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655" w:rsidRDefault="00944655" w:rsidP="00944655">
      <w:pPr>
        <w:pStyle w:val="a3"/>
        <w:shd w:val="clear" w:color="auto" w:fill="FFFFFF"/>
        <w:jc w:val="center"/>
        <w:rPr>
          <w:rFonts w:ascii="Open Sans" w:hAnsi="Open Sans"/>
          <w:color w:val="000000"/>
          <w:sz w:val="21"/>
          <w:szCs w:val="21"/>
        </w:rPr>
      </w:pPr>
      <w:r>
        <w:rPr>
          <w:rFonts w:ascii="Open Sans" w:hAnsi="Open Sans"/>
          <w:b/>
          <w:bCs/>
          <w:color w:val="000000"/>
          <w:sz w:val="27"/>
          <w:szCs w:val="27"/>
        </w:rPr>
        <w:t>Справка – анализ</w:t>
      </w:r>
    </w:p>
    <w:p w:rsidR="00944655" w:rsidRDefault="00944655" w:rsidP="00944655">
      <w:pPr>
        <w:pStyle w:val="a3"/>
        <w:shd w:val="clear" w:color="auto" w:fill="FFFFFF"/>
        <w:jc w:val="center"/>
        <w:rPr>
          <w:rFonts w:ascii="Open Sans" w:hAnsi="Open Sans"/>
          <w:color w:val="000000"/>
          <w:sz w:val="21"/>
          <w:szCs w:val="21"/>
        </w:rPr>
      </w:pPr>
      <w:r>
        <w:rPr>
          <w:rFonts w:ascii="Open Sans" w:hAnsi="Open Sans"/>
          <w:b/>
          <w:bCs/>
          <w:color w:val="000000"/>
          <w:sz w:val="27"/>
          <w:szCs w:val="27"/>
        </w:rPr>
        <w:t>индивидуальной работы учителей-предметников</w:t>
      </w:r>
    </w:p>
    <w:p w:rsidR="00944655" w:rsidRDefault="00944655" w:rsidP="00944655">
      <w:pPr>
        <w:pStyle w:val="a3"/>
        <w:shd w:val="clear" w:color="auto" w:fill="FFFFFF"/>
        <w:jc w:val="center"/>
        <w:rPr>
          <w:rFonts w:ascii="Open Sans" w:hAnsi="Open Sans"/>
          <w:color w:val="000000"/>
          <w:sz w:val="21"/>
          <w:szCs w:val="21"/>
        </w:rPr>
      </w:pPr>
      <w:r>
        <w:rPr>
          <w:rFonts w:ascii="Open Sans" w:hAnsi="Open Sans"/>
          <w:b/>
          <w:bCs/>
          <w:color w:val="000000"/>
          <w:sz w:val="27"/>
          <w:szCs w:val="27"/>
        </w:rPr>
        <w:t xml:space="preserve">с </w:t>
      </w:r>
      <w:proofErr w:type="spellStart"/>
      <w:r>
        <w:rPr>
          <w:rFonts w:ascii="Open Sans" w:hAnsi="Open Sans"/>
          <w:b/>
          <w:bCs/>
          <w:color w:val="000000"/>
          <w:sz w:val="27"/>
          <w:szCs w:val="27"/>
        </w:rPr>
        <w:t>низкомотивированными</w:t>
      </w:r>
      <w:proofErr w:type="spellEnd"/>
      <w:r>
        <w:rPr>
          <w:rFonts w:ascii="Open Sans" w:hAnsi="Open Sans"/>
          <w:b/>
          <w:bCs/>
          <w:color w:val="000000"/>
          <w:sz w:val="27"/>
          <w:szCs w:val="27"/>
        </w:rPr>
        <w:t xml:space="preserve"> на учебу учащимися.</w:t>
      </w:r>
    </w:p>
    <w:p w:rsidR="00944655" w:rsidRPr="00B66DDB" w:rsidRDefault="00944655" w:rsidP="00944655">
      <w:pPr>
        <w:pStyle w:val="a3"/>
        <w:shd w:val="clear" w:color="auto" w:fill="FFFFFF"/>
        <w:rPr>
          <w:rFonts w:ascii="Open Sans" w:hAnsi="Open Sans"/>
          <w:color w:val="000000"/>
        </w:rPr>
      </w:pPr>
      <w:r>
        <w:rPr>
          <w:rFonts w:ascii="Open Sans" w:hAnsi="Open Sans"/>
          <w:b/>
          <w:bCs/>
          <w:color w:val="000000"/>
          <w:sz w:val="27"/>
          <w:szCs w:val="27"/>
        </w:rPr>
        <w:t>Цель проверки</w:t>
      </w:r>
      <w:r>
        <w:rPr>
          <w:rFonts w:ascii="Open Sans" w:hAnsi="Open Sans"/>
          <w:color w:val="000000"/>
          <w:sz w:val="27"/>
          <w:szCs w:val="27"/>
        </w:rPr>
        <w:t>:</w:t>
      </w:r>
      <w:r w:rsidRPr="00B66DDB">
        <w:rPr>
          <w:rFonts w:ascii="Open Sans" w:hAnsi="Open Sans"/>
          <w:color w:val="000000"/>
        </w:rPr>
        <w:t xml:space="preserve"> изучить систему работы учителей-предметников со слабоуспевающими учащимися</w:t>
      </w:r>
    </w:p>
    <w:p w:rsidR="00944655" w:rsidRPr="00B66DDB" w:rsidRDefault="00944655" w:rsidP="00944655">
      <w:pPr>
        <w:pStyle w:val="a3"/>
        <w:shd w:val="clear" w:color="auto" w:fill="FFFFFF"/>
        <w:rPr>
          <w:rFonts w:ascii="Open Sans" w:hAnsi="Open Sans"/>
          <w:color w:val="000000"/>
        </w:rPr>
      </w:pPr>
      <w:r w:rsidRPr="00B66DDB">
        <w:rPr>
          <w:rFonts w:ascii="Open Sans" w:hAnsi="Open Sans"/>
          <w:color w:val="000000"/>
        </w:rPr>
        <w:t>Задачи: 1. изучить систему работу учителей-предметников со слабыми учащимися,</w:t>
      </w:r>
    </w:p>
    <w:p w:rsidR="00944655" w:rsidRPr="00B66DDB" w:rsidRDefault="00944655" w:rsidP="00944655">
      <w:pPr>
        <w:pStyle w:val="a3"/>
        <w:shd w:val="clear" w:color="auto" w:fill="FFFFFF"/>
        <w:rPr>
          <w:rFonts w:ascii="Open Sans" w:hAnsi="Open Sans"/>
          <w:color w:val="000000"/>
        </w:rPr>
      </w:pPr>
      <w:r w:rsidRPr="00B66DDB">
        <w:rPr>
          <w:rFonts w:ascii="Open Sans" w:hAnsi="Open Sans"/>
          <w:color w:val="000000"/>
        </w:rPr>
        <w:t>2. определить уровень взаимодействия учителей-предметников с классными руководителями, родителями учащихся в решении задач по успешности обучения детей.</w:t>
      </w:r>
    </w:p>
    <w:p w:rsidR="00944655" w:rsidRPr="00B66DDB" w:rsidRDefault="00944655" w:rsidP="00944655">
      <w:pPr>
        <w:pStyle w:val="a3"/>
        <w:shd w:val="clear" w:color="auto" w:fill="FFFFFF"/>
        <w:rPr>
          <w:rFonts w:ascii="Open Sans" w:hAnsi="Open Sans"/>
          <w:color w:val="000000"/>
        </w:rPr>
      </w:pPr>
      <w:r w:rsidRPr="00B66DDB">
        <w:rPr>
          <w:rFonts w:ascii="Open Sans" w:hAnsi="Open Sans"/>
          <w:color w:val="000000"/>
        </w:rPr>
        <w:t>3. наметить управленческие решения по регулированию деятельности учителя со слабоуспевающими учащимися</w:t>
      </w:r>
    </w:p>
    <w:p w:rsidR="00B66DDB" w:rsidRDefault="00944655" w:rsidP="00944655">
      <w:pPr>
        <w:pStyle w:val="a3"/>
        <w:shd w:val="clear" w:color="auto" w:fill="FFFFFF"/>
        <w:rPr>
          <w:rFonts w:ascii="Open Sans" w:hAnsi="Open Sans"/>
          <w:color w:val="000000"/>
        </w:rPr>
      </w:pPr>
      <w:r w:rsidRPr="00B66DDB">
        <w:rPr>
          <w:rFonts w:ascii="Open Sans" w:hAnsi="Open Sans"/>
          <w:color w:val="000000"/>
        </w:rPr>
        <w:t xml:space="preserve">Сроки проверки: </w:t>
      </w:r>
      <w:r w:rsidR="004D3600">
        <w:rPr>
          <w:rFonts w:ascii="Open Sans" w:hAnsi="Open Sans"/>
          <w:color w:val="000000"/>
        </w:rPr>
        <w:t>ноябрь 2020</w:t>
      </w:r>
      <w:r w:rsidR="00B66DDB" w:rsidRPr="00B66DDB">
        <w:rPr>
          <w:rFonts w:ascii="Open Sans" w:hAnsi="Open Sans"/>
          <w:color w:val="000000"/>
        </w:rPr>
        <w:t>г.</w:t>
      </w:r>
    </w:p>
    <w:p w:rsidR="00944655" w:rsidRPr="00B66DDB" w:rsidRDefault="00944655" w:rsidP="00944655">
      <w:pPr>
        <w:pStyle w:val="a3"/>
        <w:shd w:val="clear" w:color="auto" w:fill="FFFFFF"/>
        <w:rPr>
          <w:rFonts w:ascii="Open Sans" w:hAnsi="Open Sans"/>
          <w:color w:val="000000"/>
        </w:rPr>
      </w:pPr>
      <w:r w:rsidRPr="00B66DDB">
        <w:rPr>
          <w:rFonts w:ascii="Open Sans" w:hAnsi="Open Sans"/>
          <w:color w:val="000000"/>
        </w:rPr>
        <w:t>В ходе проверки были проведены следующие мероприятия:</w:t>
      </w:r>
    </w:p>
    <w:p w:rsidR="00944655" w:rsidRPr="00B66DDB" w:rsidRDefault="00944655" w:rsidP="00944655">
      <w:pPr>
        <w:pStyle w:val="a3"/>
        <w:shd w:val="clear" w:color="auto" w:fill="FFFFFF"/>
        <w:rPr>
          <w:rFonts w:ascii="Open Sans" w:hAnsi="Open Sans"/>
          <w:color w:val="000000"/>
        </w:rPr>
      </w:pPr>
      <w:r w:rsidRPr="00B66DDB">
        <w:rPr>
          <w:rFonts w:ascii="Open Sans" w:hAnsi="Open Sans"/>
          <w:color w:val="000000"/>
        </w:rPr>
        <w:t xml:space="preserve">1. Индивидуальные беседы </w:t>
      </w:r>
      <w:r w:rsidR="000951F3" w:rsidRPr="00B66DDB">
        <w:rPr>
          <w:rFonts w:ascii="Open Sans" w:hAnsi="Open Sans"/>
          <w:color w:val="000000"/>
        </w:rPr>
        <w:t xml:space="preserve">с </w:t>
      </w:r>
      <w:proofErr w:type="spellStart"/>
      <w:r w:rsidR="000951F3" w:rsidRPr="00B66DDB">
        <w:rPr>
          <w:rFonts w:ascii="Open Sans" w:hAnsi="Open Sans"/>
          <w:color w:val="000000"/>
        </w:rPr>
        <w:t>учителями-предметникам</w:t>
      </w:r>
      <w:r w:rsidR="009F2A4E">
        <w:rPr>
          <w:rFonts w:ascii="Open Sans" w:hAnsi="Open Sans"/>
          <w:color w:val="000000"/>
        </w:rPr>
        <w:t>и</w:t>
      </w:r>
      <w:proofErr w:type="gramStart"/>
      <w:r w:rsidR="009F2A4E">
        <w:rPr>
          <w:rFonts w:ascii="Open Sans" w:hAnsi="Open Sans"/>
          <w:color w:val="000000"/>
        </w:rPr>
        <w:t>:Б</w:t>
      </w:r>
      <w:proofErr w:type="gramEnd"/>
      <w:r w:rsidR="009F2A4E">
        <w:rPr>
          <w:rFonts w:ascii="Open Sans" w:hAnsi="Open Sans"/>
          <w:color w:val="000000"/>
        </w:rPr>
        <w:t>атыргазиевым</w:t>
      </w:r>
      <w:proofErr w:type="spellEnd"/>
      <w:r w:rsidR="009F2A4E">
        <w:rPr>
          <w:rFonts w:ascii="Open Sans" w:hAnsi="Open Sans"/>
          <w:color w:val="000000"/>
        </w:rPr>
        <w:t xml:space="preserve"> </w:t>
      </w:r>
      <w:proofErr w:type="spellStart"/>
      <w:r w:rsidR="009F2A4E">
        <w:rPr>
          <w:rFonts w:ascii="Open Sans" w:hAnsi="Open Sans"/>
          <w:color w:val="000000"/>
        </w:rPr>
        <w:t>И.Г.</w:t>
      </w:r>
      <w:r w:rsidR="004D3600">
        <w:rPr>
          <w:rFonts w:ascii="Open Sans" w:hAnsi="Open Sans"/>
          <w:color w:val="000000"/>
        </w:rPr>
        <w:t>,Идрисовой</w:t>
      </w:r>
      <w:proofErr w:type="spellEnd"/>
      <w:r w:rsidR="004D3600">
        <w:rPr>
          <w:rFonts w:ascii="Open Sans" w:hAnsi="Open Sans"/>
          <w:color w:val="000000"/>
        </w:rPr>
        <w:t xml:space="preserve"> Б.Д.</w:t>
      </w:r>
      <w:r w:rsidR="00EB4D50">
        <w:rPr>
          <w:rFonts w:ascii="Open Sans" w:hAnsi="Open Sans"/>
          <w:color w:val="000000"/>
        </w:rPr>
        <w:t xml:space="preserve"> Гусейновой</w:t>
      </w:r>
      <w:r w:rsidRPr="00B66DDB">
        <w:rPr>
          <w:rFonts w:ascii="Open Sans" w:hAnsi="Open Sans"/>
          <w:color w:val="000000"/>
        </w:rPr>
        <w:t>,</w:t>
      </w:r>
      <w:r w:rsidR="00EB4D50">
        <w:rPr>
          <w:rFonts w:ascii="Open Sans" w:hAnsi="Open Sans"/>
          <w:color w:val="000000"/>
        </w:rPr>
        <w:t xml:space="preserve"> </w:t>
      </w:r>
      <w:proofErr w:type="spellStart"/>
      <w:r w:rsidR="00EB4D50">
        <w:rPr>
          <w:rFonts w:ascii="Open Sans" w:hAnsi="Open Sans"/>
          <w:color w:val="000000"/>
        </w:rPr>
        <w:t>Хасаевой</w:t>
      </w:r>
      <w:proofErr w:type="spellEnd"/>
      <w:r w:rsidR="00EB4D50">
        <w:rPr>
          <w:rFonts w:ascii="Open Sans" w:hAnsi="Open Sans"/>
          <w:color w:val="000000"/>
        </w:rPr>
        <w:t xml:space="preserve"> </w:t>
      </w:r>
      <w:proofErr w:type="spellStart"/>
      <w:r w:rsidR="00EB4D50">
        <w:rPr>
          <w:rFonts w:ascii="Open Sans" w:hAnsi="Open Sans"/>
          <w:color w:val="000000"/>
        </w:rPr>
        <w:t>А.А.</w:t>
      </w:r>
      <w:r w:rsidR="000951F3" w:rsidRPr="00B66DDB">
        <w:rPr>
          <w:rFonts w:ascii="Open Sans" w:hAnsi="Open Sans"/>
          <w:color w:val="000000"/>
        </w:rPr>
        <w:t>Иманаджиевой</w:t>
      </w:r>
      <w:proofErr w:type="spellEnd"/>
      <w:r w:rsidR="000951F3" w:rsidRPr="00B66DDB">
        <w:rPr>
          <w:rFonts w:ascii="Open Sans" w:hAnsi="Open Sans"/>
          <w:color w:val="000000"/>
        </w:rPr>
        <w:t xml:space="preserve"> </w:t>
      </w:r>
      <w:proofErr w:type="spellStart"/>
      <w:r w:rsidR="000951F3" w:rsidRPr="00B66DDB">
        <w:rPr>
          <w:rFonts w:ascii="Open Sans" w:hAnsi="Open Sans"/>
          <w:color w:val="000000"/>
        </w:rPr>
        <w:t>Э.</w:t>
      </w:r>
      <w:r w:rsidR="009F2A4E">
        <w:rPr>
          <w:rFonts w:ascii="Open Sans" w:hAnsi="Open Sans"/>
          <w:color w:val="000000"/>
        </w:rPr>
        <w:t>Р.,Манаповой</w:t>
      </w:r>
      <w:proofErr w:type="spellEnd"/>
      <w:r w:rsidR="009F2A4E">
        <w:rPr>
          <w:rFonts w:ascii="Open Sans" w:hAnsi="Open Sans"/>
          <w:color w:val="000000"/>
        </w:rPr>
        <w:t xml:space="preserve"> Д.М.,</w:t>
      </w:r>
      <w:r w:rsidR="000951F3" w:rsidRPr="00B66DDB">
        <w:rPr>
          <w:rFonts w:ascii="Open Sans" w:hAnsi="Open Sans"/>
          <w:color w:val="000000"/>
        </w:rPr>
        <w:t xml:space="preserve"> </w:t>
      </w:r>
      <w:proofErr w:type="spellStart"/>
      <w:r w:rsidR="004D3600">
        <w:rPr>
          <w:rFonts w:ascii="Open Sans" w:hAnsi="Open Sans"/>
          <w:color w:val="000000"/>
        </w:rPr>
        <w:t>Салаватовой</w:t>
      </w:r>
      <w:proofErr w:type="spellEnd"/>
      <w:r w:rsidR="004D3600">
        <w:rPr>
          <w:rFonts w:ascii="Open Sans" w:hAnsi="Open Sans"/>
          <w:color w:val="000000"/>
        </w:rPr>
        <w:t xml:space="preserve"> Б.Н.</w:t>
      </w:r>
    </w:p>
    <w:p w:rsidR="00944655" w:rsidRPr="00B66DDB" w:rsidRDefault="00944655" w:rsidP="00944655">
      <w:pPr>
        <w:pStyle w:val="a3"/>
        <w:shd w:val="clear" w:color="auto" w:fill="FFFFFF"/>
        <w:rPr>
          <w:rFonts w:ascii="Open Sans" w:hAnsi="Open Sans"/>
          <w:color w:val="000000"/>
        </w:rPr>
      </w:pPr>
      <w:r w:rsidRPr="00B66DDB">
        <w:rPr>
          <w:rFonts w:ascii="Open Sans" w:hAnsi="Open Sans"/>
          <w:b/>
          <w:bCs/>
          <w:color w:val="000000"/>
        </w:rPr>
        <w:t>Цель беседы</w:t>
      </w:r>
      <w:r w:rsidRPr="00B66DDB">
        <w:rPr>
          <w:rFonts w:ascii="Open Sans" w:hAnsi="Open Sans"/>
          <w:color w:val="000000"/>
        </w:rPr>
        <w:t xml:space="preserve">: выявление форм и методов работы с учащимися </w:t>
      </w:r>
      <w:proofErr w:type="spellStart"/>
      <w:r w:rsidRPr="00B66DDB">
        <w:rPr>
          <w:rFonts w:ascii="Open Sans" w:hAnsi="Open Sans"/>
          <w:color w:val="000000"/>
        </w:rPr>
        <w:t>низкомотивированными</w:t>
      </w:r>
      <w:proofErr w:type="spellEnd"/>
      <w:r w:rsidRPr="00B66DDB">
        <w:rPr>
          <w:rFonts w:ascii="Open Sans" w:hAnsi="Open Sans"/>
          <w:color w:val="000000"/>
        </w:rPr>
        <w:t xml:space="preserve"> на учебу.</w:t>
      </w:r>
    </w:p>
    <w:p w:rsidR="00944655" w:rsidRPr="00B66DDB" w:rsidRDefault="00944655" w:rsidP="00944655">
      <w:pPr>
        <w:pStyle w:val="a3"/>
        <w:shd w:val="clear" w:color="auto" w:fill="FFFFFF"/>
        <w:rPr>
          <w:rFonts w:ascii="Open Sans" w:hAnsi="Open Sans"/>
          <w:color w:val="000000"/>
        </w:rPr>
      </w:pPr>
      <w:r w:rsidRPr="00B66DDB">
        <w:rPr>
          <w:rFonts w:ascii="Open Sans" w:hAnsi="Open Sans"/>
          <w:color w:val="000000"/>
        </w:rPr>
        <w:t xml:space="preserve">2. Посещение </w:t>
      </w:r>
      <w:r w:rsidR="000951F3" w:rsidRPr="00B66DDB">
        <w:rPr>
          <w:rFonts w:ascii="Open Sans" w:hAnsi="Open Sans"/>
          <w:color w:val="000000"/>
        </w:rPr>
        <w:t>групповых занятий: математика (5-6</w:t>
      </w:r>
      <w:r w:rsidR="004D3600">
        <w:rPr>
          <w:rFonts w:ascii="Open Sans" w:hAnsi="Open Sans"/>
          <w:color w:val="000000"/>
        </w:rPr>
        <w:t>,9</w:t>
      </w:r>
      <w:r w:rsidR="000951F3" w:rsidRPr="00B66DDB">
        <w:rPr>
          <w:rFonts w:ascii="Open Sans" w:hAnsi="Open Sans"/>
          <w:color w:val="000000"/>
        </w:rPr>
        <w:t xml:space="preserve"> </w:t>
      </w:r>
      <w:proofErr w:type="spellStart"/>
      <w:r w:rsidR="000951F3" w:rsidRPr="00B66DDB">
        <w:rPr>
          <w:rFonts w:ascii="Open Sans" w:hAnsi="Open Sans"/>
          <w:color w:val="000000"/>
        </w:rPr>
        <w:t>кл</w:t>
      </w:r>
      <w:proofErr w:type="spellEnd"/>
      <w:r w:rsidR="000951F3" w:rsidRPr="00B66DDB">
        <w:rPr>
          <w:rFonts w:ascii="Open Sans" w:hAnsi="Open Sans"/>
          <w:color w:val="000000"/>
        </w:rPr>
        <w:t>.), русский язык (5-6,8,9</w:t>
      </w:r>
      <w:r w:rsidR="004D3600">
        <w:rPr>
          <w:rFonts w:ascii="Open Sans" w:hAnsi="Open Sans"/>
          <w:color w:val="000000"/>
        </w:rPr>
        <w:t>,11</w:t>
      </w:r>
      <w:r w:rsidRPr="00B66DDB">
        <w:rPr>
          <w:rFonts w:ascii="Open Sans" w:hAnsi="Open Sans"/>
          <w:color w:val="000000"/>
        </w:rPr>
        <w:t>кл.). Цель посещения: выявить, как учитываются индивидуальные особенности слабых учащихся при определении методики проведения групповых занятий.</w:t>
      </w:r>
    </w:p>
    <w:p w:rsidR="00944655" w:rsidRPr="00B66DDB" w:rsidRDefault="00944655" w:rsidP="00944655">
      <w:pPr>
        <w:pStyle w:val="a3"/>
        <w:shd w:val="clear" w:color="auto" w:fill="FFFFFF"/>
        <w:rPr>
          <w:rFonts w:ascii="Open Sans" w:hAnsi="Open Sans"/>
          <w:color w:val="000000"/>
        </w:rPr>
      </w:pPr>
      <w:r w:rsidRPr="00B66DDB">
        <w:rPr>
          <w:rFonts w:ascii="Open Sans" w:hAnsi="Open Sans"/>
          <w:color w:val="000000"/>
        </w:rPr>
        <w:t xml:space="preserve">3. Беседы с учащимися: Цель: выявление отношения учащихся к занятиям, к восприятию ими учебного материала. </w:t>
      </w:r>
    </w:p>
    <w:p w:rsidR="00944655" w:rsidRPr="00B66DDB" w:rsidRDefault="00944655" w:rsidP="00944655">
      <w:pPr>
        <w:pStyle w:val="a3"/>
        <w:shd w:val="clear" w:color="auto" w:fill="FFFFFF"/>
        <w:rPr>
          <w:rFonts w:ascii="Open Sans" w:hAnsi="Open Sans"/>
          <w:color w:val="000000"/>
        </w:rPr>
      </w:pPr>
      <w:r w:rsidRPr="00B66DDB">
        <w:rPr>
          <w:rFonts w:ascii="Open Sans" w:hAnsi="Open Sans"/>
          <w:color w:val="000000"/>
        </w:rPr>
        <w:t>4. Проверка поурочных планов учителей. Цель: изучение планирования работы на уроке со слабыми учащимися.</w:t>
      </w:r>
    </w:p>
    <w:p w:rsidR="00944655" w:rsidRPr="00B66DDB" w:rsidRDefault="00944655" w:rsidP="00944655">
      <w:pPr>
        <w:pStyle w:val="a3"/>
        <w:shd w:val="clear" w:color="auto" w:fill="FFFFFF"/>
        <w:spacing w:line="264" w:lineRule="auto"/>
        <w:rPr>
          <w:rFonts w:ascii="Open Sans" w:hAnsi="Open Sans"/>
          <w:color w:val="000000"/>
        </w:rPr>
      </w:pPr>
      <w:r w:rsidRPr="00B66DDB">
        <w:rPr>
          <w:rFonts w:ascii="Open Sans" w:hAnsi="Open Sans"/>
          <w:color w:val="000000"/>
        </w:rPr>
        <w:t>В процессе индивидуального собеседования с учителями-предметниками были выявлены учащиеся,</w:t>
      </w:r>
      <w:r w:rsidR="004D3600">
        <w:rPr>
          <w:rFonts w:ascii="Open Sans" w:hAnsi="Open Sans"/>
          <w:color w:val="000000"/>
        </w:rPr>
        <w:t xml:space="preserve"> </w:t>
      </w:r>
      <w:proofErr w:type="spellStart"/>
      <w:r w:rsidR="004D3600">
        <w:rPr>
          <w:rFonts w:ascii="Open Sans" w:hAnsi="Open Sans"/>
          <w:color w:val="000000"/>
        </w:rPr>
        <w:t>слабомотивированные</w:t>
      </w:r>
      <w:proofErr w:type="spellEnd"/>
      <w:r w:rsidR="004D3600">
        <w:rPr>
          <w:rFonts w:ascii="Open Sans" w:hAnsi="Open Sans"/>
          <w:color w:val="000000"/>
        </w:rPr>
        <w:t xml:space="preserve"> на учебу: </w:t>
      </w:r>
      <w:proofErr w:type="spellStart"/>
      <w:r w:rsidR="004D3600">
        <w:rPr>
          <w:rFonts w:ascii="Open Sans" w:hAnsi="Open Sans"/>
          <w:color w:val="000000"/>
        </w:rPr>
        <w:t>Баталханов</w:t>
      </w:r>
      <w:proofErr w:type="spellEnd"/>
      <w:proofErr w:type="gramStart"/>
      <w:r w:rsidR="004D3600">
        <w:rPr>
          <w:rFonts w:ascii="Open Sans" w:hAnsi="Open Sans"/>
          <w:color w:val="000000"/>
        </w:rPr>
        <w:t xml:space="preserve"> ,</w:t>
      </w:r>
      <w:proofErr w:type="gramEnd"/>
      <w:r w:rsidR="004D3600">
        <w:rPr>
          <w:rFonts w:ascii="Open Sans" w:hAnsi="Open Sans"/>
          <w:color w:val="000000"/>
        </w:rPr>
        <w:t xml:space="preserve">Гечекбаев.-5 </w:t>
      </w:r>
      <w:proofErr w:type="spellStart"/>
      <w:r w:rsidR="004D3600">
        <w:rPr>
          <w:rFonts w:ascii="Open Sans" w:hAnsi="Open Sans"/>
          <w:color w:val="000000"/>
        </w:rPr>
        <w:t>кл</w:t>
      </w:r>
      <w:proofErr w:type="spellEnd"/>
      <w:r w:rsidR="004D3600">
        <w:rPr>
          <w:rFonts w:ascii="Open Sans" w:hAnsi="Open Sans"/>
          <w:color w:val="000000"/>
        </w:rPr>
        <w:t xml:space="preserve">., </w:t>
      </w:r>
      <w:proofErr w:type="spellStart"/>
      <w:r w:rsidR="004D3600">
        <w:rPr>
          <w:rFonts w:ascii="Open Sans" w:hAnsi="Open Sans"/>
          <w:color w:val="000000"/>
        </w:rPr>
        <w:t>Курбансаидов</w:t>
      </w:r>
      <w:proofErr w:type="spellEnd"/>
      <w:r w:rsidR="004D3600">
        <w:rPr>
          <w:rFonts w:ascii="Open Sans" w:hAnsi="Open Sans"/>
          <w:color w:val="000000"/>
        </w:rPr>
        <w:t xml:space="preserve"> </w:t>
      </w:r>
      <w:proofErr w:type="spellStart"/>
      <w:r w:rsidR="004D3600">
        <w:rPr>
          <w:rFonts w:ascii="Open Sans" w:hAnsi="Open Sans"/>
          <w:color w:val="000000"/>
        </w:rPr>
        <w:t>А.,Телевов</w:t>
      </w:r>
      <w:proofErr w:type="spellEnd"/>
      <w:r w:rsidR="004D3600">
        <w:rPr>
          <w:rFonts w:ascii="Open Sans" w:hAnsi="Open Sans"/>
          <w:color w:val="000000"/>
        </w:rPr>
        <w:t xml:space="preserve"> М.-6 класс, 7</w:t>
      </w:r>
      <w:r w:rsidRPr="00B66DDB">
        <w:rPr>
          <w:rFonts w:ascii="Open Sans" w:hAnsi="Open Sans"/>
          <w:color w:val="000000"/>
        </w:rPr>
        <w:t xml:space="preserve"> класс – </w:t>
      </w:r>
      <w:proofErr w:type="spellStart"/>
      <w:r w:rsidR="000951F3" w:rsidRPr="00B66DDB">
        <w:rPr>
          <w:rFonts w:ascii="Open Sans" w:hAnsi="Open Sans"/>
          <w:color w:val="000000"/>
        </w:rPr>
        <w:t>Баталханова</w:t>
      </w:r>
      <w:proofErr w:type="spellEnd"/>
      <w:r w:rsidR="000951F3" w:rsidRPr="00B66DDB">
        <w:rPr>
          <w:rFonts w:ascii="Open Sans" w:hAnsi="Open Sans"/>
          <w:color w:val="000000"/>
        </w:rPr>
        <w:t xml:space="preserve"> </w:t>
      </w:r>
      <w:proofErr w:type="spellStart"/>
      <w:r w:rsidR="000951F3" w:rsidRPr="00B66DDB">
        <w:rPr>
          <w:rFonts w:ascii="Open Sans" w:hAnsi="Open Sans"/>
          <w:color w:val="000000"/>
        </w:rPr>
        <w:t>Ф.,Гаджиев</w:t>
      </w:r>
      <w:proofErr w:type="spellEnd"/>
      <w:r w:rsidR="000951F3" w:rsidRPr="00B66DDB">
        <w:rPr>
          <w:rFonts w:ascii="Open Sans" w:hAnsi="Open Sans"/>
          <w:color w:val="000000"/>
        </w:rPr>
        <w:t xml:space="preserve"> </w:t>
      </w:r>
      <w:proofErr w:type="spellStart"/>
      <w:r w:rsidR="000951F3" w:rsidRPr="00B66DDB">
        <w:rPr>
          <w:rFonts w:ascii="Open Sans" w:hAnsi="Open Sans"/>
          <w:color w:val="000000"/>
        </w:rPr>
        <w:t>С.,Атавов</w:t>
      </w:r>
      <w:proofErr w:type="spellEnd"/>
      <w:r w:rsidR="000951F3" w:rsidRPr="00B66DDB">
        <w:rPr>
          <w:rFonts w:ascii="Open Sans" w:hAnsi="Open Sans"/>
          <w:color w:val="000000"/>
        </w:rPr>
        <w:t xml:space="preserve"> А.</w:t>
      </w:r>
      <w:r w:rsidR="004D3600">
        <w:rPr>
          <w:rFonts w:ascii="Open Sans" w:hAnsi="Open Sans"/>
          <w:color w:val="000000"/>
        </w:rPr>
        <w:t>, 8</w:t>
      </w:r>
      <w:r w:rsidRPr="00B66DDB">
        <w:rPr>
          <w:rFonts w:ascii="Open Sans" w:hAnsi="Open Sans"/>
          <w:color w:val="000000"/>
        </w:rPr>
        <w:t xml:space="preserve"> класс – </w:t>
      </w:r>
      <w:proofErr w:type="spellStart"/>
      <w:r w:rsidR="009F2A4E">
        <w:rPr>
          <w:rFonts w:ascii="Open Sans" w:hAnsi="Open Sans"/>
          <w:color w:val="000000"/>
        </w:rPr>
        <w:t>Амангу</w:t>
      </w:r>
      <w:r w:rsidR="004D3600">
        <w:rPr>
          <w:rFonts w:ascii="Open Sans" w:hAnsi="Open Sans"/>
          <w:color w:val="000000"/>
        </w:rPr>
        <w:t>лов</w:t>
      </w:r>
      <w:proofErr w:type="spellEnd"/>
      <w:r w:rsidR="004D3600">
        <w:rPr>
          <w:rFonts w:ascii="Open Sans" w:hAnsi="Open Sans"/>
          <w:color w:val="000000"/>
        </w:rPr>
        <w:t xml:space="preserve"> И, </w:t>
      </w:r>
      <w:proofErr w:type="spellStart"/>
      <w:r w:rsidR="004D3600">
        <w:rPr>
          <w:rFonts w:ascii="Open Sans" w:hAnsi="Open Sans"/>
          <w:color w:val="000000"/>
        </w:rPr>
        <w:t>Салаватов</w:t>
      </w:r>
      <w:proofErr w:type="spellEnd"/>
      <w:r w:rsidR="004D3600">
        <w:rPr>
          <w:rFonts w:ascii="Open Sans" w:hAnsi="Open Sans"/>
          <w:color w:val="000000"/>
        </w:rPr>
        <w:t xml:space="preserve"> </w:t>
      </w:r>
      <w:proofErr w:type="spellStart"/>
      <w:r w:rsidR="004D3600">
        <w:rPr>
          <w:rFonts w:ascii="Open Sans" w:hAnsi="Open Sans"/>
          <w:color w:val="000000"/>
        </w:rPr>
        <w:t>А.,Исупов</w:t>
      </w:r>
      <w:proofErr w:type="spellEnd"/>
      <w:r w:rsidR="004D3600">
        <w:rPr>
          <w:rFonts w:ascii="Open Sans" w:hAnsi="Open Sans"/>
          <w:color w:val="000000"/>
        </w:rPr>
        <w:t xml:space="preserve"> А., 9</w:t>
      </w:r>
      <w:r w:rsidR="000951F3" w:rsidRPr="00B66DDB">
        <w:rPr>
          <w:rFonts w:ascii="Open Sans" w:hAnsi="Open Sans"/>
          <w:color w:val="000000"/>
        </w:rPr>
        <w:t xml:space="preserve"> </w:t>
      </w:r>
      <w:proofErr w:type="spellStart"/>
      <w:r w:rsidR="000951F3" w:rsidRPr="00B66DDB">
        <w:rPr>
          <w:rFonts w:ascii="Open Sans" w:hAnsi="Open Sans"/>
          <w:color w:val="000000"/>
        </w:rPr>
        <w:t>класс-Гечекбаева</w:t>
      </w:r>
      <w:proofErr w:type="spellEnd"/>
      <w:r w:rsidR="000951F3" w:rsidRPr="00B66DDB">
        <w:rPr>
          <w:rFonts w:ascii="Open Sans" w:hAnsi="Open Sans"/>
          <w:color w:val="000000"/>
        </w:rPr>
        <w:t xml:space="preserve"> </w:t>
      </w:r>
      <w:proofErr w:type="spellStart"/>
      <w:r w:rsidR="000951F3" w:rsidRPr="00B66DDB">
        <w:rPr>
          <w:rFonts w:ascii="Open Sans" w:hAnsi="Open Sans"/>
          <w:color w:val="000000"/>
        </w:rPr>
        <w:t>А.,Гечекбаева</w:t>
      </w:r>
      <w:proofErr w:type="spellEnd"/>
      <w:r w:rsidR="000951F3" w:rsidRPr="00B66DDB">
        <w:rPr>
          <w:rFonts w:ascii="Open Sans" w:hAnsi="Open Sans"/>
          <w:color w:val="000000"/>
        </w:rPr>
        <w:t xml:space="preserve"> Г. </w:t>
      </w:r>
      <w:proofErr w:type="spellStart"/>
      <w:r w:rsidR="000951F3" w:rsidRPr="00B66DDB">
        <w:rPr>
          <w:rFonts w:ascii="Open Sans" w:hAnsi="Open Sans"/>
          <w:color w:val="000000"/>
        </w:rPr>
        <w:t>Байгазиев</w:t>
      </w:r>
      <w:proofErr w:type="spellEnd"/>
      <w:r w:rsidR="000951F3" w:rsidRPr="00B66DDB">
        <w:rPr>
          <w:rFonts w:ascii="Open Sans" w:hAnsi="Open Sans"/>
          <w:color w:val="000000"/>
        </w:rPr>
        <w:t xml:space="preserve"> Н.</w:t>
      </w:r>
      <w:r w:rsidR="004D3600">
        <w:rPr>
          <w:rFonts w:ascii="Open Sans" w:hAnsi="Open Sans"/>
          <w:color w:val="000000"/>
        </w:rPr>
        <w:t>, 10</w:t>
      </w:r>
      <w:r w:rsidRPr="00B66DDB">
        <w:rPr>
          <w:rFonts w:ascii="Open Sans" w:hAnsi="Open Sans"/>
          <w:color w:val="000000"/>
        </w:rPr>
        <w:t xml:space="preserve"> класс –</w:t>
      </w:r>
      <w:r w:rsidR="000951F3" w:rsidRPr="00B66DDB">
        <w:rPr>
          <w:rFonts w:ascii="Open Sans" w:hAnsi="Open Sans"/>
          <w:color w:val="000000"/>
        </w:rPr>
        <w:t xml:space="preserve"> </w:t>
      </w:r>
      <w:proofErr w:type="spellStart"/>
      <w:r w:rsidR="000951F3" w:rsidRPr="00B66DDB">
        <w:rPr>
          <w:rFonts w:ascii="Open Sans" w:hAnsi="Open Sans"/>
          <w:color w:val="000000"/>
        </w:rPr>
        <w:t>Гаджимурадова</w:t>
      </w:r>
      <w:proofErr w:type="spellEnd"/>
      <w:r w:rsidR="000951F3" w:rsidRPr="00B66DDB">
        <w:rPr>
          <w:rFonts w:ascii="Open Sans" w:hAnsi="Open Sans"/>
          <w:color w:val="000000"/>
        </w:rPr>
        <w:t xml:space="preserve"> Д.,</w:t>
      </w:r>
      <w:r w:rsidR="004D3600">
        <w:rPr>
          <w:rFonts w:ascii="Open Sans" w:hAnsi="Open Sans"/>
          <w:color w:val="000000"/>
        </w:rPr>
        <w:t xml:space="preserve"> </w:t>
      </w:r>
      <w:r w:rsidR="009F2A4E">
        <w:rPr>
          <w:rFonts w:ascii="Open Sans" w:hAnsi="Open Sans"/>
          <w:color w:val="000000"/>
        </w:rPr>
        <w:t xml:space="preserve">. </w:t>
      </w:r>
      <w:r w:rsidRPr="00B66DDB">
        <w:rPr>
          <w:rFonts w:ascii="Open Sans" w:hAnsi="Open Sans"/>
          <w:color w:val="000000"/>
        </w:rPr>
        <w:t xml:space="preserve"> Среди причин, влияющих на учебу были названы следующие: недостаточный уровень развития мыслительной деятельности, низкий уровень навыков учебного труда; неготовность к интеллектуальному и эмоциональному напряжению; отсутствие стимула к процессу учения. Во время проведения групповых занятий учителя стараются построить занятия таким образом, чтобы заинтересовать учащихся, сосредоточить внимание на основах учебной темы. Проверка поурочных планов показала, что на отдельных уроках имеется дифференциация обучения, индивидуальные задания для слабых учащихся. При проведении групповых занятий учителя планируют повторение пройденного материала, рассматривают вопросы </w:t>
      </w:r>
      <w:r w:rsidRPr="00B66DDB">
        <w:rPr>
          <w:rFonts w:ascii="Open Sans" w:hAnsi="Open Sans"/>
          <w:color w:val="000000"/>
        </w:rPr>
        <w:lastRenderedPageBreak/>
        <w:t>итогового контроля, актуализируют знания, полученные на уроках. Учителя-предметники работают в тесном контакте с классными руководителями, которые доводят до сведения родителей сведения об успеваемости учащихся. Но некоторые дети</w:t>
      </w:r>
      <w:r w:rsidR="000951F3" w:rsidRPr="00B66DDB">
        <w:rPr>
          <w:rFonts w:ascii="Open Sans" w:hAnsi="Open Sans"/>
          <w:color w:val="000000"/>
        </w:rPr>
        <w:t xml:space="preserve"> из неблагополучных семей (</w:t>
      </w:r>
      <w:proofErr w:type="spellStart"/>
      <w:r w:rsidR="000951F3" w:rsidRPr="00B66DDB">
        <w:rPr>
          <w:rFonts w:ascii="Open Sans" w:hAnsi="Open Sans"/>
          <w:color w:val="000000"/>
        </w:rPr>
        <w:t>Баталханова</w:t>
      </w:r>
      <w:proofErr w:type="spellEnd"/>
      <w:proofErr w:type="gramStart"/>
      <w:r w:rsidR="000951F3" w:rsidRPr="00B66DDB">
        <w:rPr>
          <w:rFonts w:ascii="Open Sans" w:hAnsi="Open Sans"/>
          <w:color w:val="000000"/>
        </w:rPr>
        <w:t xml:space="preserve"> </w:t>
      </w:r>
      <w:r w:rsidRPr="00B66DDB">
        <w:rPr>
          <w:rFonts w:ascii="Open Sans" w:hAnsi="Open Sans"/>
          <w:color w:val="000000"/>
        </w:rPr>
        <w:t>,</w:t>
      </w:r>
      <w:proofErr w:type="spellStart"/>
      <w:proofErr w:type="gramEnd"/>
      <w:r w:rsidR="009F2A4E">
        <w:rPr>
          <w:rFonts w:ascii="Open Sans" w:hAnsi="Open Sans"/>
          <w:color w:val="000000"/>
        </w:rPr>
        <w:t>Насиров</w:t>
      </w:r>
      <w:proofErr w:type="spellEnd"/>
      <w:r w:rsidR="000951F3" w:rsidRPr="00B66DDB">
        <w:rPr>
          <w:rFonts w:ascii="Open Sans" w:hAnsi="Open Sans"/>
          <w:color w:val="000000"/>
        </w:rPr>
        <w:t xml:space="preserve"> </w:t>
      </w:r>
      <w:r w:rsidRPr="00B66DDB">
        <w:rPr>
          <w:rFonts w:ascii="Open Sans" w:hAnsi="Open Sans"/>
          <w:color w:val="000000"/>
        </w:rPr>
        <w:t xml:space="preserve">) и поэтому поддержки со стороны родителей нет. </w:t>
      </w:r>
    </w:p>
    <w:p w:rsidR="00944655" w:rsidRPr="00B66DDB" w:rsidRDefault="00944655" w:rsidP="00944655">
      <w:pPr>
        <w:pStyle w:val="a3"/>
        <w:shd w:val="clear" w:color="auto" w:fill="FFFFFF"/>
        <w:spacing w:line="264" w:lineRule="auto"/>
        <w:rPr>
          <w:rFonts w:ascii="Open Sans" w:hAnsi="Open Sans"/>
          <w:color w:val="000000"/>
        </w:rPr>
      </w:pPr>
      <w:r w:rsidRPr="00B66DDB">
        <w:rPr>
          <w:rFonts w:ascii="Open Sans" w:hAnsi="Open Sans"/>
          <w:color w:val="000000"/>
        </w:rPr>
        <w:t xml:space="preserve">Во время посещенных занятий и по анализу поурочного планирования видно, что учителя-предметники вовлекают детей в посильную для них деятельность, держат их деятельность под контролем. С целью преодоления неуспеваемости кроме групповых занятий проводят индивидуальные занятия во внеурочное время. На уроках, групповых занятиях, в определении домашней работы задания детям индивидуально дифференцированы. </w:t>
      </w:r>
    </w:p>
    <w:p w:rsidR="00944655" w:rsidRPr="00B66DDB" w:rsidRDefault="00944655" w:rsidP="00944655">
      <w:pPr>
        <w:pStyle w:val="a3"/>
        <w:shd w:val="clear" w:color="auto" w:fill="FFFFFF"/>
        <w:spacing w:line="264" w:lineRule="auto"/>
        <w:rPr>
          <w:rFonts w:ascii="Open Sans" w:hAnsi="Open Sans"/>
          <w:color w:val="000000"/>
        </w:rPr>
      </w:pPr>
      <w:r w:rsidRPr="00B66DDB">
        <w:rPr>
          <w:rFonts w:ascii="Open Sans" w:hAnsi="Open Sans"/>
          <w:color w:val="000000"/>
        </w:rPr>
        <w:t>Проверка тетрадей слабых учащихся показала, что не все задания планируемые учителем на уроке выполнены. При выполнении домашних зад</w:t>
      </w:r>
      <w:r w:rsidR="000951F3" w:rsidRPr="00B66DDB">
        <w:rPr>
          <w:rFonts w:ascii="Open Sans" w:hAnsi="Open Sans"/>
          <w:color w:val="000000"/>
        </w:rPr>
        <w:t xml:space="preserve">аний </w:t>
      </w:r>
      <w:r w:rsidR="004D3600">
        <w:rPr>
          <w:rFonts w:ascii="Open Sans" w:hAnsi="Open Sans"/>
          <w:color w:val="000000"/>
        </w:rPr>
        <w:t>у отдельных учащихся (</w:t>
      </w:r>
      <w:proofErr w:type="spellStart"/>
      <w:r w:rsidR="004D3600">
        <w:rPr>
          <w:rFonts w:ascii="Open Sans" w:hAnsi="Open Sans"/>
          <w:color w:val="000000"/>
        </w:rPr>
        <w:t>Баталханова</w:t>
      </w:r>
      <w:proofErr w:type="spellEnd"/>
      <w:proofErr w:type="gramStart"/>
      <w:r w:rsidR="004D3600">
        <w:rPr>
          <w:rFonts w:ascii="Open Sans" w:hAnsi="Open Sans"/>
          <w:color w:val="000000"/>
        </w:rPr>
        <w:t xml:space="preserve"> </w:t>
      </w:r>
      <w:r w:rsidRPr="00B66DDB">
        <w:rPr>
          <w:rFonts w:ascii="Open Sans" w:hAnsi="Open Sans"/>
          <w:color w:val="000000"/>
        </w:rPr>
        <w:t>,</w:t>
      </w:r>
      <w:proofErr w:type="gramEnd"/>
      <w:r w:rsidR="004D3600">
        <w:rPr>
          <w:rFonts w:ascii="Open Sans" w:hAnsi="Open Sans"/>
          <w:color w:val="000000"/>
        </w:rPr>
        <w:t xml:space="preserve"> </w:t>
      </w:r>
      <w:proofErr w:type="spellStart"/>
      <w:r w:rsidR="004D3600">
        <w:rPr>
          <w:rFonts w:ascii="Open Sans" w:hAnsi="Open Sans"/>
          <w:color w:val="000000"/>
        </w:rPr>
        <w:t>Курбансаидова</w:t>
      </w:r>
      <w:proofErr w:type="spellEnd"/>
      <w:r w:rsidR="004D3600">
        <w:rPr>
          <w:rFonts w:ascii="Open Sans" w:hAnsi="Open Sans"/>
          <w:color w:val="000000"/>
        </w:rPr>
        <w:t xml:space="preserve"> . </w:t>
      </w:r>
      <w:proofErr w:type="spellStart"/>
      <w:r w:rsidR="004D3600">
        <w:rPr>
          <w:rFonts w:ascii="Open Sans" w:hAnsi="Open Sans"/>
          <w:color w:val="000000"/>
        </w:rPr>
        <w:t>Амангулова</w:t>
      </w:r>
      <w:r w:rsidR="000951F3" w:rsidRPr="00B66DDB">
        <w:rPr>
          <w:rFonts w:ascii="Open Sans" w:hAnsi="Open Sans"/>
          <w:color w:val="000000"/>
        </w:rPr>
        <w:t>а,Исупова</w:t>
      </w:r>
      <w:proofErr w:type="spellEnd"/>
      <w:r w:rsidRPr="00B66DDB">
        <w:rPr>
          <w:rFonts w:ascii="Open Sans" w:hAnsi="Open Sans"/>
          <w:color w:val="000000"/>
        </w:rPr>
        <w:t>) не всегда имеется выполненное задание. Иногда учащиеся вообще не приступают к выполнению, иногда выполняют частично.</w:t>
      </w:r>
    </w:p>
    <w:p w:rsidR="00944655" w:rsidRPr="00B66DDB" w:rsidRDefault="00944655" w:rsidP="00944655">
      <w:pPr>
        <w:pStyle w:val="a3"/>
        <w:shd w:val="clear" w:color="auto" w:fill="FFFFFF"/>
        <w:spacing w:line="264" w:lineRule="auto"/>
        <w:rPr>
          <w:rFonts w:ascii="Open Sans" w:hAnsi="Open Sans"/>
          <w:color w:val="000000"/>
        </w:rPr>
      </w:pPr>
      <w:r w:rsidRPr="00B66DDB">
        <w:rPr>
          <w:rFonts w:ascii="Open Sans" w:hAnsi="Open Sans"/>
          <w:color w:val="000000"/>
        </w:rPr>
        <w:t>По работе учителей-предметников в данном направлении можно сделать следующие выводы и рекомендации:</w:t>
      </w:r>
    </w:p>
    <w:p w:rsidR="00944655" w:rsidRPr="00B66DDB" w:rsidRDefault="00944655" w:rsidP="00944655">
      <w:pPr>
        <w:pStyle w:val="a3"/>
        <w:numPr>
          <w:ilvl w:val="0"/>
          <w:numId w:val="1"/>
        </w:numPr>
        <w:shd w:val="clear" w:color="auto" w:fill="FFFFFF"/>
        <w:spacing w:line="264" w:lineRule="auto"/>
        <w:rPr>
          <w:rFonts w:ascii="Open Sans" w:hAnsi="Open Sans"/>
          <w:color w:val="000000"/>
        </w:rPr>
      </w:pPr>
      <w:r w:rsidRPr="00B66DDB">
        <w:rPr>
          <w:rFonts w:ascii="Open Sans" w:hAnsi="Open Sans"/>
          <w:color w:val="000000"/>
        </w:rPr>
        <w:t xml:space="preserve">Сформировать план индивидуальной работы с учащимися </w:t>
      </w:r>
      <w:proofErr w:type="spellStart"/>
      <w:r w:rsidRPr="00B66DDB">
        <w:rPr>
          <w:rFonts w:ascii="Open Sans" w:hAnsi="Open Sans"/>
          <w:color w:val="000000"/>
        </w:rPr>
        <w:t>слабомотивированными</w:t>
      </w:r>
      <w:proofErr w:type="spellEnd"/>
      <w:r w:rsidRPr="00B66DDB">
        <w:rPr>
          <w:rFonts w:ascii="Open Sans" w:hAnsi="Open Sans"/>
          <w:color w:val="000000"/>
        </w:rPr>
        <w:t xml:space="preserve"> на учебную деятельность.</w:t>
      </w:r>
    </w:p>
    <w:p w:rsidR="00944655" w:rsidRPr="00B66DDB" w:rsidRDefault="00944655" w:rsidP="00944655">
      <w:pPr>
        <w:pStyle w:val="a3"/>
        <w:numPr>
          <w:ilvl w:val="0"/>
          <w:numId w:val="1"/>
        </w:numPr>
        <w:shd w:val="clear" w:color="auto" w:fill="FFFFFF"/>
        <w:spacing w:line="264" w:lineRule="auto"/>
        <w:rPr>
          <w:rFonts w:ascii="Open Sans" w:hAnsi="Open Sans"/>
          <w:color w:val="000000"/>
        </w:rPr>
      </w:pPr>
      <w:r w:rsidRPr="00B66DDB">
        <w:rPr>
          <w:rFonts w:ascii="Open Sans" w:hAnsi="Open Sans"/>
          <w:color w:val="000000"/>
        </w:rPr>
        <w:t>Для обеспечения эффективности в обучении использовать в работе индивидуальные карты учебных достижений учащихся (тематический учет знаний, умений и навыков)</w:t>
      </w:r>
    </w:p>
    <w:p w:rsidR="00944655" w:rsidRPr="00B66DDB" w:rsidRDefault="00944655" w:rsidP="00944655">
      <w:pPr>
        <w:pStyle w:val="a3"/>
        <w:numPr>
          <w:ilvl w:val="0"/>
          <w:numId w:val="1"/>
        </w:numPr>
        <w:shd w:val="clear" w:color="auto" w:fill="FFFFFF"/>
        <w:spacing w:line="264" w:lineRule="auto"/>
        <w:rPr>
          <w:rFonts w:ascii="Open Sans" w:hAnsi="Open Sans"/>
          <w:color w:val="000000"/>
        </w:rPr>
      </w:pPr>
      <w:r w:rsidRPr="00B66DDB">
        <w:rPr>
          <w:rFonts w:ascii="Open Sans" w:hAnsi="Open Sans"/>
          <w:color w:val="000000"/>
        </w:rPr>
        <w:t>Освоить технологии поддерживающего обучения, создание ситуации успеха.</w:t>
      </w:r>
    </w:p>
    <w:p w:rsidR="00944655" w:rsidRPr="00B66DDB" w:rsidRDefault="00944655" w:rsidP="00944655">
      <w:pPr>
        <w:pStyle w:val="a3"/>
        <w:shd w:val="clear" w:color="auto" w:fill="FFFFFF"/>
        <w:spacing w:line="264" w:lineRule="auto"/>
        <w:rPr>
          <w:rFonts w:ascii="Open Sans" w:hAnsi="Open Sans"/>
          <w:color w:val="000000"/>
        </w:rPr>
      </w:pPr>
      <w:r w:rsidRPr="00B66DDB">
        <w:rPr>
          <w:rFonts w:ascii="Open Sans" w:hAnsi="Open Sans"/>
          <w:color w:val="000000"/>
        </w:rPr>
        <w:t xml:space="preserve">Управленческое решение: </w:t>
      </w:r>
    </w:p>
    <w:p w:rsidR="00944655" w:rsidRPr="00B66DDB" w:rsidRDefault="00944655" w:rsidP="00944655">
      <w:pPr>
        <w:pStyle w:val="a3"/>
        <w:numPr>
          <w:ilvl w:val="0"/>
          <w:numId w:val="2"/>
        </w:numPr>
        <w:shd w:val="clear" w:color="auto" w:fill="FFFFFF"/>
        <w:spacing w:line="264" w:lineRule="auto"/>
        <w:rPr>
          <w:rFonts w:ascii="Open Sans" w:hAnsi="Open Sans"/>
          <w:color w:val="000000"/>
        </w:rPr>
      </w:pPr>
      <w:r w:rsidRPr="00B66DDB">
        <w:rPr>
          <w:rFonts w:ascii="Open Sans" w:hAnsi="Open Sans"/>
          <w:color w:val="000000"/>
        </w:rPr>
        <w:t>Обсудить на заседаниях методических объединений формы и методы работы со слабыми учащимися.</w:t>
      </w:r>
    </w:p>
    <w:p w:rsidR="00944655" w:rsidRPr="00B66DDB" w:rsidRDefault="00944655" w:rsidP="00944655">
      <w:pPr>
        <w:pStyle w:val="a3"/>
        <w:numPr>
          <w:ilvl w:val="0"/>
          <w:numId w:val="2"/>
        </w:numPr>
        <w:shd w:val="clear" w:color="auto" w:fill="FFFFFF"/>
        <w:spacing w:line="264" w:lineRule="auto"/>
        <w:rPr>
          <w:rFonts w:ascii="Open Sans" w:hAnsi="Open Sans"/>
          <w:color w:val="000000"/>
        </w:rPr>
      </w:pPr>
      <w:r w:rsidRPr="00B66DDB">
        <w:rPr>
          <w:rFonts w:ascii="Open Sans" w:hAnsi="Open Sans"/>
          <w:color w:val="000000"/>
        </w:rPr>
        <w:t xml:space="preserve">Провести повторную проверку работы со </w:t>
      </w:r>
      <w:proofErr w:type="gramStart"/>
      <w:r w:rsidRPr="00B66DDB">
        <w:rPr>
          <w:rFonts w:ascii="Open Sans" w:hAnsi="Open Sans"/>
          <w:color w:val="000000"/>
        </w:rPr>
        <w:t>слабоуспевающими</w:t>
      </w:r>
      <w:proofErr w:type="gramEnd"/>
      <w:r w:rsidRPr="00B66DDB">
        <w:rPr>
          <w:rFonts w:ascii="Open Sans" w:hAnsi="Open Sans"/>
          <w:color w:val="000000"/>
        </w:rPr>
        <w:t xml:space="preserve"> во втором полугодии.</w:t>
      </w:r>
    </w:p>
    <w:p w:rsidR="00944655" w:rsidRPr="00B66DDB" w:rsidRDefault="00944655" w:rsidP="00944655">
      <w:pPr>
        <w:pStyle w:val="a3"/>
        <w:numPr>
          <w:ilvl w:val="0"/>
          <w:numId w:val="2"/>
        </w:numPr>
        <w:shd w:val="clear" w:color="auto" w:fill="FFFFFF"/>
        <w:spacing w:line="264" w:lineRule="auto"/>
        <w:rPr>
          <w:rFonts w:ascii="Open Sans" w:hAnsi="Open Sans"/>
          <w:color w:val="000000"/>
        </w:rPr>
      </w:pPr>
      <w:r w:rsidRPr="00B66DDB">
        <w:rPr>
          <w:rFonts w:ascii="Open Sans" w:hAnsi="Open Sans"/>
          <w:color w:val="000000"/>
        </w:rPr>
        <w:t xml:space="preserve">Вопрос по работе со </w:t>
      </w:r>
      <w:proofErr w:type="gramStart"/>
      <w:r w:rsidRPr="00B66DDB">
        <w:rPr>
          <w:rFonts w:ascii="Open Sans" w:hAnsi="Open Sans"/>
          <w:color w:val="000000"/>
        </w:rPr>
        <w:t>слабоуспевающими</w:t>
      </w:r>
      <w:proofErr w:type="gramEnd"/>
      <w:r w:rsidRPr="00B66DDB">
        <w:rPr>
          <w:rFonts w:ascii="Open Sans" w:hAnsi="Open Sans"/>
          <w:color w:val="000000"/>
        </w:rPr>
        <w:t xml:space="preserve"> с контроля не снимать до конца учебного года.</w:t>
      </w:r>
    </w:p>
    <w:p w:rsidR="00944655" w:rsidRPr="00B66DDB" w:rsidRDefault="00944655" w:rsidP="00944655">
      <w:pPr>
        <w:pStyle w:val="a3"/>
        <w:shd w:val="clear" w:color="auto" w:fill="FFFFFF"/>
        <w:spacing w:line="264" w:lineRule="auto"/>
        <w:rPr>
          <w:rFonts w:ascii="Open Sans" w:hAnsi="Open Sans"/>
          <w:color w:val="000000"/>
        </w:rPr>
      </w:pPr>
    </w:p>
    <w:p w:rsidR="00944655" w:rsidRPr="00B66DDB" w:rsidRDefault="00944655" w:rsidP="00944655">
      <w:pPr>
        <w:pStyle w:val="a3"/>
        <w:shd w:val="clear" w:color="auto" w:fill="FFFFFF"/>
        <w:rPr>
          <w:rFonts w:ascii="Open Sans" w:hAnsi="Open Sans"/>
          <w:color w:val="000000"/>
        </w:rPr>
      </w:pPr>
    </w:p>
    <w:p w:rsidR="00944655" w:rsidRPr="00B66DDB" w:rsidRDefault="00944655" w:rsidP="00944655">
      <w:pPr>
        <w:pStyle w:val="a3"/>
        <w:shd w:val="clear" w:color="auto" w:fill="FFFFFF"/>
        <w:jc w:val="center"/>
        <w:rPr>
          <w:rFonts w:ascii="Open Sans" w:hAnsi="Open Sans"/>
          <w:color w:val="000000"/>
        </w:rPr>
      </w:pPr>
      <w:r w:rsidRPr="00B66DDB">
        <w:rPr>
          <w:rFonts w:ascii="Open Sans" w:hAnsi="Open Sans"/>
          <w:color w:val="000000"/>
        </w:rPr>
        <w:t>Заместитель директора по УВР</w:t>
      </w:r>
      <w:r w:rsidR="00B66DDB" w:rsidRPr="00B66DDB">
        <w:rPr>
          <w:rFonts w:ascii="Open Sans" w:hAnsi="Open Sans"/>
          <w:color w:val="000000"/>
        </w:rPr>
        <w:t xml:space="preserve">       </w:t>
      </w:r>
      <w:proofErr w:type="spellStart"/>
      <w:r w:rsidR="00B66DDB" w:rsidRPr="00B66DDB">
        <w:rPr>
          <w:rFonts w:ascii="Open Sans" w:hAnsi="Open Sans"/>
          <w:color w:val="000000"/>
        </w:rPr>
        <w:t>С.Ш.Баяджиева</w:t>
      </w:r>
      <w:proofErr w:type="spellEnd"/>
      <w:r w:rsidR="00B66DDB" w:rsidRPr="00B66DDB">
        <w:rPr>
          <w:rFonts w:ascii="Open Sans" w:hAnsi="Open Sans"/>
          <w:color w:val="000000"/>
        </w:rPr>
        <w:t xml:space="preserve">                                 </w:t>
      </w:r>
    </w:p>
    <w:p w:rsidR="00113B80" w:rsidRDefault="00113B80"/>
    <w:sectPr w:rsidR="00113B80" w:rsidSect="00113B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65F8"/>
    <w:multiLevelType w:val="multilevel"/>
    <w:tmpl w:val="F5B47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402022"/>
    <w:multiLevelType w:val="multilevel"/>
    <w:tmpl w:val="C5C25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4655"/>
    <w:rsid w:val="000951F3"/>
    <w:rsid w:val="000D16CA"/>
    <w:rsid w:val="00113B80"/>
    <w:rsid w:val="00203324"/>
    <w:rsid w:val="00382542"/>
    <w:rsid w:val="003A36EF"/>
    <w:rsid w:val="004D3600"/>
    <w:rsid w:val="005318B6"/>
    <w:rsid w:val="005F1FA8"/>
    <w:rsid w:val="00655809"/>
    <w:rsid w:val="00944655"/>
    <w:rsid w:val="009F2A4E"/>
    <w:rsid w:val="00B66DDB"/>
    <w:rsid w:val="00BA63BB"/>
    <w:rsid w:val="00EB4D50"/>
    <w:rsid w:val="00F47E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B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465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08889352">
      <w:bodyDiv w:val="1"/>
      <w:marLeft w:val="0"/>
      <w:marRight w:val="0"/>
      <w:marTop w:val="0"/>
      <w:marBottom w:val="0"/>
      <w:divBdr>
        <w:top w:val="none" w:sz="0" w:space="0" w:color="auto"/>
        <w:left w:val="none" w:sz="0" w:space="0" w:color="auto"/>
        <w:bottom w:val="none" w:sz="0" w:space="0" w:color="auto"/>
        <w:right w:val="none" w:sz="0" w:space="0" w:color="auto"/>
      </w:divBdr>
      <w:divsChild>
        <w:div w:id="180822069">
          <w:marLeft w:val="0"/>
          <w:marRight w:val="0"/>
          <w:marTop w:val="0"/>
          <w:marBottom w:val="0"/>
          <w:divBdr>
            <w:top w:val="none" w:sz="0" w:space="0" w:color="auto"/>
            <w:left w:val="none" w:sz="0" w:space="0" w:color="auto"/>
            <w:bottom w:val="none" w:sz="0" w:space="0" w:color="auto"/>
            <w:right w:val="none" w:sz="0" w:space="0" w:color="auto"/>
          </w:divBdr>
          <w:divsChild>
            <w:div w:id="897059754">
              <w:marLeft w:val="0"/>
              <w:marRight w:val="0"/>
              <w:marTop w:val="0"/>
              <w:marBottom w:val="0"/>
              <w:divBdr>
                <w:top w:val="none" w:sz="0" w:space="0" w:color="auto"/>
                <w:left w:val="none" w:sz="0" w:space="0" w:color="auto"/>
                <w:bottom w:val="none" w:sz="0" w:space="0" w:color="auto"/>
                <w:right w:val="none" w:sz="0" w:space="0" w:color="auto"/>
              </w:divBdr>
              <w:divsChild>
                <w:div w:id="153305060">
                  <w:marLeft w:val="0"/>
                  <w:marRight w:val="0"/>
                  <w:marTop w:val="0"/>
                  <w:marBottom w:val="0"/>
                  <w:divBdr>
                    <w:top w:val="none" w:sz="0" w:space="0" w:color="auto"/>
                    <w:left w:val="none" w:sz="0" w:space="0" w:color="auto"/>
                    <w:bottom w:val="none" w:sz="0" w:space="0" w:color="auto"/>
                    <w:right w:val="none" w:sz="0" w:space="0" w:color="auto"/>
                  </w:divBdr>
                  <w:divsChild>
                    <w:div w:id="506360470">
                      <w:marLeft w:val="0"/>
                      <w:marRight w:val="0"/>
                      <w:marTop w:val="0"/>
                      <w:marBottom w:val="0"/>
                      <w:divBdr>
                        <w:top w:val="none" w:sz="0" w:space="0" w:color="auto"/>
                        <w:left w:val="none" w:sz="0" w:space="0" w:color="auto"/>
                        <w:bottom w:val="none" w:sz="0" w:space="0" w:color="auto"/>
                        <w:right w:val="none" w:sz="0" w:space="0" w:color="auto"/>
                      </w:divBdr>
                      <w:divsChild>
                        <w:div w:id="1904292872">
                          <w:marLeft w:val="0"/>
                          <w:marRight w:val="0"/>
                          <w:marTop w:val="0"/>
                          <w:marBottom w:val="300"/>
                          <w:divBdr>
                            <w:top w:val="none" w:sz="0" w:space="0" w:color="auto"/>
                            <w:left w:val="none" w:sz="0" w:space="0" w:color="auto"/>
                            <w:bottom w:val="none" w:sz="0" w:space="0" w:color="auto"/>
                            <w:right w:val="none" w:sz="0" w:space="0" w:color="auto"/>
                          </w:divBdr>
                          <w:divsChild>
                            <w:div w:id="324750304">
                              <w:marLeft w:val="0"/>
                              <w:marRight w:val="0"/>
                              <w:marTop w:val="0"/>
                              <w:marBottom w:val="0"/>
                              <w:divBdr>
                                <w:top w:val="none" w:sz="0" w:space="0" w:color="auto"/>
                                <w:left w:val="none" w:sz="0" w:space="0" w:color="auto"/>
                                <w:bottom w:val="none" w:sz="0" w:space="0" w:color="auto"/>
                                <w:right w:val="none" w:sz="0" w:space="0" w:color="auto"/>
                              </w:divBdr>
                              <w:divsChild>
                                <w:div w:id="187763483">
                                  <w:marLeft w:val="0"/>
                                  <w:marRight w:val="0"/>
                                  <w:marTop w:val="0"/>
                                  <w:marBottom w:val="0"/>
                                  <w:divBdr>
                                    <w:top w:val="none" w:sz="0" w:space="0" w:color="auto"/>
                                    <w:left w:val="none" w:sz="0" w:space="0" w:color="auto"/>
                                    <w:bottom w:val="none" w:sz="0" w:space="0" w:color="auto"/>
                                    <w:right w:val="none" w:sz="0" w:space="0" w:color="auto"/>
                                  </w:divBdr>
                                  <w:divsChild>
                                    <w:div w:id="1143278369">
                                      <w:marLeft w:val="0"/>
                                      <w:marRight w:val="0"/>
                                      <w:marTop w:val="0"/>
                                      <w:marBottom w:val="0"/>
                                      <w:divBdr>
                                        <w:top w:val="none" w:sz="0" w:space="0" w:color="auto"/>
                                        <w:left w:val="none" w:sz="0" w:space="0" w:color="auto"/>
                                        <w:bottom w:val="none" w:sz="0" w:space="0" w:color="auto"/>
                                        <w:right w:val="none" w:sz="0" w:space="0" w:color="auto"/>
                                      </w:divBdr>
                                      <w:divsChild>
                                        <w:div w:id="5304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3548</Characters>
  <Application>Microsoft Office Word</Application>
  <DocSecurity>0</DocSecurity>
  <Lines>29</Lines>
  <Paragraphs>8</Paragraphs>
  <ScaleCrop>false</ScaleCrop>
  <Company/>
  <LinksUpToDate>false</LinksUpToDate>
  <CharactersWithSpaces>4162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Farida</dc:creator>
  <cp:lastModifiedBy>user</cp:lastModifiedBy>
  <cp:revision>3</cp:revision>
  <cp:lastPrinted>2020-11-23T18:06:00Z</cp:lastPrinted>
  <dcterms:created xsi:type="dcterms:W3CDTF">2021-08-24T07:46:00Z</dcterms:created>
  <dcterms:modified xsi:type="dcterms:W3CDTF">2021-08-24T07:46:00Z</dcterms:modified>
</cp:coreProperties>
</file>