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EA5" w:rsidRDefault="00C937C9" w:rsidP="00123EA5">
      <w:pPr>
        <w:pStyle w:val="a3"/>
        <w:rPr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123EA5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общеобразовательное учреждение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123EA5">
        <w:rPr>
          <w:lang w:val="ru-RU"/>
        </w:rPr>
        <w:t>«</w:t>
      </w:r>
      <w:proofErr w:type="spellStart"/>
      <w:r w:rsidR="00123EA5">
        <w:rPr>
          <w:lang w:val="ru-RU"/>
        </w:rPr>
        <w:t>Тамазатюбинкая</w:t>
      </w:r>
      <w:proofErr w:type="spellEnd"/>
      <w:r w:rsidR="00123EA5">
        <w:rPr>
          <w:lang w:val="ru-RU"/>
        </w:rPr>
        <w:t xml:space="preserve"> СОШ</w:t>
      </w:r>
    </w:p>
    <w:p w:rsidR="00A3760A" w:rsidRPr="00C937C9" w:rsidRDefault="00123EA5" w:rsidP="00123E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lang w:val="ru-RU"/>
        </w:rPr>
        <w:t>Им.А.Д.Байтемирова»</w:t>
      </w:r>
    </w:p>
    <w:tbl>
      <w:tblPr>
        <w:tblW w:w="1027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71"/>
        <w:gridCol w:w="4601"/>
      </w:tblGrid>
      <w:tr w:rsidR="00A3760A" w:rsidRPr="0025157F" w:rsidTr="00123EA5">
        <w:trPr>
          <w:trHeight w:val="1697"/>
        </w:trPr>
        <w:tc>
          <w:tcPr>
            <w:tcW w:w="56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EA5" w:rsidRDefault="00C937C9" w:rsidP="00123EA5">
            <w:pPr>
              <w:pStyle w:val="a3"/>
              <w:rPr>
                <w:lang w:val="ru-RU"/>
              </w:rPr>
            </w:pPr>
            <w:r w:rsidRPr="00C937C9">
              <w:rPr>
                <w:lang w:val="ru-RU"/>
              </w:rPr>
              <w:t>СОГЛАСОВАНО</w:t>
            </w:r>
            <w:r w:rsidRPr="00C937C9">
              <w:rPr>
                <w:lang w:val="ru-RU"/>
              </w:rPr>
              <w:br/>
              <w:t>Педагогическим советом</w:t>
            </w:r>
            <w:r w:rsidRPr="00C937C9">
              <w:rPr>
                <w:lang w:val="ru-RU"/>
              </w:rPr>
              <w:br/>
            </w:r>
            <w:r w:rsidR="00123EA5">
              <w:rPr>
                <w:lang w:val="ru-RU"/>
              </w:rPr>
              <w:t>МБОУ «</w:t>
            </w:r>
            <w:proofErr w:type="spellStart"/>
            <w:r w:rsidR="00123EA5">
              <w:rPr>
                <w:lang w:val="ru-RU"/>
              </w:rPr>
              <w:t>Тамазатюбинкая</w:t>
            </w:r>
            <w:proofErr w:type="spellEnd"/>
            <w:r w:rsidR="00123EA5">
              <w:rPr>
                <w:lang w:val="ru-RU"/>
              </w:rPr>
              <w:t xml:space="preserve"> СОШ</w:t>
            </w:r>
          </w:p>
          <w:p w:rsidR="00A3760A" w:rsidRPr="00C937C9" w:rsidRDefault="00123EA5" w:rsidP="0025157F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Им.А.Д.Байтемирова»</w:t>
            </w:r>
            <w:r w:rsidR="00C937C9" w:rsidRPr="00C937C9">
              <w:rPr>
                <w:lang w:val="ru-RU"/>
              </w:rPr>
              <w:br/>
              <w:t>(протокол</w:t>
            </w:r>
            <w:r w:rsidR="0025157F">
              <w:rPr>
                <w:lang w:val="ru-RU"/>
              </w:rPr>
              <w:t xml:space="preserve"> № </w:t>
            </w:r>
            <w:r w:rsidR="0025157F" w:rsidRPr="0025157F">
              <w:rPr>
                <w:u w:val="single"/>
                <w:lang w:val="ru-RU"/>
              </w:rPr>
              <w:t>3</w:t>
            </w:r>
            <w:r w:rsidR="00C937C9" w:rsidRPr="0025157F">
              <w:rPr>
                <w:u w:val="single"/>
                <w:lang w:val="ru-RU"/>
              </w:rPr>
              <w:t>от</w:t>
            </w:r>
            <w:r w:rsidR="00EA7509" w:rsidRPr="0025157F">
              <w:rPr>
                <w:u w:val="single"/>
                <w:lang w:val="ru-RU"/>
              </w:rPr>
              <w:t xml:space="preserve"> </w:t>
            </w:r>
            <w:r w:rsidR="0025157F" w:rsidRPr="0025157F">
              <w:rPr>
                <w:u w:val="single"/>
                <w:lang w:val="ru-RU"/>
              </w:rPr>
              <w:t xml:space="preserve">22.03. </w:t>
            </w:r>
            <w:r w:rsidRPr="0025157F">
              <w:rPr>
                <w:u w:val="single"/>
                <w:lang w:val="ru-RU"/>
              </w:rPr>
              <w:t>2021</w:t>
            </w:r>
            <w:proofErr w:type="gramStart"/>
            <w:r w:rsidR="00C937C9" w:rsidRPr="00C937C9">
              <w:rPr>
                <w:lang w:val="ru-RU"/>
              </w:rPr>
              <w:t xml:space="preserve"> )</w:t>
            </w:r>
            <w:proofErr w:type="gramEnd"/>
          </w:p>
        </w:tc>
        <w:tc>
          <w:tcPr>
            <w:tcW w:w="46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EA5" w:rsidRDefault="00C937C9" w:rsidP="00123EA5">
            <w:pPr>
              <w:pStyle w:val="a3"/>
              <w:rPr>
                <w:lang w:val="ru-RU"/>
              </w:rPr>
            </w:pPr>
            <w:r w:rsidRPr="00C937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C937C9">
              <w:rPr>
                <w:lang w:val="ru-RU"/>
              </w:rPr>
              <w:br/>
            </w:r>
            <w:r w:rsidRPr="00C937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r w:rsidR="00123EA5">
              <w:rPr>
                <w:lang w:val="ru-RU"/>
              </w:rPr>
              <w:t>МБОУ «</w:t>
            </w:r>
            <w:proofErr w:type="spellStart"/>
            <w:r w:rsidR="00123EA5">
              <w:rPr>
                <w:lang w:val="ru-RU"/>
              </w:rPr>
              <w:t>Тамазатюбинкая</w:t>
            </w:r>
            <w:proofErr w:type="spellEnd"/>
            <w:r w:rsidR="00123EA5">
              <w:rPr>
                <w:lang w:val="ru-RU"/>
              </w:rPr>
              <w:t xml:space="preserve"> СОШ</w:t>
            </w:r>
          </w:p>
          <w:p w:rsidR="00A3760A" w:rsidRPr="00C937C9" w:rsidRDefault="00123EA5" w:rsidP="00123EA5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Им.А.Д.Байтемирова»</w:t>
            </w:r>
            <w:r w:rsidR="00C937C9" w:rsidRPr="00C937C9">
              <w:rPr>
                <w:lang w:val="ru-RU"/>
              </w:rPr>
              <w:br/>
            </w:r>
            <w:r w:rsidR="00C937C9" w:rsidRPr="00C937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5157F">
              <w:rPr>
                <w:lang w:val="ru-RU"/>
              </w:rPr>
              <w:t xml:space="preserve">№ </w:t>
            </w:r>
            <w:r w:rsidR="0025157F" w:rsidRPr="0025157F">
              <w:rPr>
                <w:u w:val="single"/>
                <w:lang w:val="ru-RU"/>
              </w:rPr>
              <w:t>3от</w:t>
            </w:r>
            <w:proofErr w:type="gramEnd"/>
            <w:r w:rsidR="0025157F" w:rsidRPr="0025157F">
              <w:rPr>
                <w:u w:val="single"/>
                <w:lang w:val="ru-RU"/>
              </w:rPr>
              <w:t xml:space="preserve"> 22.03. 2021</w:t>
            </w:r>
          </w:p>
        </w:tc>
      </w:tr>
    </w:tbl>
    <w:p w:rsidR="00A3760A" w:rsidRPr="00C937C9" w:rsidRDefault="00C937C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A3760A" w:rsidRPr="00C937C9" w:rsidRDefault="00C937C9" w:rsidP="00C937C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C937C9">
        <w:rPr>
          <w:lang w:val="ru-RU"/>
        </w:rPr>
        <w:br/>
      </w:r>
      <w:r w:rsidRPr="00C937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приема на обучение в </w:t>
      </w:r>
      <w:r w:rsidR="00123EA5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123EA5">
        <w:rPr>
          <w:rFonts w:hAnsi="Times New Roman" w:cs="Times New Roman"/>
          <w:color w:val="000000"/>
          <w:sz w:val="24"/>
          <w:szCs w:val="24"/>
          <w:lang w:val="ru-RU"/>
        </w:rPr>
        <w:t>Тамазатюбинкая</w:t>
      </w:r>
      <w:proofErr w:type="spellEnd"/>
      <w:r w:rsidR="00123EA5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123EA5" w:rsidRPr="00123EA5">
        <w:rPr>
          <w:lang w:val="ru-RU"/>
        </w:rPr>
        <w:t xml:space="preserve"> </w:t>
      </w:r>
      <w:r w:rsidR="00123EA5">
        <w:rPr>
          <w:lang w:val="ru-RU"/>
        </w:rPr>
        <w:t>Им.А.Д.Байтемирова»</w:t>
      </w:r>
    </w:p>
    <w:p w:rsidR="00A3760A" w:rsidRPr="00C937C9" w:rsidRDefault="00C937C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Настоящие Правила приема на обучение в </w:t>
      </w:r>
      <w:r w:rsidR="00123EA5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123EA5">
        <w:rPr>
          <w:rFonts w:hAnsi="Times New Roman" w:cs="Times New Roman"/>
          <w:color w:val="000000"/>
          <w:sz w:val="24"/>
          <w:szCs w:val="24"/>
          <w:lang w:val="ru-RU"/>
        </w:rPr>
        <w:t>Тамазатюбинкая</w:t>
      </w:r>
      <w:proofErr w:type="spellEnd"/>
      <w:r w:rsidR="00123EA5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123EA5" w:rsidRPr="00123EA5">
        <w:rPr>
          <w:lang w:val="ru-RU"/>
        </w:rPr>
        <w:t xml:space="preserve"> </w:t>
      </w:r>
      <w:r w:rsidR="00123EA5">
        <w:rPr>
          <w:lang w:val="ru-RU"/>
        </w:rPr>
        <w:t>Им.А.Д.Байтемирова»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правила) разработаны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законом от 29.12.2012 № 273-ФЗ «Об образовании в Российской Федерации», Порядком приема граждан на 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образовательным программам начального общего, основного общего и среднего общего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02.09.2020 № 458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Порядок приема в школу), Порядком организации и осуществления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 по основным общеобразовательным программам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 среднего общего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образования, утвержденным приказом </w:t>
      </w:r>
      <w:proofErr w:type="spell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28.08.2020 № 442, 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 одной организации, осуществляющей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деятельность по образовательным программам начального общего, основного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общего и среднего общего образования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, в другие организации, осуществляющие образовательную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по образовательным программам 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уровня и направленности,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утвержденными приказом </w:t>
      </w:r>
      <w:proofErr w:type="spell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12.03.2014 № 177, и уставом </w:t>
      </w:r>
      <w:r w:rsidR="00123EA5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123EA5">
        <w:rPr>
          <w:rFonts w:hAnsi="Times New Roman" w:cs="Times New Roman"/>
          <w:color w:val="000000"/>
          <w:sz w:val="24"/>
          <w:szCs w:val="24"/>
          <w:lang w:val="ru-RU"/>
        </w:rPr>
        <w:t>Тамазатюбинкая</w:t>
      </w:r>
      <w:proofErr w:type="spellEnd"/>
      <w:r w:rsidR="00123EA5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123EA5" w:rsidRPr="00123EA5">
        <w:rPr>
          <w:lang w:val="ru-RU"/>
        </w:rPr>
        <w:t xml:space="preserve"> </w:t>
      </w:r>
      <w:r w:rsidR="00123EA5">
        <w:rPr>
          <w:lang w:val="ru-RU"/>
        </w:rPr>
        <w:t>Им.А.Д.Байтемирова»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(далее – школа).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Правила регламентируют прием граждан РФ (далее – ребенок, дети) в школу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образовательным программам начального общего, основного общего и среднего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общего образования (далее – основные общеобразовательные программы), дополнительным общеразвивающим программам и дополнительным предпрофессиональным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(далее – дополнительные общеобразовательные программы).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Прием иностранных граждан и лиц без гражданства, в том числе из числа соотечественников за рубежом, беженцев и вынужденных переселенцев, на обучение за счет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средств бюджетных ассигнований осуществляется в соответствии с международными 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 РФ и настоящими правилами.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обеспечивает прием на 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 детей, имеющих право на получение общего образования соответствующего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проживающих на территории, за которой закреплена школа (далее – закрепленная территория).</w:t>
      </w:r>
    </w:p>
    <w:p w:rsidR="00A3760A" w:rsidRPr="00C937C9" w:rsidRDefault="00C937C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приема на обучение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в первый класс для детей, имеющих право на внеочередной или первоочередной прием,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право преимущественного приема,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проживающих на закрепленной территории, начинается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апреля и завершается 30 июня текущего года.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в первый класс для детей, не проживающих на закрепленной территории, начинается с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 до момента заполнения свободных мест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приема, но не позднее 5 сентября текущего года. В случаях, если школа закончила прием всех детей, указанных в пункте 2.1. настоящих Правил, прием в первый класс детей, не проживающих на закрепленной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территории, может быть начат ранее 6 июля текущего года.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на зачисление на обучение ведется в течение учебного года при наличии свободных мест.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заявлений на 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программам осуществляется с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 по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До начала приема в школе формируется приемная комиссия. Персональный состав приемной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комиссии, лиц, ответственных за прием документов и график приема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документов, утверждается приказом директора школы.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Приказ, указанный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2.5 правил, а также положение о приемной комиссии школы</w:t>
      </w:r>
      <w:r w:rsidRPr="00C937C9">
        <w:rPr>
          <w:lang w:val="ru-RU"/>
        </w:rPr>
        <w:br/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размещаются на информационном стенде в школе и на официальном сайте школы в сети интернет в течение трех рабочих дней со дня их издания.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До начала приема на информационном стенде в школе и на официальном сайте школы</w:t>
      </w:r>
      <w:r w:rsidRPr="00C937C9">
        <w:rPr>
          <w:lang w:val="ru-RU"/>
        </w:rPr>
        <w:br/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в сети интернет размещается:</w:t>
      </w:r>
    </w:p>
    <w:p w:rsidR="00A3760A" w:rsidRPr="00C937C9" w:rsidRDefault="00C937C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распорядительный акт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Управления образования о закрепленной территории не позднее 10 календарных дней с момента его издания;</w:t>
      </w:r>
    </w:p>
    <w:p w:rsidR="00A3760A" w:rsidRPr="00C937C9" w:rsidRDefault="00C937C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информация о количестве мест в первых классах не позднее 10 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момента 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издания распорядительного акта Управления образования города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Бабаюртовского района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территории;</w:t>
      </w:r>
    </w:p>
    <w:p w:rsidR="00A3760A" w:rsidRPr="00C937C9" w:rsidRDefault="00C937C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сведения о наличии свободных мест для приема детей, не проживающих на закрепленной территории, не позднее 5 июля;</w:t>
      </w:r>
    </w:p>
    <w:p w:rsidR="00A3760A" w:rsidRPr="00C937C9" w:rsidRDefault="00C937C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образец заявления о приеме на 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программам;</w:t>
      </w:r>
    </w:p>
    <w:p w:rsidR="00A3760A" w:rsidRPr="00C937C9" w:rsidRDefault="00C937C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 зачислении в порядке перевода из другой организации и образец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A3760A" w:rsidRPr="00C937C9" w:rsidRDefault="00C937C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форма заявления о приеме на 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 программам и образец ее заполнения;</w:t>
      </w:r>
    </w:p>
    <w:p w:rsidR="00A3760A" w:rsidRPr="00C937C9" w:rsidRDefault="00C937C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информация о направлениях обучения по дополнительным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 программам, количестве мест, графике приема заявлений –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15 календарных дней до начала приема документов;</w:t>
      </w:r>
    </w:p>
    <w:p w:rsidR="00A3760A" w:rsidRPr="00C937C9" w:rsidRDefault="00C937C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информация об адресах и телефонах органов управления образованием, осуществляющих признание и установление эквивалентности образования, полученного ребенком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за пределами РФ;</w:t>
      </w:r>
    </w:p>
    <w:p w:rsidR="00A3760A" w:rsidRPr="00C937C9" w:rsidRDefault="00C937C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дополнительная информация по текущему приему.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 вправе выбирать до завершения получения ребенком основного общего образования с учетом мнения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рекомендаций психолого-медико-педагогической комиссии (при их наличии) формы получения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образования и формы обучения, язык, языки образования, факультативные и элективные учебные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предметы, курсы, дисциплины (модули) из перечня, предлагаемого школой.</w:t>
      </w:r>
    </w:p>
    <w:p w:rsidR="00A3760A" w:rsidRPr="00C937C9" w:rsidRDefault="00C937C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Прием на </w:t>
      </w:r>
      <w:proofErr w:type="gramStart"/>
      <w:r w:rsidRPr="00C937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C937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основным общеобразовательным программам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детей на 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 осуществляется без вступительных испытаний, за исключением индивидуального отбора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получения основного общего и среднего общего образования с углубленным изучением отдельных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предметов или для профильного обучения.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В приеме на 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 может быть</w:t>
      </w:r>
      <w:r w:rsidR="007A274B">
        <w:rPr>
          <w:lang w:val="ru-RU"/>
        </w:rPr>
        <w:t xml:space="preserve"> </w:t>
      </w:r>
      <w:bookmarkStart w:id="0" w:name="_GoBack"/>
      <w:bookmarkEnd w:id="0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отказано только при отсутствии свободных мест, за исключением лиц, не прошедших индивидуальный отбор для получения основного общего и среднего общего образования в класс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(классы) с углубленным изучением отдельных предметов или для профильного обучения.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обучения по программам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начального общего образования в первый класс принимаются дети, которые к началу обучения достигнут возраста шесть лет и шесть месяцев при отсутствии противопоказаний по состоянию здоровья. Прием детей, которые к началу обучения не достигнут шести лет и шести месяцев, осуществляется с разрешения учредителя в установленном им порядке.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детей с ограниченными возможностями здоровья осуществляется на 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адаптированным образовательным программам с согласия родителей (законных представителей)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на основании рекомендаций психолого-медико-педагогической комиссии.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адаптированной образовательной программе только с согласия самих поступающих.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Количество первых классов, комплектуемых в школе на начало учебного года, определяется в зависимости от условий, созданных для осуществления образовательной деятельности, с учетом санитарных норм.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на 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 во второй и</w:t>
      </w:r>
      <w:r w:rsidRPr="00C937C9">
        <w:rPr>
          <w:lang w:val="ru-RU"/>
        </w:rPr>
        <w:br/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последующие классы осуществляется при наличии свободных мест в порядке перевода из другой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организации, за исключением лиц, осваивавших основные общеобразовательные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 самообразования.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3.8.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Лица, осваивавшие основные общеобразовательные программы в форме семейного образования и самообразования, не ликвидировавшие в установленные сроки академическую задолженность, вправе продолжить обучение в школе и принимаются на обучение в порядке,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 для зачисления в первый класс, при наличии мест для приема.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Дополнительно к документам, перечисленным в 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4 правил, 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или родители (законные представители)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 предъявляют документы, подтверждающие прохождение поступающим промежуточной аттестации в других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организациях (при наличии), с целью установления соответствующего класса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для зачисления.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При приеме на обучение по имеющим государственную аккредитацию основным образовательным программам начального общего и основного общего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образования выбор языка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образования, изучаемого родного языка из числа языков народов РФ, в том числе русского языка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как родного языка, государственных языков республик РФ осуществляется по заявлениям родителей (законных представителей) детей.</w:t>
      </w:r>
      <w:proofErr w:type="gramEnd"/>
    </w:p>
    <w:p w:rsidR="00A3760A" w:rsidRPr="00C937C9" w:rsidRDefault="00C937C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Порядок зачисления на </w:t>
      </w:r>
      <w:proofErr w:type="gramStart"/>
      <w:r w:rsidRPr="00C937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C937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основным</w:t>
      </w:r>
      <w:r w:rsidRPr="00C937C9">
        <w:rPr>
          <w:lang w:val="ru-RU"/>
        </w:rPr>
        <w:br/>
      </w:r>
      <w:r w:rsidRPr="00C937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 программам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Прием 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по личному заявлению родителя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(законного представителя) ребенка или поступающего, реализующего право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на выбор образовательной организации после получения основного общего образования или после достижения восемнадцати лет.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4.2. Образец заявления о приеме утверждается директором школы до начала приема и содержит сведения, указанные в пункте 24 Порядка приема в школу.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4.3. Образец заявления о приеме на обучение размещается на информационном стенде и официальном сайте школы в сети Интернет.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4.4. Для приема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родител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и) (законный(</w:t>
      </w:r>
      <w:proofErr w:type="spell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 детей, или поступающий предъявляют документы, указанные в пункте 26 Порядка приема в школу.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4.5. Родител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и) (законный(</w:t>
      </w:r>
      <w:proofErr w:type="spell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4.6. Заявление о приеме на обучение и документы для приема, указанные в </w:t>
      </w:r>
      <w:proofErr w:type="spell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пп</w:t>
      </w:r>
      <w:proofErr w:type="spell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. 4.4. подаются одним из следующих способов: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лично, по почте заказным письмом с уведомлением о вручении, через региональный портал государственных и муниципальных услуг, по электронной почте школы, через электронную информационную систему школы, в том числе через сайт школы.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личном обращении заявитель обязан вместо копий предъявить оригиналы вышеуказанных документов.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Школа проводит проверку достоверности сведений, указанных в заявлении о приеме, и соответствия действительности поданных документов в электронной форме. Для этого школа обращается к соответствующим государственным информационным системам, в государственные (муниципальные) органы и организации.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4.7. Прием на обучение в порядке перевода из другой организации осуществляется по</w:t>
      </w:r>
      <w:r w:rsidRPr="00C937C9">
        <w:rPr>
          <w:lang w:val="ru-RU"/>
        </w:rPr>
        <w:br/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родителей (законных представителей) несовершеннолетнего о зачислении в школу в порядке перевода из другой организации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директором школы.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Для зачисления в порядке перевода из другой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или родители (законные представители)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 дополнительно предъявляют:</w:t>
      </w:r>
    </w:p>
    <w:p w:rsidR="00A3760A" w:rsidRDefault="00C937C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3760A" w:rsidRPr="00C937C9" w:rsidRDefault="00C937C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документы, содержащие информацию об успеваемости в текущем учебном году (выписка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из классного журнала с текущими отметками и результатами промежуточной аттестации),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заверенные печатью другой организации и подписью ее руководителя (уполномоченного им лица).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4.9.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детей вправе по своему усмотрению представить иные документы, не предусмотренные правилами.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4.10.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Приемная комиссия при приеме любых заявлений, подаваемых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обучение в школе, обязана ознакомиться с документом, удостоверяющим личность заявителя,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установления его личности, а также факта родственных отношений и полномочий законного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представителя.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4.11.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Приемная комиссия при приеме заявления о зачислении в порядке перевода из другой</w:t>
      </w:r>
      <w:r w:rsidRPr="00C937C9">
        <w:rPr>
          <w:lang w:val="ru-RU"/>
        </w:rPr>
        <w:br/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организации проверяет предоставленное личное дело на наличие в нем документов, требуемых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при зачислении. В случае отсутствия какого-либо документа должностное лицо,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ответственное за прием документов, составляет акт, содержащий информацию о регистрационном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номере заявления о зачислении и перечне недостающих документов. Акт составляется в двух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экземплярах и заверяется подписями совершеннолетнего поступающего или родителями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(законными представителями) несовершеннолетнего и лица, ответственного за прием документов,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печатью школы.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Один экземпляр акта подшивается в предоставленное личное дело, второй передается</w:t>
      </w:r>
      <w:r w:rsidRPr="00C937C9">
        <w:rPr>
          <w:lang w:val="ru-RU"/>
        </w:rPr>
        <w:br/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заявителю. Заявитель обязан донести недостающие документы в течение 10 календарных дней 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даты составления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акта.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Отсутствие в личном деле документов, требуемых при зачислении, не является основанием для отказа в зачислении в порядке перевода.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При приеме заявления должностное лицо приемной комиссии школы знакомит поступающих, родителей (законных представителей) с уставом школы, лицензией на осуществление образовательной деятельности, свидетельством о государственной аккредитации, общеобразовательными программами 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 обязанностями обучающихся.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4.13.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совершеннолетних поступающих или 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(законных представителей) несовершеннолетних с документами, указанными в п.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4.12,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заявлении и заверяется личной подписью совершеннолетнего поступающего или 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(законных представителей) несовершеннолетнего.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4.14. Факт приема заявления о приеме на обучение и перечень документов, представленных родителе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поступающим, регистрируются в журнале приема заявлений о приеме на обучение в общеобразовательную организацию.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4.15. После регистрации заявления о приеме на обучение и перечня документов, представленных родителе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поступающим, родителю(ям) (законному(</w:t>
      </w:r>
      <w:proofErr w:type="spell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proofErr w:type="spell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) представителю(ям) ребенка или поступающему выдается документ, заверенный подписью должностного лица школы,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4.16. Зачисление в школу оформляется приказом директора школы в сроки, установленные Порядком приема в школу. На информационном стенде и сайте школы размещается информация об итогах приема не позднее следующего дня, когда был издан приказ о зачислении.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4.17. Родител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и) (законный(е) представитель(и) ребенка или поступающий вправе ознакомиться с приказом о зачислении лично в любое время по графику работы заместителя директора школы.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4.18.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На каждого ребенка или поступающего, принятого в школу, за исключением зачисленных в порядке перевода из другой организации, формируется личное дело, в котором хранятся заявление о приеме на обучение и все представленные родителе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 документы (копии документов).</w:t>
      </w:r>
    </w:p>
    <w:p w:rsidR="00A3760A" w:rsidRPr="00C937C9" w:rsidRDefault="00C937C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приема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</w:t>
      </w:r>
      <w:proofErr w:type="gramStart"/>
      <w:r w:rsidRPr="00C937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 программе</w:t>
      </w:r>
      <w:proofErr w:type="gramEnd"/>
      <w:r w:rsidRPr="00C937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среднего общего образования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5.1. Школа проводит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обучение по программе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среднего общего образования в профильные классы (естественнонаучный, гуманитарный, социально-экономический, технологический, универсальный).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5.2. Индивидуальный отбор при приеме и переводе на профильное 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обучение по программам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среднего общего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организуется в случаях и в порядке, которые предусмотрены постановлением администрации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Бабаюртовского района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5.3. Условия индивидуального отбора (при его наличии) размещаются на информационном стенде в школе и на официальном сайте школы в сети интернет до начала приема.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отбор в профильные классы осуществляется по личному заявлению родителя (законного представителя)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ребенка, желающего обучаться в профильном классе. Заявление подаётся в образовательную организацию не 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3 рабочих дня до начала индивидуального отбора. При подаче заявления предъявляется оригинал документа, удостоверяющего личность заявителя. В заявлении указываются сведения, установленные пунктом 24 Порядка приема в школу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желаемый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обучения.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5.5. К заявлению, указанному в п. 5.4. правил, прилагаются копии документов, установленных пунктом 26 Порядка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приема в школу, и дополнительно:</w:t>
      </w:r>
    </w:p>
    <w:p w:rsidR="00A3760A" w:rsidRPr="00C937C9" w:rsidRDefault="00C937C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выписки из протокола педагогического совета с результатами государственной итоговой аттестации (далее – ГИА) по образовательным программам основного общего образования;</w:t>
      </w:r>
    </w:p>
    <w:p w:rsidR="00A3760A" w:rsidRPr="00C937C9" w:rsidRDefault="00C937C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документа, подтверждающего наличие преимущественного или первоочередного права на предоставление места в школе (при наличии).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5.6. При приеме в школу для получения среднего общего образования представляется аттестат об основном общем образовании установленного образца.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отбор осуществляется на основании балльной системы оценивания достижений детей, в соответствии с которой составляется рейтинг кандидатов.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Рейтинг для индивидуального отбора составляется на основании баллов, полученных путём определения среднего балла аттестата следующим образом:</w:t>
      </w:r>
    </w:p>
    <w:p w:rsidR="00A3760A" w:rsidRPr="00C937C9" w:rsidRDefault="00C937C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 зачисление в классы универсального профиля, складываются все отметки в аттестате об основном общем образовании и делятся на общее количество отметок;</w:t>
      </w:r>
    </w:p>
    <w:p w:rsidR="00A3760A" w:rsidRPr="00C937C9" w:rsidRDefault="00C937C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 зачисление в классы гуманитарного профиля, в соответствие с балльной системой с помощью коэффициентов приводятся учебные предметы предметных областей «Русский язык и литература», «Общественно-научные предметы» и «Иностранные языки».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отметок;</w:t>
      </w:r>
    </w:p>
    <w:p w:rsidR="00A3760A" w:rsidRPr="00C937C9" w:rsidRDefault="00C937C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 зачисление в классы технологического профиля, в соответствие с балльной системой с помощью коэффициентов приводятся учебные предметы предметных областей «Математика и информатика» и «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Естественно-научные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предметы». Если 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отметок;</w:t>
      </w:r>
    </w:p>
    <w:p w:rsidR="00A3760A" w:rsidRPr="00C937C9" w:rsidRDefault="00C937C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 зачисление в классы социально-экономического профиля, в соответствие с балльной системой с помощью коэффициентов приводятся учебные предметы предметных областей «Математика и информатика» и «Общественно-научные предметы».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отметок;</w:t>
      </w:r>
    </w:p>
    <w:p w:rsidR="00A3760A" w:rsidRPr="00C937C9" w:rsidRDefault="00C937C9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для кандидатов, подавших заявление на зачисление в классы 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естественно-научного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профиля, в соответствие с балльной системой с помощью коэффициентов приводятся учебные предметы предметных областей «Математика и информатика» и «Естественно-научные предметы».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5.8. Рейтинг кандидатов выстраивается по мере убывания набранных ими баллов. Приемная комиссия на основе рейтинга формирует список кандидатов, набравших наибольшее число баллов, в соответствии с предельным количеством мест, определённых школой для приема в профильные классы.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5.9. При равном количестве баллов в рейтинге кандидатов преимущественным правом при приёме (переводе)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пользуются помимо лиц, установленных нормативными правовыми актами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субъектов Российской Федерации,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следующие категории лиц:</w:t>
      </w:r>
    </w:p>
    <w:p w:rsidR="00A3760A" w:rsidRPr="00C937C9" w:rsidRDefault="00C937C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в первую очередь: победители и призёры всех этапов всероссийской олимпиады школьников по предмет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у(</w:t>
      </w:r>
      <w:proofErr w:type="spellStart"/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) предстоит изучать углублённо, или предмету(</w:t>
      </w:r>
      <w:proofErr w:type="spell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), определяющему (определяющим) направление специализации обучения по конкретному профилю;</w:t>
      </w:r>
    </w:p>
    <w:p w:rsidR="00A3760A" w:rsidRPr="00C937C9" w:rsidRDefault="00C937C9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во вторую: очередь победители и призёры областных, всероссийских и международных конференций и конкурсов научно-исследовательских работ или проектов, учреждённых </w:t>
      </w:r>
      <w:r w:rsidR="004050FA">
        <w:rPr>
          <w:rFonts w:hAnsi="Times New Roman" w:cs="Times New Roman"/>
          <w:color w:val="000000"/>
          <w:sz w:val="24"/>
          <w:szCs w:val="24"/>
          <w:lang w:val="ru-RU"/>
        </w:rPr>
        <w:t>Министерством образования и науки Республики Дагестан,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, Министерством просвещения Российской Федерации, по предмет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у(</w:t>
      </w:r>
      <w:proofErr w:type="spellStart"/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) предстоит изучать углублённо, или предмету(</w:t>
      </w:r>
      <w:proofErr w:type="spell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), определяющим направление специализации обучения по конкретному профилю.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5.10. На основании списка приемной комиссии издается приказ о зачислении и комплектовании профильных классов.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5.11. Информация об итогах индивидуального отбора доводится до сведения кандидатов, их родителей (законных представителей) посредством размещения на официальном сайте и информационных стендах школы информации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 зачислении.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5.12. В случае несогласия с решением комиссии родители (законные представители) кандидата имеют право не позднее чем в течение 2 рабочих дней после дня размещения информации о результатах индивидуального отбора направить апелляцию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в конфликтную комиссию школы.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5.13. Индивидуальный отбор для получения среднего общего образования в профильных классах не осуществляется в случае приёма в школу в порядке перевода обучающихся из другой образовательной организации, если обучающиеся получали среднее общее образование в классе с соответствующим профильным направлением.</w:t>
      </w:r>
    </w:p>
    <w:p w:rsidR="00A3760A" w:rsidRPr="00C937C9" w:rsidRDefault="00C937C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Прием на </w:t>
      </w:r>
      <w:proofErr w:type="gramStart"/>
      <w:r w:rsidRPr="00C937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C937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дополнительным общеобразовательным программам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Количество мест для 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программам за счет средств бюджетных ассигнований устанавливает учредитель.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Количество мест для обучения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программам за счет средств физических и (или) юридических лиц по 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устанавливается ежегодно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директора не 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30 календарных дней до начала приема документов.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принимаются все желающие в соответствии с возрастными категориями,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предусмотренными соответствующими программами обучения,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места проживания.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6.3.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на 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без вступительных испытаний, без предъявления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уровню образования, если иное не обусловлено спецификой образовательной программы.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6.4.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В приеме на 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может быть отказано только при отсутствии свободных мест. В приеме на 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по дополнительным общеобразовательным программам в области физической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культуры и спорта может быть отказано при наличии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конкретным видам деятельности.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6.5.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на 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по личному заявлению совершеннолетнего поступающего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родителя (законного представителя) несовершеннолетнего. В случае приема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обучение по договорам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об оказании платных образовательных услуг прием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на основании заявления заказчика. Форму заявления утверждает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директор школы.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Для зачисления на обучение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программам 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вместе с заявлением представляют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документ, удостоверяющий личность.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 заявители, не являющиеся гражданами РФ, представляют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документ, удостоверяющий личность иностранного гражданина, и документ,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подтверждающий право заявителя на пребывание в России.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6.7.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Для зачисления на 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программам родители (законные представители) несовершеннолетних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оригинал свидетельства о рождении или документ,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подтверждающий родство заявителя, за исключением родителей (законных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поступающих, которые являются обучающимися школы.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6.8.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несовершеннолетних, не являющихся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гражданами РФ, родители (законные представители) несовершеннолетних из семей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беженцев или вынужденных переселенцев дополнительно представляют документы,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4 правил, за исключением родителей (законных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поступающих, которые являются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 школы.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6.9.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Для зачисления на обучение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программам в области физической культуры и спорта 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и родители (законные представители) несовершеннолетних дополнительно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представляют справку из медицинского учреждения об отсутствии медицинских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 к занятию конкретным видом спорта, указанным в заявлении.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6.10.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Ознакомление поступающих и родителей (законных представителей)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 с уставом школы, лицензией на право осуществления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деятельности, свидетельством о государственной аккредитации,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 обязанностями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обучающихся осуществляется в 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4 правил.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6.11.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на обучение, их регистрация осуществляются в порядке,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4 правил.</w:t>
      </w:r>
    </w:p>
    <w:p w:rsidR="00A3760A" w:rsidRPr="00C937C9" w:rsidRDefault="00C937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6.12.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Зачисление на обучение за счет средств бюджета оформляется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директора школы. Зачисление на </w:t>
      </w:r>
      <w:proofErr w:type="gramStart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обучение по договорам</w:t>
      </w:r>
      <w:proofErr w:type="gramEnd"/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 xml:space="preserve"> об оказании платных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услуг осуществляется в порядке, предусмотренном локальным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7C9">
        <w:rPr>
          <w:rFonts w:hAnsi="Times New Roman" w:cs="Times New Roman"/>
          <w:color w:val="000000"/>
          <w:sz w:val="24"/>
          <w:szCs w:val="24"/>
          <w:lang w:val="ru-RU"/>
        </w:rPr>
        <w:t>нормативным актом школы.</w:t>
      </w:r>
    </w:p>
    <w:sectPr w:rsidR="00A3760A" w:rsidRPr="00C937C9" w:rsidSect="00A3760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311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D35C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5366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516E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0326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23EA5"/>
    <w:rsid w:val="00170F6E"/>
    <w:rsid w:val="0020410D"/>
    <w:rsid w:val="0025157F"/>
    <w:rsid w:val="002D33B1"/>
    <w:rsid w:val="002D3591"/>
    <w:rsid w:val="003514A0"/>
    <w:rsid w:val="004050FA"/>
    <w:rsid w:val="004F7E17"/>
    <w:rsid w:val="005A05CE"/>
    <w:rsid w:val="00653AF6"/>
    <w:rsid w:val="007A274B"/>
    <w:rsid w:val="00800D5F"/>
    <w:rsid w:val="00821577"/>
    <w:rsid w:val="00A3760A"/>
    <w:rsid w:val="00B73A5A"/>
    <w:rsid w:val="00C937C9"/>
    <w:rsid w:val="00E438A1"/>
    <w:rsid w:val="00EA7509"/>
    <w:rsid w:val="00F01E19"/>
    <w:rsid w:val="00F8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23EA5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3832</Words>
  <Characters>21845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3</cp:revision>
  <dcterms:created xsi:type="dcterms:W3CDTF">2021-03-29T19:41:00Z</dcterms:created>
  <dcterms:modified xsi:type="dcterms:W3CDTF">2021-03-31T06:54:00Z</dcterms:modified>
</cp:coreProperties>
</file>