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CE" w:rsidRPr="009630E9" w:rsidRDefault="0059037C" w:rsidP="0071431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МКОУ </w:t>
      </w:r>
      <w:r w:rsidR="00443A36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Тамазатюбинская СОШ</w:t>
      </w:r>
      <w:r w:rsidR="00443A36">
        <w:rPr>
          <w:b/>
          <w:sz w:val="20"/>
          <w:szCs w:val="20"/>
        </w:rPr>
        <w:t>»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b/>
          <w:sz w:val="20"/>
          <w:szCs w:val="20"/>
        </w:rPr>
      </w:pPr>
      <w:r w:rsidRPr="009630E9">
        <w:rPr>
          <w:b/>
          <w:sz w:val="20"/>
          <w:szCs w:val="20"/>
        </w:rPr>
        <w:t>Положение</w:t>
      </w:r>
      <w:r w:rsidRPr="009630E9">
        <w:rPr>
          <w:b/>
          <w:sz w:val="20"/>
          <w:szCs w:val="20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1. Общие положения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</w:r>
      <w:r w:rsidR="0059037C">
        <w:rPr>
          <w:sz w:val="20"/>
          <w:szCs w:val="20"/>
        </w:rPr>
        <w:t>МКОУ «Тамазатюбинская СОШ</w:t>
      </w:r>
      <w:proofErr w:type="gramStart"/>
      <w:r w:rsidR="0059037C">
        <w:rPr>
          <w:sz w:val="20"/>
          <w:szCs w:val="20"/>
        </w:rPr>
        <w:t>»</w:t>
      </w:r>
      <w:r w:rsidRPr="009630E9">
        <w:rPr>
          <w:sz w:val="20"/>
          <w:szCs w:val="20"/>
        </w:rPr>
        <w:t>(</w:t>
      </w:r>
      <w:proofErr w:type="gramEnd"/>
      <w:r w:rsidRPr="009630E9">
        <w:rPr>
          <w:sz w:val="20"/>
          <w:szCs w:val="20"/>
        </w:rPr>
        <w:t>далее – Положение) разработано: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</w:t>
      </w:r>
      <w:r w:rsidR="0076389D" w:rsidRPr="009630E9">
        <w:rPr>
          <w:sz w:val="20"/>
          <w:szCs w:val="20"/>
        </w:rPr>
        <w:t>в соответствии с</w:t>
      </w:r>
      <w:r w:rsidR="0076389D" w:rsidRPr="009630E9">
        <w:rPr>
          <w:sz w:val="20"/>
        </w:rPr>
        <w:t xml:space="preserve"> </w:t>
      </w:r>
      <w:r w:rsidRPr="009630E9">
        <w:rPr>
          <w:sz w:val="20"/>
          <w:szCs w:val="20"/>
        </w:rPr>
        <w:t xml:space="preserve">Федеральным законом от 29.12.2012 № 273-ФЗ «Об образовании в Российской Федерации» (далее – Федеральный закон № 273-ФЗ); 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>− Федеральным законом от 27.07.2006 № 152-ФЗ «О персональных данных»;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06.10.2009 № 373;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17.12.2010 № 1897;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9630E9">
        <w:rPr>
          <w:sz w:val="20"/>
          <w:szCs w:val="20"/>
        </w:rPr>
        <w:t>Минобрнауки</w:t>
      </w:r>
      <w:proofErr w:type="spellEnd"/>
      <w:r w:rsidRPr="009630E9">
        <w:rPr>
          <w:sz w:val="20"/>
          <w:szCs w:val="20"/>
        </w:rPr>
        <w:t xml:space="preserve"> от 17.05.2012 № 413;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</w:t>
      </w:r>
      <w:proofErr w:type="spellStart"/>
      <w:r w:rsidRPr="009630E9">
        <w:rPr>
          <w:sz w:val="20"/>
          <w:szCs w:val="20"/>
        </w:rPr>
        <w:t>СанПиН</w:t>
      </w:r>
      <w:proofErr w:type="spellEnd"/>
      <w:r w:rsidRPr="009630E9">
        <w:rPr>
          <w:sz w:val="20"/>
          <w:szCs w:val="20"/>
        </w:rPr>
        <w:t xml:space="preserve"> 2.2.2/2.4.1340-03;</w:t>
      </w:r>
    </w:p>
    <w:p w:rsidR="00514CCE" w:rsidRPr="009630E9" w:rsidRDefault="00514CCE" w:rsidP="0071431E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</w:t>
      </w:r>
      <w:proofErr w:type="spellStart"/>
      <w:r w:rsidRPr="009630E9">
        <w:rPr>
          <w:sz w:val="20"/>
          <w:szCs w:val="20"/>
        </w:rPr>
        <w:t>СанПиН</w:t>
      </w:r>
      <w:proofErr w:type="spellEnd"/>
      <w:r w:rsidRPr="009630E9">
        <w:rPr>
          <w:sz w:val="20"/>
          <w:szCs w:val="20"/>
        </w:rPr>
        <w:t xml:space="preserve"> 2.4.2.2821-10;</w:t>
      </w:r>
    </w:p>
    <w:p w:rsidR="00514CCE" w:rsidRPr="009630E9" w:rsidRDefault="00514CCE" w:rsidP="0059037C">
      <w:pPr>
        <w:ind w:firstLine="567"/>
        <w:rPr>
          <w:sz w:val="20"/>
          <w:szCs w:val="20"/>
        </w:rPr>
      </w:pPr>
      <w:r w:rsidRPr="009630E9">
        <w:rPr>
          <w:sz w:val="20"/>
          <w:szCs w:val="20"/>
        </w:rPr>
        <w:t xml:space="preserve">− уставом и локальными нормативными актами </w:t>
      </w:r>
      <w:r w:rsidR="0059037C">
        <w:rPr>
          <w:sz w:val="20"/>
          <w:szCs w:val="20"/>
        </w:rPr>
        <w:t>МКОУ «Тамазатюбинская СОШ»</w:t>
      </w:r>
      <w:proofErr w:type="gramStart"/>
      <w:r w:rsidR="0059037C" w:rsidRPr="009630E9">
        <w:rPr>
          <w:sz w:val="20"/>
          <w:szCs w:val="20"/>
        </w:rPr>
        <w:t>(</w:t>
      </w:r>
      <w:r w:rsidR="0059037C">
        <w:rPr>
          <w:sz w:val="20"/>
          <w:szCs w:val="20"/>
        </w:rPr>
        <w:t xml:space="preserve"> </w:t>
      </w:r>
      <w:proofErr w:type="gramEnd"/>
      <w:r w:rsidRPr="009630E9">
        <w:rPr>
          <w:sz w:val="20"/>
          <w:szCs w:val="20"/>
        </w:rPr>
        <w:t>1.2. Электронное обучение и дистанционные образовательные технологии применяются в целях: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увеличени</w:t>
      </w:r>
      <w:r w:rsidR="0076389D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1.3. В настоящем Положении используются термины: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="0076389D" w:rsidRPr="009630E9">
        <w:rPr>
          <w:sz w:val="20"/>
          <w:szCs w:val="20"/>
        </w:rPr>
        <w:t>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</w:t>
      </w:r>
      <w:r w:rsidR="005F0B00" w:rsidRPr="009630E9">
        <w:rPr>
          <w:sz w:val="20"/>
          <w:szCs w:val="20"/>
        </w:rPr>
        <w:t>х</w:t>
      </w:r>
      <w:r w:rsidRPr="009630E9">
        <w:rPr>
          <w:sz w:val="20"/>
          <w:szCs w:val="20"/>
        </w:rPr>
        <w:t xml:space="preserve"> образовательных технологий является место нахождения Школы независимо от места нахождения обучающихся.</w:t>
      </w:r>
    </w:p>
    <w:p w:rsidR="00514CCE" w:rsidRPr="009630E9" w:rsidRDefault="00514CCE" w:rsidP="0071431E">
      <w:pPr>
        <w:ind w:firstLine="567"/>
        <w:jc w:val="center"/>
        <w:rPr>
          <w:sz w:val="20"/>
          <w:szCs w:val="20"/>
        </w:rPr>
      </w:pP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2.3</w:t>
      </w:r>
      <w:r w:rsidR="005F0B00" w:rsidRPr="009630E9">
        <w:rPr>
          <w:sz w:val="20"/>
          <w:szCs w:val="20"/>
        </w:rPr>
        <w:t>.</w:t>
      </w:r>
      <w:r w:rsidRPr="009630E9">
        <w:rPr>
          <w:sz w:val="20"/>
          <w:szCs w:val="20"/>
        </w:rPr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</w:t>
      </w:r>
      <w:r w:rsidR="005F0B00" w:rsidRPr="009630E9">
        <w:rPr>
          <w:sz w:val="20"/>
          <w:szCs w:val="20"/>
        </w:rPr>
        <w:t>е</w:t>
      </w:r>
      <w:r w:rsidRPr="009630E9">
        <w:rPr>
          <w:sz w:val="20"/>
          <w:szCs w:val="20"/>
        </w:rPr>
        <w:t>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lastRenderedPageBreak/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9630E9">
        <w:rPr>
          <w:sz w:val="20"/>
          <w:szCs w:val="20"/>
        </w:rPr>
        <w:t>с</w:t>
      </w:r>
      <w:proofErr w:type="gramEnd"/>
      <w:r w:rsidRPr="009630E9">
        <w:rPr>
          <w:sz w:val="20"/>
          <w:szCs w:val="20"/>
        </w:rPr>
        <w:t xml:space="preserve"> обучающимся в аудитории.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14CCE" w:rsidRPr="009630E9" w:rsidRDefault="00514CCE" w:rsidP="0071431E">
      <w:pPr>
        <w:tabs>
          <w:tab w:val="left" w:pos="5529"/>
        </w:tabs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2.6. </w:t>
      </w:r>
      <w:proofErr w:type="gramStart"/>
      <w:r w:rsidRPr="009630E9">
        <w:rPr>
          <w:sz w:val="20"/>
          <w:szCs w:val="20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9630E9">
        <w:rPr>
          <w:sz w:val="20"/>
          <w:szCs w:val="20"/>
        </w:rPr>
        <w:t>онлайн-курсов</w:t>
      </w:r>
      <w:proofErr w:type="spellEnd"/>
      <w:r w:rsidRPr="009630E9">
        <w:rPr>
          <w:sz w:val="20"/>
          <w:szCs w:val="20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9630E9">
        <w:rPr>
          <w:sz w:val="20"/>
          <w:szCs w:val="20"/>
        </w:rPr>
        <w:t xml:space="preserve"> </w:t>
      </w:r>
      <w:r w:rsidR="005F0B00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Освоение обучающимся образовательных программ или их частей в виде </w:t>
      </w:r>
      <w:proofErr w:type="spellStart"/>
      <w:r w:rsidRPr="009630E9">
        <w:rPr>
          <w:sz w:val="20"/>
          <w:szCs w:val="20"/>
        </w:rPr>
        <w:t>онлайн-курсов</w:t>
      </w:r>
      <w:proofErr w:type="spellEnd"/>
      <w:r w:rsidRPr="009630E9">
        <w:rPr>
          <w:sz w:val="20"/>
          <w:szCs w:val="20"/>
        </w:rPr>
        <w:t xml:space="preserve"> подтверждается документом об образовании и (или) о квалификации либо </w:t>
      </w:r>
      <w:proofErr w:type="gramStart"/>
      <w:r w:rsidRPr="009630E9">
        <w:rPr>
          <w:sz w:val="20"/>
          <w:szCs w:val="20"/>
        </w:rPr>
        <w:t>документом</w:t>
      </w:r>
      <w:proofErr w:type="gramEnd"/>
      <w:r w:rsidRPr="009630E9">
        <w:rPr>
          <w:sz w:val="20"/>
          <w:szCs w:val="20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9630E9">
        <w:rPr>
          <w:sz w:val="20"/>
          <w:szCs w:val="20"/>
        </w:rPr>
        <w:t>онлайн-курсов</w:t>
      </w:r>
      <w:proofErr w:type="spellEnd"/>
      <w:r w:rsidRPr="009630E9">
        <w:rPr>
          <w:sz w:val="20"/>
          <w:szCs w:val="20"/>
        </w:rPr>
        <w:t>.</w:t>
      </w:r>
    </w:p>
    <w:p w:rsidR="00514CCE" w:rsidRPr="009630E9" w:rsidRDefault="00514CCE" w:rsidP="0071431E">
      <w:pPr>
        <w:jc w:val="center"/>
        <w:rPr>
          <w:sz w:val="20"/>
          <w:szCs w:val="20"/>
        </w:rPr>
      </w:pPr>
      <w:r w:rsidRPr="009630E9">
        <w:rPr>
          <w:rFonts w:eastAsia="Calibri"/>
          <w:sz w:val="20"/>
          <w:szCs w:val="20"/>
        </w:rPr>
        <w:t>3. </w:t>
      </w:r>
      <w:r w:rsidRPr="009630E9">
        <w:rPr>
          <w:sz w:val="20"/>
          <w:szCs w:val="20"/>
        </w:rPr>
        <w:t>Учебно-методическое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9630E9">
        <w:rPr>
          <w:sz w:val="20"/>
          <w:szCs w:val="20"/>
        </w:rPr>
        <w:t>обучающемуся</w:t>
      </w:r>
      <w:proofErr w:type="gramEnd"/>
      <w:r w:rsidRPr="009630E9">
        <w:rPr>
          <w:sz w:val="20"/>
          <w:szCs w:val="20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3.3. В состав учебно-методическо</w:t>
      </w:r>
      <w:r w:rsidR="005F0B00" w:rsidRPr="009630E9">
        <w:rPr>
          <w:sz w:val="20"/>
          <w:szCs w:val="20"/>
        </w:rPr>
        <w:t>го</w:t>
      </w:r>
      <w:r w:rsidRPr="009630E9">
        <w:rPr>
          <w:sz w:val="20"/>
          <w:szCs w:val="20"/>
        </w:rPr>
        <w:t xml:space="preserve"> обеспечени</w:t>
      </w:r>
      <w:r w:rsidR="005F0B00" w:rsidRPr="009630E9">
        <w:rPr>
          <w:sz w:val="20"/>
          <w:szCs w:val="20"/>
        </w:rPr>
        <w:t>я</w:t>
      </w:r>
      <w:r w:rsidRPr="009630E9">
        <w:rPr>
          <w:sz w:val="20"/>
          <w:szCs w:val="20"/>
        </w:rPr>
        <w:t xml:space="preserve"> учебного процесса с применением электронного обучения, дистанционных образовательных технологий входят: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рабочая программа;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</w:t>
      </w:r>
      <w:r w:rsidR="005311FE" w:rsidRPr="009630E9">
        <w:rPr>
          <w:sz w:val="20"/>
          <w:szCs w:val="20"/>
        </w:rPr>
        <w:t>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а) текстовые – электронный вариант учебного пособия или его фрагмента,</w:t>
      </w:r>
      <w:r w:rsidRPr="009630E9">
        <w:rPr>
          <w:sz w:val="20"/>
        </w:rPr>
        <w:t xml:space="preserve"> </w:t>
      </w:r>
      <w:r w:rsidRPr="009630E9">
        <w:rPr>
          <w:sz w:val="20"/>
          <w:szCs w:val="20"/>
        </w:rPr>
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б) аудио – аудиозапись теоретической части, практического занятия или иного вида учебного материала;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в) видео – видеозапись теоретической части, демонстрационный анимационный ролик;</w:t>
      </w:r>
    </w:p>
    <w:p w:rsidR="00514CCE" w:rsidRPr="009630E9" w:rsidRDefault="00514CCE" w:rsidP="0071431E">
      <w:pPr>
        <w:ind w:left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г) программный продукт, в том числе мобильные приложения.</w:t>
      </w:r>
    </w:p>
    <w:p w:rsidR="00514CCE" w:rsidRPr="009630E9" w:rsidRDefault="00514CCE" w:rsidP="0071431E">
      <w:pPr>
        <w:ind w:left="720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4. Техническое и программное обеспечение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– серверы для обеспечения хранения и функционирования программного и информационного обеспечения;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коммуникационное оборудование, обеспечивающее доступ к ЭИОР через локальные сети и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9630E9">
        <w:rPr>
          <w:sz w:val="20"/>
          <w:szCs w:val="20"/>
        </w:rPr>
        <w:t xml:space="preserve"> </w:t>
      </w:r>
      <w:proofErr w:type="spellStart"/>
      <w:proofErr w:type="gramStart"/>
      <w:r w:rsidRPr="009630E9">
        <w:rPr>
          <w:sz w:val="20"/>
          <w:szCs w:val="20"/>
        </w:rPr>
        <w:t>Moodle</w:t>
      </w:r>
      <w:proofErr w:type="spellEnd"/>
      <w:r w:rsidRPr="009630E9">
        <w:rPr>
          <w:sz w:val="20"/>
          <w:szCs w:val="20"/>
        </w:rPr>
        <w:t xml:space="preserve">, </w:t>
      </w:r>
      <w:proofErr w:type="spellStart"/>
      <w:r w:rsidRPr="009630E9">
        <w:rPr>
          <w:sz w:val="20"/>
          <w:szCs w:val="20"/>
        </w:rPr>
        <w:t>openEdx</w:t>
      </w:r>
      <w:proofErr w:type="spellEnd"/>
      <w:r w:rsidRPr="009630E9">
        <w:rPr>
          <w:sz w:val="20"/>
          <w:szCs w:val="20"/>
        </w:rPr>
        <w:t>);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– электронные системы персонификации </w:t>
      </w:r>
      <w:proofErr w:type="gramStart"/>
      <w:r w:rsidRPr="009630E9">
        <w:rPr>
          <w:sz w:val="20"/>
          <w:szCs w:val="20"/>
        </w:rPr>
        <w:t>обучающихся</w:t>
      </w:r>
      <w:proofErr w:type="gramEnd"/>
      <w:r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программное обеспечение, предоставляющее возможность организации видеосвязи;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серверное программное обеспечение, поддерживающее функционирование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сервера и связь с электронной информационно-образовательной средой через сеть </w:t>
      </w:r>
      <w:r w:rsidR="005311FE" w:rsidRPr="009630E9">
        <w:rPr>
          <w:sz w:val="20"/>
          <w:szCs w:val="20"/>
        </w:rPr>
        <w:t>и</w:t>
      </w:r>
      <w:r w:rsidRPr="009630E9">
        <w:rPr>
          <w:sz w:val="20"/>
          <w:szCs w:val="20"/>
        </w:rPr>
        <w:t>нтернет;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дополнительное программное обеспечение для разработки электронных образовательных ресурсов.</w:t>
      </w:r>
    </w:p>
    <w:p w:rsidR="00514CCE" w:rsidRPr="009630E9" w:rsidRDefault="00514CCE" w:rsidP="0071431E">
      <w:pPr>
        <w:ind w:left="525"/>
        <w:jc w:val="center"/>
        <w:rPr>
          <w:sz w:val="20"/>
          <w:szCs w:val="20"/>
        </w:rPr>
      </w:pPr>
      <w:r w:rsidRPr="009630E9">
        <w:rPr>
          <w:sz w:val="20"/>
          <w:szCs w:val="20"/>
        </w:rPr>
        <w:t>5. Порядок организации электронного обучения и применения дистанционных образовательных технологий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уроки;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лекции;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семинары;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практические занятия;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лабораторные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контрольные работы;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самостоятельная работа</w:t>
      </w:r>
      <w:r w:rsidR="005311FE" w:rsidRPr="009630E9">
        <w:rPr>
          <w:sz w:val="20"/>
          <w:szCs w:val="20"/>
        </w:rPr>
        <w:t>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– консультации с преподавателями.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</w:t>
      </w:r>
      <w:r w:rsidR="005311FE" w:rsidRPr="009630E9">
        <w:rPr>
          <w:sz w:val="20"/>
          <w:szCs w:val="20"/>
        </w:rPr>
        <w:t>,</w:t>
      </w:r>
      <w:r w:rsidRPr="009630E9">
        <w:rPr>
          <w:sz w:val="20"/>
          <w:szCs w:val="20"/>
        </w:rPr>
        <w:t xml:space="preserve"> не должна превышать: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IV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15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VIII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IX классах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25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в 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 на первом часу учебных занятий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30 мин, на втором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20 мин.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proofErr w:type="gramStart"/>
      <w:r w:rsidRPr="009630E9">
        <w:rPr>
          <w:sz w:val="20"/>
          <w:szCs w:val="20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IV классов составляет </w:t>
      </w:r>
      <w:r w:rsidR="005311FE" w:rsidRPr="009630E9">
        <w:rPr>
          <w:sz w:val="20"/>
          <w:szCs w:val="20"/>
        </w:rPr>
        <w:t>один</w:t>
      </w:r>
      <w:r w:rsidRPr="009630E9">
        <w:rPr>
          <w:sz w:val="20"/>
          <w:szCs w:val="20"/>
        </w:rPr>
        <w:t xml:space="preserve"> урок, для обучающихся в V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VIII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два</w:t>
      </w:r>
      <w:r w:rsidRPr="009630E9">
        <w:rPr>
          <w:sz w:val="20"/>
          <w:szCs w:val="20"/>
        </w:rPr>
        <w:t xml:space="preserve"> урока, для обучающихся в IX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XI классах</w:t>
      </w:r>
      <w:r w:rsidR="00686F43" w:rsidRPr="009630E9">
        <w:rPr>
          <w:sz w:val="20"/>
          <w:szCs w:val="20"/>
        </w:rPr>
        <w:t xml:space="preserve"> – </w:t>
      </w:r>
      <w:r w:rsidR="005311FE" w:rsidRPr="009630E9">
        <w:rPr>
          <w:sz w:val="20"/>
          <w:szCs w:val="20"/>
        </w:rPr>
        <w:t>три</w:t>
      </w:r>
      <w:r w:rsidRPr="009630E9">
        <w:rPr>
          <w:sz w:val="20"/>
          <w:szCs w:val="20"/>
        </w:rPr>
        <w:t xml:space="preserve"> урока.</w:t>
      </w:r>
      <w:proofErr w:type="gramEnd"/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9630E9">
        <w:rPr>
          <w:sz w:val="20"/>
          <w:szCs w:val="20"/>
        </w:rPr>
        <w:t>СанПиН</w:t>
      </w:r>
      <w:proofErr w:type="spellEnd"/>
      <w:r w:rsidRPr="009630E9">
        <w:rPr>
          <w:sz w:val="20"/>
          <w:szCs w:val="20"/>
        </w:rPr>
        <w:t xml:space="preserve"> 2.2.2/2.4.1340-03.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="005311FE" w:rsidRPr="009630E9">
        <w:rPr>
          <w:sz w:val="20"/>
          <w:szCs w:val="20"/>
        </w:rPr>
        <w:t> процентов</w:t>
      </w:r>
      <w:r w:rsidRPr="009630E9">
        <w:rPr>
          <w:sz w:val="20"/>
          <w:szCs w:val="20"/>
        </w:rPr>
        <w:t xml:space="preserve"> времени занятия.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Длительность работы с использованием ПЭВМ в период производственной практики, без учебных занятий, не должна превышать 50</w:t>
      </w:r>
      <w:r w:rsidR="005311FE" w:rsidRPr="009630E9">
        <w:rPr>
          <w:sz w:val="20"/>
          <w:szCs w:val="20"/>
        </w:rPr>
        <w:t xml:space="preserve"> процентов</w:t>
      </w:r>
      <w:r w:rsidRPr="009630E9">
        <w:rPr>
          <w:sz w:val="20"/>
          <w:szCs w:val="20"/>
        </w:rPr>
        <w:t xml:space="preserve"> продолжительности рабочего времени при соблюдении режима работы и профилактических мероприятий.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 xml:space="preserve">5.8. </w:t>
      </w:r>
      <w:proofErr w:type="spellStart"/>
      <w:r w:rsidRPr="009630E9">
        <w:rPr>
          <w:sz w:val="20"/>
          <w:szCs w:val="20"/>
        </w:rPr>
        <w:t>Внеучебные</w:t>
      </w:r>
      <w:proofErr w:type="spellEnd"/>
      <w:r w:rsidRPr="009630E9">
        <w:rPr>
          <w:sz w:val="20"/>
          <w:szCs w:val="20"/>
        </w:rPr>
        <w:t xml:space="preserve"> занятия с использованием ПЭВМ рекомендуется проводить не чаще </w:t>
      </w:r>
      <w:r w:rsidR="005311FE" w:rsidRPr="009630E9">
        <w:rPr>
          <w:sz w:val="20"/>
          <w:szCs w:val="20"/>
        </w:rPr>
        <w:t>двух</w:t>
      </w:r>
      <w:r w:rsidRPr="009630E9">
        <w:rPr>
          <w:sz w:val="20"/>
          <w:szCs w:val="20"/>
        </w:rPr>
        <w:t xml:space="preserve"> раз в неделю общей продолжительностью: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lastRenderedPageBreak/>
        <w:t>− для обучающихся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>V классов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60 мин;</w:t>
      </w:r>
    </w:p>
    <w:p w:rsidR="00514CCE" w:rsidRPr="009630E9" w:rsidRDefault="00514CCE" w:rsidP="0071431E">
      <w:pPr>
        <w:ind w:firstLine="567"/>
        <w:jc w:val="both"/>
        <w:rPr>
          <w:sz w:val="20"/>
          <w:szCs w:val="20"/>
        </w:rPr>
      </w:pPr>
      <w:r w:rsidRPr="009630E9">
        <w:rPr>
          <w:sz w:val="20"/>
          <w:szCs w:val="20"/>
        </w:rPr>
        <w:t>− для обучающихся VI классов и старше</w:t>
      </w:r>
      <w:r w:rsidR="00686F43" w:rsidRPr="009630E9">
        <w:rPr>
          <w:sz w:val="20"/>
          <w:szCs w:val="20"/>
        </w:rPr>
        <w:t xml:space="preserve"> – </w:t>
      </w:r>
      <w:r w:rsidRPr="009630E9">
        <w:rPr>
          <w:sz w:val="20"/>
          <w:szCs w:val="20"/>
        </w:rPr>
        <w:t>не более 90 мин.</w:t>
      </w:r>
    </w:p>
    <w:p w:rsidR="00E207CF" w:rsidRPr="009630E9" w:rsidRDefault="00514CCE" w:rsidP="0071431E">
      <w:pPr>
        <w:rPr>
          <w:sz w:val="20"/>
        </w:rPr>
      </w:pPr>
      <w:r w:rsidRPr="009630E9">
        <w:rPr>
          <w:sz w:val="20"/>
          <w:szCs w:val="20"/>
        </w:rPr>
        <w:t>Время проведения компьютерных игр с навязанным ритмом не должно превышать 10 мин для учащихся II</w:t>
      </w:r>
      <w:r w:rsidR="005311FE" w:rsidRPr="009630E9">
        <w:rPr>
          <w:sz w:val="20"/>
          <w:szCs w:val="20"/>
        </w:rPr>
        <w:t>–</w:t>
      </w:r>
      <w:r w:rsidRPr="009630E9">
        <w:rPr>
          <w:sz w:val="20"/>
          <w:szCs w:val="20"/>
        </w:rPr>
        <w:t xml:space="preserve">V классов и 15 мин для учащихся </w:t>
      </w:r>
      <w:proofErr w:type="gramStart"/>
      <w:r w:rsidRPr="009630E9">
        <w:rPr>
          <w:sz w:val="20"/>
          <w:szCs w:val="20"/>
        </w:rPr>
        <w:t>более старших</w:t>
      </w:r>
      <w:proofErr w:type="gramEnd"/>
      <w:r w:rsidRPr="009630E9">
        <w:rPr>
          <w:sz w:val="20"/>
          <w:szCs w:val="20"/>
        </w:rPr>
        <w:t xml:space="preserve"> классов. Рекомендуется проводить их в конце занятия.</w:t>
      </w:r>
    </w:p>
    <w:p w:rsidR="00E207CF" w:rsidRPr="0071431E" w:rsidRDefault="00E207CF" w:rsidP="0071431E">
      <w:pPr>
        <w:pStyle w:val="a5"/>
        <w:spacing w:before="0" w:beforeAutospacing="0" w:after="0" w:afterAutospacing="0"/>
      </w:pPr>
    </w:p>
    <w:sectPr w:rsidR="00E207CF" w:rsidRPr="0071431E" w:rsidSect="00E20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A8" w:rsidRDefault="00F97FA8" w:rsidP="00195676">
      <w:r>
        <w:separator/>
      </w:r>
    </w:p>
  </w:endnote>
  <w:endnote w:type="continuationSeparator" w:id="0">
    <w:p w:rsidR="00F97FA8" w:rsidRDefault="00F97FA8" w:rsidP="0019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A8" w:rsidRDefault="00F97FA8" w:rsidP="00195676">
      <w:r>
        <w:separator/>
      </w:r>
    </w:p>
  </w:footnote>
  <w:footnote w:type="continuationSeparator" w:id="0">
    <w:p w:rsidR="00F97FA8" w:rsidRDefault="00F97FA8" w:rsidP="00195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36" w:rsidRDefault="00443A3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92609C"/>
    <w:rsid w:val="000974D1"/>
    <w:rsid w:val="00102FE0"/>
    <w:rsid w:val="00126FBA"/>
    <w:rsid w:val="00195676"/>
    <w:rsid w:val="002434F2"/>
    <w:rsid w:val="00396C9B"/>
    <w:rsid w:val="003D07D2"/>
    <w:rsid w:val="00443A36"/>
    <w:rsid w:val="00514CCE"/>
    <w:rsid w:val="005311FE"/>
    <w:rsid w:val="00543985"/>
    <w:rsid w:val="005751FF"/>
    <w:rsid w:val="0059037C"/>
    <w:rsid w:val="00597522"/>
    <w:rsid w:val="005F0B00"/>
    <w:rsid w:val="006212BF"/>
    <w:rsid w:val="00663DCE"/>
    <w:rsid w:val="00686F43"/>
    <w:rsid w:val="0071431E"/>
    <w:rsid w:val="0076389D"/>
    <w:rsid w:val="0087152A"/>
    <w:rsid w:val="008B5CCC"/>
    <w:rsid w:val="00920AB2"/>
    <w:rsid w:val="0092609C"/>
    <w:rsid w:val="009630E9"/>
    <w:rsid w:val="00966064"/>
    <w:rsid w:val="00AE694A"/>
    <w:rsid w:val="00BF7DE1"/>
    <w:rsid w:val="00C92E24"/>
    <w:rsid w:val="00CC1F18"/>
    <w:rsid w:val="00CE26E4"/>
    <w:rsid w:val="00E01C16"/>
    <w:rsid w:val="00E207CF"/>
    <w:rsid w:val="00F14BA5"/>
    <w:rsid w:val="00F324B7"/>
    <w:rsid w:val="00F5500A"/>
    <w:rsid w:val="00F9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C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07CF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207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07CF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07C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7CF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207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07C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0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207CF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E207CF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E207CF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E207CF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E207CF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E207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E207CF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E207CF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E207CF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E207CF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E207CF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E207CF"/>
    <w:rPr>
      <w:color w:val="FF9900"/>
    </w:rPr>
  </w:style>
  <w:style w:type="character" w:customStyle="1" w:styleId="small">
    <w:name w:val="small"/>
    <w:rsid w:val="00E207CF"/>
    <w:rPr>
      <w:sz w:val="15"/>
      <w:szCs w:val="15"/>
    </w:rPr>
  </w:style>
  <w:style w:type="character" w:customStyle="1" w:styleId="fill">
    <w:name w:val="fill"/>
    <w:rsid w:val="00E207CF"/>
    <w:rPr>
      <w:b/>
      <w:bCs/>
      <w:i/>
      <w:iCs/>
      <w:color w:val="FF0000"/>
    </w:rPr>
  </w:style>
  <w:style w:type="character" w:customStyle="1" w:styleId="maggd">
    <w:name w:val="maggd"/>
    <w:rsid w:val="00E207CF"/>
    <w:rPr>
      <w:color w:val="006400"/>
    </w:rPr>
  </w:style>
  <w:style w:type="character" w:customStyle="1" w:styleId="magusn">
    <w:name w:val="magusn"/>
    <w:rsid w:val="00E207CF"/>
    <w:rPr>
      <w:color w:val="006666"/>
    </w:rPr>
  </w:style>
  <w:style w:type="character" w:customStyle="1" w:styleId="enp">
    <w:name w:val="enp"/>
    <w:rsid w:val="00E207CF"/>
    <w:rPr>
      <w:color w:val="3C7828"/>
    </w:rPr>
  </w:style>
  <w:style w:type="character" w:customStyle="1" w:styleId="kdkss">
    <w:name w:val="kdkss"/>
    <w:rsid w:val="00E207CF"/>
    <w:rPr>
      <w:color w:val="BE780A"/>
    </w:rPr>
  </w:style>
  <w:style w:type="paragraph" w:styleId="a6">
    <w:name w:val="annotation text"/>
    <w:basedOn w:val="a"/>
    <w:link w:val="a7"/>
    <w:semiHidden/>
    <w:unhideWhenUsed/>
    <w:rsid w:val="00514CCE"/>
    <w:pPr>
      <w:spacing w:after="200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rsid w:val="00514CCE"/>
    <w:rPr>
      <w:rFonts w:ascii="Arial" w:hAnsi="Arial" w:cs="Arial"/>
    </w:rPr>
  </w:style>
  <w:style w:type="character" w:styleId="a8">
    <w:name w:val="annotation reference"/>
    <w:semiHidden/>
    <w:unhideWhenUsed/>
    <w:rsid w:val="00514CC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14C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CCE"/>
    <w:rPr>
      <w:rFonts w:ascii="Tahoma" w:eastAsia="Times New Roman" w:hAnsi="Tahoma" w:cs="Tahoma"/>
      <w:sz w:val="16"/>
      <w:szCs w:val="16"/>
    </w:rPr>
  </w:style>
  <w:style w:type="character" w:customStyle="1" w:styleId="auto-matches">
    <w:name w:val="auto-matches"/>
    <w:basedOn w:val="a0"/>
    <w:rsid w:val="00597522"/>
  </w:style>
  <w:style w:type="paragraph" w:styleId="ab">
    <w:name w:val="header"/>
    <w:basedOn w:val="a"/>
    <w:link w:val="ac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95676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1956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9567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1872</Words>
  <Characters>10677</Characters>
  <Application>Microsoft Office Word</Application>
  <DocSecurity>0</DocSecurity>
  <PresentationFormat>ez_5j6</PresentationFormat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user</cp:lastModifiedBy>
  <cp:revision>2</cp:revision>
  <cp:lastPrinted>2020-03-21T12:02:00Z</cp:lastPrinted>
  <dcterms:created xsi:type="dcterms:W3CDTF">2020-04-08T18:47:00Z</dcterms:created>
  <dcterms:modified xsi:type="dcterms:W3CDTF">2020-04-08T18:47:00Z</dcterms:modified>
</cp:coreProperties>
</file>