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F2552">
      <w:r>
        <w:rPr>
          <w:noProof/>
        </w:rPr>
        <w:drawing>
          <wp:inline distT="0" distB="0" distL="0" distR="0">
            <wp:extent cx="6709297" cy="8993875"/>
            <wp:effectExtent l="19050" t="0" r="0" b="0"/>
            <wp:docPr id="1" name="Рисунок 1" descr="C:\Users\PROGRESS\Pictures\2022-01-10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GRESS\Pictures\2022-01-10 1\1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554" cy="8988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552" w:rsidRDefault="005F2552">
      <w:r>
        <w:rPr>
          <w:noProof/>
        </w:rPr>
        <w:lastRenderedPageBreak/>
        <w:drawing>
          <wp:inline distT="0" distB="0" distL="0" distR="0">
            <wp:extent cx="6480175" cy="8912819"/>
            <wp:effectExtent l="19050" t="0" r="0" b="0"/>
            <wp:docPr id="2" name="Рисунок 2" descr="C:\Users\PROGRESS\Pictures\2022-01-10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OGRESS\Pictures\2022-01-10 2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2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552" w:rsidRDefault="005F2552">
      <w:r>
        <w:rPr>
          <w:noProof/>
        </w:rPr>
        <w:lastRenderedPageBreak/>
        <w:drawing>
          <wp:inline distT="0" distB="0" distL="0" distR="0">
            <wp:extent cx="6480175" cy="8912819"/>
            <wp:effectExtent l="19050" t="0" r="0" b="0"/>
            <wp:docPr id="3" name="Рисунок 3" descr="C:\Users\PROGRESS\Pictures\2022-01-10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OGRESS\Pictures\2022-01-10 3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2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552" w:rsidRDefault="005F2552">
      <w:r>
        <w:rPr>
          <w:noProof/>
        </w:rPr>
        <w:lastRenderedPageBreak/>
        <w:drawing>
          <wp:inline distT="0" distB="0" distL="0" distR="0">
            <wp:extent cx="6480175" cy="8912819"/>
            <wp:effectExtent l="19050" t="0" r="0" b="0"/>
            <wp:docPr id="4" name="Рисунок 4" descr="C:\Users\PROGRESS\Pictures\2022-01-10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ROGRESS\Pictures\2022-01-10 4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2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552" w:rsidRDefault="005F2552">
      <w:r>
        <w:rPr>
          <w:noProof/>
        </w:rPr>
        <w:lastRenderedPageBreak/>
        <w:drawing>
          <wp:inline distT="0" distB="0" distL="0" distR="0">
            <wp:extent cx="6480175" cy="8912819"/>
            <wp:effectExtent l="19050" t="0" r="0" b="0"/>
            <wp:docPr id="5" name="Рисунок 5" descr="C:\Users\PROGRESS\Pictures\2022-01-10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ROGRESS\Pictures\2022-01-10 5\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2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552" w:rsidRDefault="005F2552">
      <w:r>
        <w:rPr>
          <w:noProof/>
        </w:rPr>
        <w:lastRenderedPageBreak/>
        <w:drawing>
          <wp:inline distT="0" distB="0" distL="0" distR="0">
            <wp:extent cx="6480175" cy="8912819"/>
            <wp:effectExtent l="19050" t="0" r="0" b="0"/>
            <wp:docPr id="6" name="Рисунок 6" descr="C:\Users\PROGRESS\Pictures\2022-01-10 6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ROGRESS\Pictures\2022-01-10 6\6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2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552" w:rsidRDefault="005F2552">
      <w:r>
        <w:rPr>
          <w:noProof/>
        </w:rPr>
        <w:lastRenderedPageBreak/>
        <w:drawing>
          <wp:inline distT="0" distB="0" distL="0" distR="0">
            <wp:extent cx="6480175" cy="8912819"/>
            <wp:effectExtent l="19050" t="0" r="0" b="0"/>
            <wp:docPr id="7" name="Рисунок 7" descr="C:\Users\PROGRESS\Pictures\2022-01-10 7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ROGRESS\Pictures\2022-01-10 7\7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2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552" w:rsidRDefault="005F2552">
      <w:r>
        <w:rPr>
          <w:noProof/>
        </w:rPr>
        <w:lastRenderedPageBreak/>
        <w:drawing>
          <wp:inline distT="0" distB="0" distL="0" distR="0">
            <wp:extent cx="6480175" cy="8912819"/>
            <wp:effectExtent l="19050" t="0" r="0" b="0"/>
            <wp:docPr id="8" name="Рисунок 8" descr="C:\Users\PROGRESS\Pictures\2022-01-10 8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ROGRESS\Pictures\2022-01-10 8\8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2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AEC" w:rsidRDefault="00B32AEC">
      <w:r>
        <w:rPr>
          <w:noProof/>
        </w:rPr>
        <w:lastRenderedPageBreak/>
        <w:drawing>
          <wp:inline distT="0" distB="0" distL="0" distR="0">
            <wp:extent cx="6221095" cy="8556481"/>
            <wp:effectExtent l="19050" t="0" r="8255" b="0"/>
            <wp:docPr id="9" name="Рисунок 9" descr="C:\Users\PROGRESS\Pictures\2022-01-10 9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ROGRESS\Pictures\2022-01-10 9\9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095" cy="8556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AEC" w:rsidRPr="00800068" w:rsidRDefault="00B32AEC" w:rsidP="00B32AEC">
      <w:pPr>
        <w:pStyle w:val="2"/>
        <w:ind w:left="2303" w:right="1987"/>
        <w:rPr>
          <w:sz w:val="28"/>
          <w:szCs w:val="28"/>
        </w:rPr>
      </w:pPr>
      <w:r w:rsidRPr="00800068">
        <w:rPr>
          <w:sz w:val="28"/>
          <w:szCs w:val="28"/>
        </w:rPr>
        <w:lastRenderedPageBreak/>
        <w:t xml:space="preserve">Пояснительная записка </w:t>
      </w:r>
    </w:p>
    <w:p w:rsidR="00B32AEC" w:rsidRPr="00800068" w:rsidRDefault="00B32AEC" w:rsidP="00B32AEC">
      <w:pPr>
        <w:spacing w:after="76"/>
        <w:ind w:left="368" w:right="84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Данная программа составлена на основе авторской </w:t>
      </w:r>
      <w:proofErr w:type="spellStart"/>
      <w:r w:rsidRPr="00800068">
        <w:rPr>
          <w:rFonts w:ascii="Times New Roman" w:hAnsi="Times New Roman" w:cs="Times New Roman"/>
          <w:sz w:val="28"/>
          <w:szCs w:val="28"/>
        </w:rPr>
        <w:t>программы</w:t>
      </w:r>
      <w:proofErr w:type="gramStart"/>
      <w:r w:rsidRPr="00800068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800068">
        <w:rPr>
          <w:rFonts w:ascii="Times New Roman" w:hAnsi="Times New Roman" w:cs="Times New Roman"/>
          <w:sz w:val="28"/>
          <w:szCs w:val="28"/>
        </w:rPr>
        <w:t>едагога-психолога</w:t>
      </w:r>
      <w:proofErr w:type="spellEnd"/>
      <w:r w:rsidRPr="00800068">
        <w:rPr>
          <w:rFonts w:ascii="Times New Roman" w:hAnsi="Times New Roman" w:cs="Times New Roman"/>
          <w:sz w:val="28"/>
          <w:szCs w:val="28"/>
        </w:rPr>
        <w:t xml:space="preserve">; комплекта рабочих программ «Медиация школьных конфликтов», автор – А.В. </w:t>
      </w:r>
      <w:proofErr w:type="spellStart"/>
      <w:r w:rsidRPr="00800068">
        <w:rPr>
          <w:rFonts w:ascii="Times New Roman" w:hAnsi="Times New Roman" w:cs="Times New Roman"/>
          <w:sz w:val="28"/>
          <w:szCs w:val="28"/>
        </w:rPr>
        <w:t>Микляева</w:t>
      </w:r>
      <w:proofErr w:type="spellEnd"/>
      <w:r w:rsidRPr="0080006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2AEC" w:rsidRPr="00800068" w:rsidRDefault="00B32AEC" w:rsidP="00B32AEC">
      <w:pPr>
        <w:spacing w:after="89"/>
        <w:ind w:left="360" w:firstLine="778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b/>
          <w:sz w:val="28"/>
          <w:szCs w:val="28"/>
        </w:rPr>
        <w:t xml:space="preserve">Актуальность темы. </w:t>
      </w:r>
      <w:r w:rsidRPr="00800068">
        <w:rPr>
          <w:rFonts w:ascii="Times New Roman" w:hAnsi="Times New Roman" w:cs="Times New Roman"/>
          <w:sz w:val="28"/>
          <w:szCs w:val="28"/>
        </w:rPr>
        <w:t xml:space="preserve">В рамках профилактической модели школьной медиации важной задачей является создание условий для повышения </w:t>
      </w:r>
      <w:proofErr w:type="spellStart"/>
      <w:r w:rsidRPr="00800068">
        <w:rPr>
          <w:rFonts w:ascii="Times New Roman" w:hAnsi="Times New Roman" w:cs="Times New Roman"/>
          <w:sz w:val="28"/>
          <w:szCs w:val="28"/>
        </w:rPr>
        <w:t>конфликтологической</w:t>
      </w:r>
      <w:proofErr w:type="spellEnd"/>
      <w:r w:rsidRPr="00800068">
        <w:rPr>
          <w:rFonts w:ascii="Times New Roman" w:hAnsi="Times New Roman" w:cs="Times New Roman"/>
          <w:sz w:val="28"/>
          <w:szCs w:val="28"/>
        </w:rPr>
        <w:t xml:space="preserve"> компетентности учащихся. </w:t>
      </w:r>
      <w:proofErr w:type="gramStart"/>
      <w:r w:rsidRPr="00800068">
        <w:rPr>
          <w:rFonts w:ascii="Times New Roman" w:hAnsi="Times New Roman" w:cs="Times New Roman"/>
          <w:sz w:val="28"/>
          <w:szCs w:val="28"/>
        </w:rPr>
        <w:t xml:space="preserve">Наиболее острой эта задача становится на начальном этапе подросткового возраста, для которого характерно: ценность наличия друзей и позитивных межличностных контактов со сверстниками; разнообразие коммуникативных действий по отношению к сверстникам; эмоциональная насыщенность и напряженность взаимоотношений со сверстниками; преобладание инициативных действий над ответными на фоне низкой </w:t>
      </w:r>
      <w:proofErr w:type="spellStart"/>
      <w:r w:rsidRPr="00800068">
        <w:rPr>
          <w:rFonts w:ascii="Times New Roman" w:hAnsi="Times New Roman" w:cs="Times New Roman"/>
          <w:sz w:val="28"/>
          <w:szCs w:val="28"/>
        </w:rPr>
        <w:t>регламентированности</w:t>
      </w:r>
      <w:proofErr w:type="spellEnd"/>
      <w:r w:rsidRPr="00800068">
        <w:rPr>
          <w:rFonts w:ascii="Times New Roman" w:hAnsi="Times New Roman" w:cs="Times New Roman"/>
          <w:sz w:val="28"/>
          <w:szCs w:val="28"/>
        </w:rPr>
        <w:t xml:space="preserve"> взаимодействия.</w:t>
      </w:r>
      <w:proofErr w:type="gramEnd"/>
      <w:r w:rsidRPr="00800068">
        <w:rPr>
          <w:rFonts w:ascii="Times New Roman" w:hAnsi="Times New Roman" w:cs="Times New Roman"/>
          <w:sz w:val="28"/>
          <w:szCs w:val="28"/>
        </w:rPr>
        <w:t xml:space="preserve"> Эти особенности в совокупности порождают повышенную конфликтность в общении младших школьников. При этом именно младший подростковый возраст является </w:t>
      </w:r>
      <w:proofErr w:type="spellStart"/>
      <w:r w:rsidRPr="00800068">
        <w:rPr>
          <w:rFonts w:ascii="Times New Roman" w:hAnsi="Times New Roman" w:cs="Times New Roman"/>
          <w:sz w:val="28"/>
          <w:szCs w:val="28"/>
        </w:rPr>
        <w:t>сензитивным</w:t>
      </w:r>
      <w:proofErr w:type="spellEnd"/>
      <w:r w:rsidRPr="00800068">
        <w:rPr>
          <w:rFonts w:ascii="Times New Roman" w:hAnsi="Times New Roman" w:cs="Times New Roman"/>
          <w:sz w:val="28"/>
          <w:szCs w:val="28"/>
        </w:rPr>
        <w:t xml:space="preserve"> периодом для формирования коммуникативной компетентности, важнейшим компонентом которой является компетентность в области разрешения конфликтов. </w:t>
      </w:r>
    </w:p>
    <w:p w:rsidR="00B32AEC" w:rsidRPr="00800068" w:rsidRDefault="00B32AEC" w:rsidP="00B32AEC">
      <w:pPr>
        <w:spacing w:after="195"/>
        <w:ind w:left="360" w:firstLine="852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b/>
          <w:sz w:val="28"/>
          <w:szCs w:val="28"/>
        </w:rPr>
        <w:t xml:space="preserve">Теоретическое обоснование программы. </w:t>
      </w:r>
      <w:proofErr w:type="spellStart"/>
      <w:r w:rsidRPr="00800068">
        <w:rPr>
          <w:rFonts w:ascii="Times New Roman" w:hAnsi="Times New Roman" w:cs="Times New Roman"/>
          <w:sz w:val="28"/>
          <w:szCs w:val="28"/>
        </w:rPr>
        <w:t>Конфликтологическая</w:t>
      </w:r>
      <w:proofErr w:type="spellEnd"/>
      <w:r w:rsidRPr="00800068">
        <w:rPr>
          <w:rFonts w:ascii="Times New Roman" w:hAnsi="Times New Roman" w:cs="Times New Roman"/>
          <w:sz w:val="28"/>
          <w:szCs w:val="28"/>
        </w:rPr>
        <w:t xml:space="preserve"> компетентность представляет собой способность человека в реальном конфликте осуществлять деятельность, направленную на минимизацию его деструктивных последствий и перевод конфликтной ситуации в социально-позитивное русло, и включает в себя следующие компоненты: </w:t>
      </w:r>
    </w:p>
    <w:p w:rsidR="00B32AEC" w:rsidRPr="00800068" w:rsidRDefault="00B32AEC" w:rsidP="00B32AEC">
      <w:pPr>
        <w:numPr>
          <w:ilvl w:val="0"/>
          <w:numId w:val="1"/>
        </w:numPr>
        <w:spacing w:after="73" w:line="271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когнитивный: знания о конфликте, его возможных последствиях (как деструктивных, так и конструктивных), возможных стратегиях его разрешения; </w:t>
      </w:r>
      <w:r w:rsidRPr="00800068">
        <w:rPr>
          <w:rFonts w:ascii="Times New Roman" w:eastAsia="Segoe UI Symbol" w:hAnsi="Times New Roman" w:cs="Times New Roman"/>
          <w:sz w:val="28"/>
          <w:szCs w:val="28"/>
        </w:rPr>
        <w:t></w:t>
      </w:r>
      <w:r w:rsidRPr="00800068">
        <w:rPr>
          <w:rFonts w:ascii="Times New Roman" w:hAnsi="Times New Roman" w:cs="Times New Roman"/>
          <w:sz w:val="28"/>
          <w:szCs w:val="28"/>
        </w:rPr>
        <w:t xml:space="preserve"> аффективный: отношение к конфликту как нормативному элементу взаимодействия, предполагающему возможность продуктивного развития отношений </w:t>
      </w:r>
      <w:proofErr w:type="gramStart"/>
      <w:r w:rsidRPr="00800068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Pr="00800068">
        <w:rPr>
          <w:rFonts w:ascii="Times New Roman" w:hAnsi="Times New Roman" w:cs="Times New Roman"/>
          <w:sz w:val="28"/>
          <w:szCs w:val="28"/>
        </w:rPr>
        <w:t xml:space="preserve"> конфликтующими; </w:t>
      </w:r>
    </w:p>
    <w:p w:rsidR="00B32AEC" w:rsidRPr="00800068" w:rsidRDefault="00B32AEC" w:rsidP="00B32AEC">
      <w:pPr>
        <w:numPr>
          <w:ilvl w:val="0"/>
          <w:numId w:val="1"/>
        </w:numPr>
        <w:spacing w:after="68" w:line="271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0068">
        <w:rPr>
          <w:rFonts w:ascii="Times New Roman" w:hAnsi="Times New Roman" w:cs="Times New Roman"/>
          <w:sz w:val="28"/>
          <w:szCs w:val="28"/>
        </w:rPr>
        <w:t>поведенческий</w:t>
      </w:r>
      <w:proofErr w:type="gramEnd"/>
      <w:r w:rsidRPr="00800068">
        <w:rPr>
          <w:rFonts w:ascii="Times New Roman" w:hAnsi="Times New Roman" w:cs="Times New Roman"/>
          <w:sz w:val="28"/>
          <w:szCs w:val="28"/>
        </w:rPr>
        <w:t xml:space="preserve">: владение навыками проектирования бесконфликтного взаимодействия и эмоциональной </w:t>
      </w:r>
      <w:proofErr w:type="spellStart"/>
      <w:r w:rsidRPr="00800068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80006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32AEC" w:rsidRPr="00800068" w:rsidRDefault="00B32AEC" w:rsidP="00B32AEC">
      <w:pPr>
        <w:numPr>
          <w:ilvl w:val="0"/>
          <w:numId w:val="1"/>
        </w:numPr>
        <w:spacing w:after="10" w:line="271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0068">
        <w:rPr>
          <w:rFonts w:ascii="Times New Roman" w:hAnsi="Times New Roman" w:cs="Times New Roman"/>
          <w:sz w:val="28"/>
          <w:szCs w:val="28"/>
        </w:rPr>
        <w:t>мотивационный</w:t>
      </w:r>
      <w:proofErr w:type="gramEnd"/>
      <w:r w:rsidRPr="00800068">
        <w:rPr>
          <w:rFonts w:ascii="Times New Roman" w:hAnsi="Times New Roman" w:cs="Times New Roman"/>
          <w:sz w:val="28"/>
          <w:szCs w:val="28"/>
        </w:rPr>
        <w:t xml:space="preserve">: готовность к проявлению своих знаний, умений и навыков в реальной практике взаимодействия. </w:t>
      </w:r>
    </w:p>
    <w:p w:rsidR="00B32AEC" w:rsidRPr="00800068" w:rsidRDefault="00B32AEC" w:rsidP="00B32AEC">
      <w:pPr>
        <w:spacing w:after="87" w:line="259" w:lineRule="auto"/>
        <w:ind w:left="1212"/>
        <w:rPr>
          <w:rFonts w:ascii="Times New Roman" w:hAnsi="Times New Roman" w:cs="Times New Roman"/>
          <w:sz w:val="28"/>
          <w:szCs w:val="28"/>
        </w:rPr>
      </w:pPr>
    </w:p>
    <w:p w:rsidR="00B32AEC" w:rsidRPr="00800068" w:rsidRDefault="00B32AEC" w:rsidP="00B32AEC">
      <w:pPr>
        <w:spacing w:after="99"/>
        <w:ind w:left="360" w:firstLine="852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b/>
          <w:sz w:val="28"/>
          <w:szCs w:val="28"/>
        </w:rPr>
        <w:t xml:space="preserve">Целью программы </w:t>
      </w:r>
      <w:r w:rsidRPr="00800068">
        <w:rPr>
          <w:rFonts w:ascii="Times New Roman" w:hAnsi="Times New Roman" w:cs="Times New Roman"/>
          <w:sz w:val="28"/>
          <w:szCs w:val="28"/>
        </w:rPr>
        <w:t xml:space="preserve">является создание условий для формирования </w:t>
      </w:r>
      <w:proofErr w:type="spellStart"/>
      <w:r w:rsidRPr="00800068">
        <w:rPr>
          <w:rFonts w:ascii="Times New Roman" w:hAnsi="Times New Roman" w:cs="Times New Roman"/>
          <w:sz w:val="28"/>
          <w:szCs w:val="28"/>
        </w:rPr>
        <w:t>конфликтологической</w:t>
      </w:r>
      <w:proofErr w:type="spellEnd"/>
      <w:r w:rsidRPr="00800068">
        <w:rPr>
          <w:rFonts w:ascii="Times New Roman" w:hAnsi="Times New Roman" w:cs="Times New Roman"/>
          <w:sz w:val="28"/>
          <w:szCs w:val="28"/>
        </w:rPr>
        <w:t xml:space="preserve"> компетентности учащихся. </w:t>
      </w:r>
    </w:p>
    <w:p w:rsidR="00B32AEC" w:rsidRPr="00800068" w:rsidRDefault="00B32AEC" w:rsidP="00B32AEC">
      <w:pPr>
        <w:spacing w:after="51" w:line="259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B32AEC" w:rsidRDefault="00B32AEC" w:rsidP="00B32AEC">
      <w:pPr>
        <w:spacing w:after="72"/>
        <w:ind w:left="355" w:right="1373" w:hanging="10"/>
        <w:rPr>
          <w:rFonts w:ascii="Times New Roman" w:hAnsi="Times New Roman" w:cs="Times New Roman"/>
          <w:b/>
          <w:sz w:val="28"/>
          <w:szCs w:val="28"/>
        </w:rPr>
      </w:pPr>
    </w:p>
    <w:p w:rsidR="00B32AEC" w:rsidRPr="00800068" w:rsidRDefault="00B32AEC" w:rsidP="00B32AEC">
      <w:pPr>
        <w:spacing w:after="72"/>
        <w:ind w:left="355" w:right="1373" w:hanging="10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b/>
          <w:sz w:val="28"/>
          <w:szCs w:val="28"/>
        </w:rPr>
        <w:t xml:space="preserve">Задачи программы: </w:t>
      </w:r>
    </w:p>
    <w:p w:rsidR="00B32AEC" w:rsidRPr="00800068" w:rsidRDefault="00B32AEC" w:rsidP="00B32AEC">
      <w:pPr>
        <w:numPr>
          <w:ilvl w:val="0"/>
          <w:numId w:val="1"/>
        </w:numPr>
        <w:spacing w:after="68" w:line="271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lastRenderedPageBreak/>
        <w:t xml:space="preserve">создание условий для овладения учащимися знаниями о причинах конфликтов, динамике их развития, возможных исходах; </w:t>
      </w:r>
    </w:p>
    <w:p w:rsidR="00B32AEC" w:rsidRPr="00800068" w:rsidRDefault="00B32AEC" w:rsidP="00B32AEC">
      <w:pPr>
        <w:numPr>
          <w:ilvl w:val="0"/>
          <w:numId w:val="1"/>
        </w:numPr>
        <w:spacing w:after="70" w:line="271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создание условий для формирования отношения к конфликту как нормативному элементу взаимодействия между людьми; </w:t>
      </w:r>
    </w:p>
    <w:p w:rsidR="00B32AEC" w:rsidRPr="00800068" w:rsidRDefault="00B32AEC" w:rsidP="00B32AEC">
      <w:pPr>
        <w:numPr>
          <w:ilvl w:val="0"/>
          <w:numId w:val="1"/>
        </w:numPr>
        <w:spacing w:after="70" w:line="271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создание условий для формирования у учащихся навыков эффективной коммуникации в конфликтной ситуации и за ее пределами; </w:t>
      </w:r>
    </w:p>
    <w:p w:rsidR="00B32AEC" w:rsidRPr="00800068" w:rsidRDefault="00B32AEC" w:rsidP="00B32AEC">
      <w:pPr>
        <w:numPr>
          <w:ilvl w:val="0"/>
          <w:numId w:val="1"/>
        </w:numPr>
        <w:spacing w:after="71" w:line="271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создание условий для формирования у учащихся </w:t>
      </w:r>
      <w:r w:rsidRPr="00800068">
        <w:rPr>
          <w:rFonts w:ascii="Times New Roman" w:hAnsi="Times New Roman" w:cs="Times New Roman"/>
          <w:sz w:val="28"/>
          <w:szCs w:val="28"/>
        </w:rPr>
        <w:tab/>
        <w:t xml:space="preserve">навыков </w:t>
      </w:r>
      <w:r w:rsidRPr="00800068">
        <w:rPr>
          <w:rFonts w:ascii="Times New Roman" w:hAnsi="Times New Roman" w:cs="Times New Roman"/>
          <w:sz w:val="28"/>
          <w:szCs w:val="28"/>
        </w:rPr>
        <w:tab/>
        <w:t xml:space="preserve">разрешения конфликтных ситуаций; </w:t>
      </w:r>
    </w:p>
    <w:p w:rsidR="00B32AEC" w:rsidRPr="00800068" w:rsidRDefault="00B32AEC" w:rsidP="00B32AEC">
      <w:pPr>
        <w:numPr>
          <w:ilvl w:val="0"/>
          <w:numId w:val="1"/>
        </w:numPr>
        <w:spacing w:after="10" w:line="271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создание условий для закрепления сформированных навыков. </w:t>
      </w:r>
    </w:p>
    <w:p w:rsidR="00B32AEC" w:rsidRPr="00800068" w:rsidRDefault="00B32AEC" w:rsidP="00B32AEC">
      <w:pPr>
        <w:spacing w:after="0" w:line="259" w:lineRule="auto"/>
        <w:ind w:left="1068"/>
        <w:rPr>
          <w:rFonts w:ascii="Times New Roman" w:hAnsi="Times New Roman" w:cs="Times New Roman"/>
          <w:sz w:val="28"/>
          <w:szCs w:val="28"/>
        </w:rPr>
      </w:pPr>
    </w:p>
    <w:p w:rsidR="00B32AEC" w:rsidRPr="00800068" w:rsidRDefault="00B32AEC" w:rsidP="00B32AEC">
      <w:pPr>
        <w:spacing w:after="68"/>
        <w:ind w:left="360" w:firstLine="708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b/>
          <w:sz w:val="28"/>
          <w:szCs w:val="28"/>
        </w:rPr>
        <w:t xml:space="preserve">Ожидаемые результаты: </w:t>
      </w:r>
      <w:r w:rsidRPr="00800068">
        <w:rPr>
          <w:rFonts w:ascii="Times New Roman" w:hAnsi="Times New Roman" w:cs="Times New Roman"/>
          <w:sz w:val="28"/>
          <w:szCs w:val="28"/>
        </w:rPr>
        <w:t xml:space="preserve">формирование у учащихся </w:t>
      </w:r>
      <w:proofErr w:type="spellStart"/>
      <w:r w:rsidRPr="00800068">
        <w:rPr>
          <w:rFonts w:ascii="Times New Roman" w:hAnsi="Times New Roman" w:cs="Times New Roman"/>
          <w:sz w:val="28"/>
          <w:szCs w:val="28"/>
        </w:rPr>
        <w:t>конфликтологической</w:t>
      </w:r>
      <w:proofErr w:type="spellEnd"/>
      <w:r w:rsidRPr="00800068">
        <w:rPr>
          <w:rFonts w:ascii="Times New Roman" w:hAnsi="Times New Roman" w:cs="Times New Roman"/>
          <w:sz w:val="28"/>
          <w:szCs w:val="28"/>
        </w:rPr>
        <w:t xml:space="preserve"> компетентности, которая проявляется </w:t>
      </w:r>
      <w:proofErr w:type="gramStart"/>
      <w:r w:rsidRPr="0080006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0006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32AEC" w:rsidRPr="00800068" w:rsidRDefault="00B32AEC" w:rsidP="00B32AEC">
      <w:pPr>
        <w:numPr>
          <w:ilvl w:val="0"/>
          <w:numId w:val="1"/>
        </w:numPr>
        <w:spacing w:after="10" w:line="271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0068">
        <w:rPr>
          <w:rFonts w:ascii="Times New Roman" w:hAnsi="Times New Roman" w:cs="Times New Roman"/>
          <w:sz w:val="28"/>
          <w:szCs w:val="28"/>
        </w:rPr>
        <w:t>знаниях</w:t>
      </w:r>
      <w:proofErr w:type="gramEnd"/>
      <w:r w:rsidRPr="00800068">
        <w:rPr>
          <w:rFonts w:ascii="Times New Roman" w:hAnsi="Times New Roman" w:cs="Times New Roman"/>
          <w:sz w:val="28"/>
          <w:szCs w:val="28"/>
        </w:rPr>
        <w:t xml:space="preserve"> о сути конфликта и психологических механизмах его развития; </w:t>
      </w:r>
    </w:p>
    <w:p w:rsidR="00B32AEC" w:rsidRPr="00800068" w:rsidRDefault="00B32AEC" w:rsidP="00B32AEC">
      <w:pPr>
        <w:numPr>
          <w:ilvl w:val="0"/>
          <w:numId w:val="1"/>
        </w:numPr>
        <w:spacing w:after="10" w:line="271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0068">
        <w:rPr>
          <w:rFonts w:ascii="Times New Roman" w:hAnsi="Times New Roman" w:cs="Times New Roman"/>
          <w:sz w:val="28"/>
          <w:szCs w:val="28"/>
        </w:rPr>
        <w:t>преодолении</w:t>
      </w:r>
      <w:proofErr w:type="gramEnd"/>
      <w:r w:rsidRPr="00800068">
        <w:rPr>
          <w:rFonts w:ascii="Times New Roman" w:hAnsi="Times New Roman" w:cs="Times New Roman"/>
          <w:sz w:val="28"/>
          <w:szCs w:val="28"/>
        </w:rPr>
        <w:t xml:space="preserve"> однозначной негативной оценки конфликтов; </w:t>
      </w:r>
    </w:p>
    <w:p w:rsidR="00B32AEC" w:rsidRPr="00800068" w:rsidRDefault="00B32AEC" w:rsidP="00B32AEC">
      <w:pPr>
        <w:numPr>
          <w:ilvl w:val="0"/>
          <w:numId w:val="1"/>
        </w:numPr>
        <w:spacing w:after="10" w:line="271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владении навыками разрешения конфликтов и </w:t>
      </w:r>
      <w:proofErr w:type="gramStart"/>
      <w:r w:rsidRPr="00800068">
        <w:rPr>
          <w:rFonts w:ascii="Times New Roman" w:hAnsi="Times New Roman" w:cs="Times New Roman"/>
          <w:sz w:val="28"/>
          <w:szCs w:val="28"/>
        </w:rPr>
        <w:t>эмоциональной</w:t>
      </w:r>
      <w:proofErr w:type="gramEnd"/>
      <w:r w:rsidRPr="008000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068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80006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32AEC" w:rsidRPr="00800068" w:rsidRDefault="00B32AEC" w:rsidP="00B32AEC">
      <w:pPr>
        <w:numPr>
          <w:ilvl w:val="0"/>
          <w:numId w:val="1"/>
        </w:numPr>
        <w:spacing w:after="10" w:line="271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мотивации к применению сформированных знаний, умений и навыков в практике реального взаимодействия. </w:t>
      </w:r>
    </w:p>
    <w:p w:rsidR="00B32AEC" w:rsidRPr="00800068" w:rsidRDefault="00B32AEC" w:rsidP="00B32AEC">
      <w:pPr>
        <w:spacing w:after="84"/>
        <w:ind w:left="360" w:firstLine="708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b/>
          <w:sz w:val="28"/>
          <w:szCs w:val="28"/>
        </w:rPr>
        <w:t xml:space="preserve">Форма работы. </w:t>
      </w:r>
      <w:r w:rsidRPr="00800068">
        <w:rPr>
          <w:rFonts w:ascii="Times New Roman" w:hAnsi="Times New Roman" w:cs="Times New Roman"/>
          <w:sz w:val="28"/>
          <w:szCs w:val="28"/>
        </w:rPr>
        <w:t xml:space="preserve">Программа предполагает групповую форму работы в формате занятия. </w:t>
      </w:r>
    </w:p>
    <w:p w:rsidR="00B32AEC" w:rsidRPr="00800068" w:rsidRDefault="00B32AEC" w:rsidP="00B32AEC">
      <w:pPr>
        <w:spacing w:after="141" w:line="259" w:lineRule="auto"/>
        <w:ind w:left="1068"/>
        <w:rPr>
          <w:rFonts w:ascii="Times New Roman" w:hAnsi="Times New Roman" w:cs="Times New Roman"/>
          <w:sz w:val="28"/>
          <w:szCs w:val="28"/>
        </w:rPr>
      </w:pPr>
    </w:p>
    <w:p w:rsidR="00B32AEC" w:rsidRPr="00800068" w:rsidRDefault="00B32AEC" w:rsidP="00B32AEC">
      <w:pPr>
        <w:spacing w:after="84"/>
        <w:ind w:left="360" w:firstLine="708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b/>
          <w:sz w:val="28"/>
          <w:szCs w:val="28"/>
        </w:rPr>
        <w:t xml:space="preserve">Организация занятий. </w:t>
      </w:r>
      <w:r w:rsidRPr="00800068">
        <w:rPr>
          <w:rFonts w:ascii="Times New Roman" w:hAnsi="Times New Roman" w:cs="Times New Roman"/>
          <w:sz w:val="28"/>
          <w:szCs w:val="28"/>
        </w:rPr>
        <w:t xml:space="preserve">Программа рассчитана на 4 занятия по 1 академическому часу каждое. </w:t>
      </w:r>
    </w:p>
    <w:p w:rsidR="00B32AEC" w:rsidRPr="00800068" w:rsidRDefault="00B32AEC" w:rsidP="00B32AEC">
      <w:pPr>
        <w:spacing w:after="141" w:line="259" w:lineRule="auto"/>
        <w:ind w:left="1068"/>
        <w:rPr>
          <w:rFonts w:ascii="Times New Roman" w:hAnsi="Times New Roman" w:cs="Times New Roman"/>
          <w:sz w:val="28"/>
          <w:szCs w:val="28"/>
        </w:rPr>
      </w:pPr>
    </w:p>
    <w:p w:rsidR="00B32AEC" w:rsidRPr="00800068" w:rsidRDefault="00B32AEC" w:rsidP="00B32AEC">
      <w:pPr>
        <w:spacing w:after="85"/>
        <w:ind w:left="360" w:right="84" w:firstLine="708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b/>
          <w:sz w:val="28"/>
          <w:szCs w:val="28"/>
        </w:rPr>
        <w:t xml:space="preserve">Методическое оснащение. </w:t>
      </w:r>
      <w:r w:rsidRPr="00800068">
        <w:rPr>
          <w:rFonts w:ascii="Times New Roman" w:hAnsi="Times New Roman" w:cs="Times New Roman"/>
          <w:sz w:val="28"/>
          <w:szCs w:val="28"/>
        </w:rPr>
        <w:t xml:space="preserve">Ведущим программы может быть психолог или педагог, знакомый с основами прикладной </w:t>
      </w:r>
      <w:proofErr w:type="spellStart"/>
      <w:r w:rsidRPr="00800068">
        <w:rPr>
          <w:rFonts w:ascii="Times New Roman" w:hAnsi="Times New Roman" w:cs="Times New Roman"/>
          <w:sz w:val="28"/>
          <w:szCs w:val="28"/>
        </w:rPr>
        <w:t>конфликтологии</w:t>
      </w:r>
      <w:proofErr w:type="spellEnd"/>
      <w:r w:rsidRPr="00800068">
        <w:rPr>
          <w:rFonts w:ascii="Times New Roman" w:hAnsi="Times New Roman" w:cs="Times New Roman"/>
          <w:sz w:val="28"/>
          <w:szCs w:val="28"/>
        </w:rPr>
        <w:t xml:space="preserve">. Ведущему необходимы навыки проведения групповых дискуссий (активного слушания, акцентирования, структурирования), создания безопасного психологического пространства в группе, выстраивания </w:t>
      </w:r>
      <w:proofErr w:type="spellStart"/>
      <w:proofErr w:type="gramStart"/>
      <w:r w:rsidRPr="00800068">
        <w:rPr>
          <w:rFonts w:ascii="Times New Roman" w:hAnsi="Times New Roman" w:cs="Times New Roman"/>
          <w:sz w:val="28"/>
          <w:szCs w:val="28"/>
        </w:rPr>
        <w:t>субъект-субъектных</w:t>
      </w:r>
      <w:proofErr w:type="spellEnd"/>
      <w:proofErr w:type="gramEnd"/>
      <w:r w:rsidRPr="00800068">
        <w:rPr>
          <w:rFonts w:ascii="Times New Roman" w:hAnsi="Times New Roman" w:cs="Times New Roman"/>
          <w:sz w:val="28"/>
          <w:szCs w:val="28"/>
        </w:rPr>
        <w:t xml:space="preserve"> отношений с подростками. </w:t>
      </w:r>
    </w:p>
    <w:p w:rsidR="00B32AEC" w:rsidRPr="00800068" w:rsidRDefault="00B32AEC" w:rsidP="00B32AEC">
      <w:pPr>
        <w:spacing w:after="85"/>
        <w:ind w:left="360" w:firstLine="708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>Занятия проводятся в обычном учебном классе, имеющем стандартное оборудование (доска для записей, желательно аудио-, виде</w:t>
      </w:r>
      <w:proofErr w:type="gramStart"/>
      <w:r w:rsidRPr="0080006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0006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00068">
        <w:rPr>
          <w:rFonts w:ascii="Times New Roman" w:hAnsi="Times New Roman" w:cs="Times New Roman"/>
          <w:sz w:val="28"/>
          <w:szCs w:val="28"/>
        </w:rPr>
        <w:t>мультимедийное</w:t>
      </w:r>
      <w:proofErr w:type="spellEnd"/>
      <w:r w:rsidRPr="00800068">
        <w:rPr>
          <w:rFonts w:ascii="Times New Roman" w:hAnsi="Times New Roman" w:cs="Times New Roman"/>
          <w:sz w:val="28"/>
          <w:szCs w:val="28"/>
        </w:rPr>
        <w:t xml:space="preserve"> оборудование).  </w:t>
      </w:r>
    </w:p>
    <w:p w:rsidR="00B32AEC" w:rsidRPr="00800068" w:rsidRDefault="00B32AEC" w:rsidP="00B32AEC">
      <w:pPr>
        <w:spacing w:after="140" w:line="259" w:lineRule="auto"/>
        <w:ind w:left="1068"/>
        <w:rPr>
          <w:rFonts w:ascii="Times New Roman" w:hAnsi="Times New Roman" w:cs="Times New Roman"/>
          <w:sz w:val="28"/>
          <w:szCs w:val="28"/>
        </w:rPr>
      </w:pPr>
    </w:p>
    <w:p w:rsidR="00B32AEC" w:rsidRPr="00800068" w:rsidRDefault="00B32AEC" w:rsidP="00B32AEC">
      <w:pPr>
        <w:spacing w:after="139"/>
        <w:ind w:left="360" w:firstLine="708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b/>
          <w:sz w:val="28"/>
          <w:szCs w:val="28"/>
        </w:rPr>
        <w:t xml:space="preserve">Целевая группа. </w:t>
      </w:r>
      <w:r w:rsidRPr="00800068">
        <w:rPr>
          <w:rFonts w:ascii="Times New Roman" w:hAnsi="Times New Roman" w:cs="Times New Roman"/>
          <w:sz w:val="28"/>
          <w:szCs w:val="28"/>
        </w:rPr>
        <w:t xml:space="preserve">Программа предназначена для учащихся 5-8 классов общеобразовательных школ. </w:t>
      </w:r>
    </w:p>
    <w:p w:rsidR="00B32AEC" w:rsidRPr="00800068" w:rsidRDefault="00B32AEC" w:rsidP="00B32AEC">
      <w:pPr>
        <w:spacing w:after="1" w:line="259" w:lineRule="auto"/>
        <w:ind w:left="2303" w:right="1057" w:hanging="10"/>
        <w:jc w:val="center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Учебно-тематический план: </w:t>
      </w:r>
    </w:p>
    <w:tbl>
      <w:tblPr>
        <w:tblStyle w:val="TableGrid"/>
        <w:tblW w:w="9357" w:type="dxa"/>
        <w:tblInd w:w="360" w:type="dxa"/>
        <w:tblCellMar>
          <w:top w:w="9" w:type="dxa"/>
          <w:left w:w="106" w:type="dxa"/>
          <w:right w:w="115" w:type="dxa"/>
        </w:tblCellMar>
        <w:tblLook w:val="04A0"/>
      </w:tblPr>
      <w:tblGrid>
        <w:gridCol w:w="823"/>
        <w:gridCol w:w="6834"/>
        <w:gridCol w:w="1700"/>
      </w:tblGrid>
      <w:tr w:rsidR="00B32AEC" w:rsidRPr="00800068" w:rsidTr="00B21C7E">
        <w:trPr>
          <w:trHeight w:val="61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after="16" w:line="259" w:lineRule="auto"/>
              <w:ind w:left="197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B32AEC" w:rsidRPr="00800068" w:rsidRDefault="00B32AEC" w:rsidP="00B21C7E">
            <w:pPr>
              <w:spacing w:line="259" w:lineRule="auto"/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0006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0006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0006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ind w:left="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Тема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</w:t>
            </w:r>
          </w:p>
        </w:tc>
      </w:tr>
      <w:tr w:rsidR="00B32AEC" w:rsidRPr="00800068" w:rsidTr="00B21C7E">
        <w:trPr>
          <w:trHeight w:val="62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ind w:left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  <w:p w:rsidR="00B32AEC" w:rsidRPr="00800068" w:rsidRDefault="00B32AEC" w:rsidP="00B21C7E">
            <w:pPr>
              <w:spacing w:line="259" w:lineRule="auto"/>
              <w:ind w:left="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after="26" w:line="259" w:lineRule="auto"/>
              <w:ind w:left="3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Кто Я? </w:t>
            </w:r>
          </w:p>
          <w:p w:rsidR="00B32AEC" w:rsidRPr="00800068" w:rsidRDefault="00B32AEC" w:rsidP="00B21C7E">
            <w:pPr>
              <w:spacing w:line="259" w:lineRule="auto"/>
              <w:ind w:left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Что такое конфликт. Последствия конфликта.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  <w:p w:rsidR="00B32AEC" w:rsidRPr="00800068" w:rsidRDefault="00B32AEC" w:rsidP="00B21C7E">
            <w:pPr>
              <w:spacing w:line="259" w:lineRule="auto"/>
              <w:ind w:left="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AEC" w:rsidRPr="00800068" w:rsidTr="00B21C7E">
        <w:trPr>
          <w:trHeight w:val="91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ind w:left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Из-за чего возникают конфликты? Стили поведения в конфликте. Управление конфликтом.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  <w:p w:rsidR="00B32AEC" w:rsidRPr="00800068" w:rsidRDefault="00B32AEC" w:rsidP="00B21C7E">
            <w:pPr>
              <w:spacing w:line="259" w:lineRule="auto"/>
              <w:ind w:left="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AEC" w:rsidRPr="00800068" w:rsidTr="00B21C7E">
        <w:trPr>
          <w:trHeight w:val="62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ind w:left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ind w:left="2023" w:right="646" w:hanging="254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Самоконтроль в конфликте.  Общение в конфликте.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  <w:p w:rsidR="00B32AEC" w:rsidRPr="00800068" w:rsidRDefault="00B32AEC" w:rsidP="00B21C7E">
            <w:pPr>
              <w:spacing w:line="259" w:lineRule="auto"/>
              <w:ind w:left="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AEC" w:rsidRPr="00800068" w:rsidTr="00B21C7E">
        <w:trPr>
          <w:trHeight w:val="62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ind w:left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after="23" w:line="259" w:lineRule="auto"/>
              <w:ind w:lef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Качества, необходимые для бесконфликтного общения.  </w:t>
            </w:r>
          </w:p>
          <w:p w:rsidR="00B32AEC" w:rsidRPr="00800068" w:rsidRDefault="00B32AEC" w:rsidP="00B21C7E">
            <w:pPr>
              <w:spacing w:line="259" w:lineRule="auto"/>
              <w:ind w:left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Конфликты не для нас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           1 </w:t>
            </w:r>
          </w:p>
        </w:tc>
      </w:tr>
      <w:tr w:rsidR="00B32AEC" w:rsidRPr="00800068" w:rsidTr="00B21C7E">
        <w:trPr>
          <w:trHeight w:val="31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2AEC" w:rsidRPr="00800068" w:rsidRDefault="00B32AEC" w:rsidP="00B21C7E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ind w:right="7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Итого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ind w:left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4 часа </w:t>
            </w:r>
          </w:p>
        </w:tc>
      </w:tr>
    </w:tbl>
    <w:p w:rsidR="00B32AEC" w:rsidRPr="00800068" w:rsidRDefault="00B32AEC" w:rsidP="00B32AEC">
      <w:pPr>
        <w:spacing w:after="0" w:line="259" w:lineRule="auto"/>
        <w:ind w:left="1588"/>
        <w:jc w:val="center"/>
        <w:rPr>
          <w:rFonts w:ascii="Times New Roman" w:hAnsi="Times New Roman" w:cs="Times New Roman"/>
          <w:sz w:val="28"/>
          <w:szCs w:val="28"/>
        </w:rPr>
      </w:pPr>
    </w:p>
    <w:p w:rsidR="00B32AEC" w:rsidRPr="00800068" w:rsidRDefault="00B32AEC" w:rsidP="00B32AEC">
      <w:pPr>
        <w:spacing w:after="148" w:line="259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B32AEC" w:rsidRPr="00800068" w:rsidRDefault="00B32AEC" w:rsidP="00B32AEC">
      <w:pPr>
        <w:spacing w:after="3"/>
        <w:ind w:left="1299" w:right="1373" w:hanging="10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b/>
          <w:sz w:val="28"/>
          <w:szCs w:val="28"/>
        </w:rPr>
        <w:t xml:space="preserve">Оценка эффективности программы.  </w:t>
      </w:r>
    </w:p>
    <w:p w:rsidR="00B32AEC" w:rsidRPr="00800068" w:rsidRDefault="00B32AEC" w:rsidP="00B32AEC">
      <w:pPr>
        <w:spacing w:after="53"/>
        <w:ind w:left="368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Критерием эффективности программы является достижение поставленных целей и задач, которое может быть оценено: </w:t>
      </w:r>
    </w:p>
    <w:p w:rsidR="00B32AEC" w:rsidRPr="00800068" w:rsidRDefault="00B32AEC" w:rsidP="00B32AEC">
      <w:pPr>
        <w:numPr>
          <w:ilvl w:val="0"/>
          <w:numId w:val="2"/>
        </w:numPr>
        <w:spacing w:after="50" w:line="271" w:lineRule="auto"/>
        <w:ind w:left="861" w:hanging="281"/>
        <w:jc w:val="both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на основе субъективных мнений (самоотчетов) подростков-участников программы; </w:t>
      </w:r>
    </w:p>
    <w:p w:rsidR="00B32AEC" w:rsidRPr="00800068" w:rsidRDefault="00B32AEC" w:rsidP="00B32AEC">
      <w:pPr>
        <w:numPr>
          <w:ilvl w:val="0"/>
          <w:numId w:val="2"/>
        </w:numPr>
        <w:spacing w:after="10" w:line="271" w:lineRule="auto"/>
        <w:ind w:left="861" w:hanging="281"/>
        <w:jc w:val="both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на основе экспертных оценок со стороны ведущего программы и классного руководителя. </w:t>
      </w:r>
    </w:p>
    <w:p w:rsidR="00B32AEC" w:rsidRPr="00800068" w:rsidRDefault="00B32AEC" w:rsidP="00B32AEC">
      <w:pPr>
        <w:spacing w:after="87" w:line="259" w:lineRule="auto"/>
        <w:ind w:left="1068"/>
        <w:rPr>
          <w:rFonts w:ascii="Times New Roman" w:hAnsi="Times New Roman" w:cs="Times New Roman"/>
          <w:sz w:val="28"/>
          <w:szCs w:val="28"/>
        </w:rPr>
      </w:pPr>
    </w:p>
    <w:p w:rsidR="00B32AEC" w:rsidRPr="00800068" w:rsidRDefault="00B32AEC" w:rsidP="00B32AEC">
      <w:pPr>
        <w:spacing w:after="191"/>
        <w:ind w:left="360" w:firstLine="708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b/>
          <w:sz w:val="28"/>
          <w:szCs w:val="28"/>
        </w:rPr>
        <w:t xml:space="preserve">Список литературы. </w:t>
      </w:r>
      <w:r w:rsidRPr="00800068">
        <w:rPr>
          <w:rFonts w:ascii="Times New Roman" w:hAnsi="Times New Roman" w:cs="Times New Roman"/>
          <w:sz w:val="28"/>
          <w:szCs w:val="28"/>
        </w:rPr>
        <w:t xml:space="preserve">Задания и упражнения, используемые в программе, модифицированы на основе методик, представленных в следующей литературе: </w:t>
      </w:r>
    </w:p>
    <w:p w:rsidR="00B32AEC" w:rsidRPr="00800068" w:rsidRDefault="00B32AEC" w:rsidP="00B32AEC">
      <w:pPr>
        <w:numPr>
          <w:ilvl w:val="0"/>
          <w:numId w:val="3"/>
        </w:numPr>
        <w:spacing w:after="10" w:line="271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Баева И.А. Тренинги психологической безопасности в школе. – СПб.,2002. </w:t>
      </w:r>
    </w:p>
    <w:p w:rsidR="00B32AEC" w:rsidRPr="00800068" w:rsidRDefault="00B32AEC" w:rsidP="00B32AEC">
      <w:pPr>
        <w:numPr>
          <w:ilvl w:val="0"/>
          <w:numId w:val="3"/>
        </w:numPr>
        <w:spacing w:after="145" w:line="271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0068">
        <w:rPr>
          <w:rFonts w:ascii="Times New Roman" w:hAnsi="Times New Roman" w:cs="Times New Roman"/>
          <w:sz w:val="28"/>
          <w:szCs w:val="28"/>
        </w:rPr>
        <w:t>Беглова</w:t>
      </w:r>
      <w:proofErr w:type="spellEnd"/>
      <w:r w:rsidRPr="00800068">
        <w:rPr>
          <w:rFonts w:ascii="Times New Roman" w:hAnsi="Times New Roman" w:cs="Times New Roman"/>
          <w:sz w:val="28"/>
          <w:szCs w:val="28"/>
        </w:rPr>
        <w:t xml:space="preserve"> Т.В., </w:t>
      </w:r>
      <w:proofErr w:type="spellStart"/>
      <w:r w:rsidRPr="00800068">
        <w:rPr>
          <w:rFonts w:ascii="Times New Roman" w:hAnsi="Times New Roman" w:cs="Times New Roman"/>
          <w:sz w:val="28"/>
          <w:szCs w:val="28"/>
        </w:rPr>
        <w:t>Битянова</w:t>
      </w:r>
      <w:proofErr w:type="spellEnd"/>
      <w:r w:rsidRPr="00800068">
        <w:rPr>
          <w:rFonts w:ascii="Times New Roman" w:hAnsi="Times New Roman" w:cs="Times New Roman"/>
          <w:sz w:val="28"/>
          <w:szCs w:val="28"/>
        </w:rPr>
        <w:t xml:space="preserve"> М.Р., </w:t>
      </w:r>
      <w:proofErr w:type="spellStart"/>
      <w:r w:rsidRPr="00800068">
        <w:rPr>
          <w:rFonts w:ascii="Times New Roman" w:hAnsi="Times New Roman" w:cs="Times New Roman"/>
          <w:sz w:val="28"/>
          <w:szCs w:val="28"/>
        </w:rPr>
        <w:t>Шадура</w:t>
      </w:r>
      <w:proofErr w:type="spellEnd"/>
      <w:r w:rsidRPr="00800068">
        <w:rPr>
          <w:rFonts w:ascii="Times New Roman" w:hAnsi="Times New Roman" w:cs="Times New Roman"/>
          <w:sz w:val="28"/>
          <w:szCs w:val="28"/>
        </w:rPr>
        <w:t xml:space="preserve"> А.Ф. Программа первичной профилактики ВИЧ/</w:t>
      </w:r>
      <w:proofErr w:type="spellStart"/>
      <w:r w:rsidRPr="00800068">
        <w:rPr>
          <w:rFonts w:ascii="Times New Roman" w:hAnsi="Times New Roman" w:cs="Times New Roman"/>
          <w:sz w:val="28"/>
          <w:szCs w:val="28"/>
        </w:rPr>
        <w:t>СПИДа</w:t>
      </w:r>
      <w:proofErr w:type="spellEnd"/>
      <w:r w:rsidRPr="00800068">
        <w:rPr>
          <w:rFonts w:ascii="Times New Roman" w:hAnsi="Times New Roman" w:cs="Times New Roman"/>
          <w:sz w:val="28"/>
          <w:szCs w:val="28"/>
        </w:rPr>
        <w:t xml:space="preserve"> и рискованного поведения для детей стершего подросткового  возраста «Ладья». Методические рекомендации для ведущих программы. – М., 2014. </w:t>
      </w:r>
    </w:p>
    <w:p w:rsidR="00B32AEC" w:rsidRPr="00800068" w:rsidRDefault="00B32AEC" w:rsidP="00B32AEC">
      <w:pPr>
        <w:numPr>
          <w:ilvl w:val="0"/>
          <w:numId w:val="3"/>
        </w:numPr>
        <w:spacing w:after="74" w:line="271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14">
        <w:proofErr w:type="spellStart"/>
        <w:r w:rsidRPr="00800068">
          <w:rPr>
            <w:rFonts w:ascii="Times New Roman" w:hAnsi="Times New Roman" w:cs="Times New Roman"/>
            <w:sz w:val="28"/>
            <w:szCs w:val="28"/>
          </w:rPr>
          <w:t>Валкер</w:t>
        </w:r>
        <w:proofErr w:type="spellEnd"/>
        <w:r w:rsidRPr="00800068">
          <w:rPr>
            <w:rFonts w:ascii="Times New Roman" w:hAnsi="Times New Roman" w:cs="Times New Roman"/>
            <w:sz w:val="28"/>
            <w:szCs w:val="28"/>
          </w:rPr>
          <w:t xml:space="preserve"> Д. </w:t>
        </w:r>
        <w:proofErr w:type="gramStart"/>
        <w:r w:rsidRPr="00800068">
          <w:rPr>
            <w:rFonts w:ascii="Times New Roman" w:hAnsi="Times New Roman" w:cs="Times New Roman"/>
            <w:sz w:val="28"/>
            <w:szCs w:val="28"/>
          </w:rPr>
          <w:t>Т</w:t>
        </w:r>
      </w:hyperlink>
      <w:r w:rsidRPr="00800068">
        <w:rPr>
          <w:rFonts w:ascii="Times New Roman" w:hAnsi="Times New Roman" w:cs="Times New Roman"/>
          <w:sz w:val="28"/>
          <w:szCs w:val="28"/>
        </w:rPr>
        <w:t>ренинг</w:t>
      </w:r>
      <w:proofErr w:type="gramEnd"/>
      <w:r w:rsidRPr="00800068">
        <w:rPr>
          <w:rFonts w:ascii="Times New Roman" w:hAnsi="Times New Roman" w:cs="Times New Roman"/>
          <w:sz w:val="28"/>
          <w:szCs w:val="28"/>
        </w:rPr>
        <w:t xml:space="preserve"> разрешения конфликтов (для начальной школы). Как нам договориться? – СПб, 2001. </w:t>
      </w:r>
    </w:p>
    <w:p w:rsidR="00B32AEC" w:rsidRPr="00800068" w:rsidRDefault="00B32AEC" w:rsidP="00B32AEC">
      <w:pPr>
        <w:numPr>
          <w:ilvl w:val="0"/>
          <w:numId w:val="3"/>
        </w:numPr>
        <w:spacing w:after="84" w:line="252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0068">
        <w:rPr>
          <w:rFonts w:ascii="Times New Roman" w:hAnsi="Times New Roman" w:cs="Times New Roman"/>
          <w:sz w:val="28"/>
          <w:szCs w:val="28"/>
        </w:rPr>
        <w:t>Вачков</w:t>
      </w:r>
      <w:proofErr w:type="spellEnd"/>
      <w:r w:rsidRPr="00800068">
        <w:rPr>
          <w:rFonts w:ascii="Times New Roman" w:hAnsi="Times New Roman" w:cs="Times New Roman"/>
          <w:sz w:val="28"/>
          <w:szCs w:val="28"/>
        </w:rPr>
        <w:t xml:space="preserve"> И.В. Психологическая азбука. Сказки о самой душевной науке. Королевство Внутреннего Мира. Королевство Разорванных Связей. – М, 2012. </w:t>
      </w:r>
    </w:p>
    <w:p w:rsidR="00B32AEC" w:rsidRPr="00800068" w:rsidRDefault="00B32AEC" w:rsidP="00B32AEC">
      <w:pPr>
        <w:numPr>
          <w:ilvl w:val="0"/>
          <w:numId w:val="3"/>
        </w:numPr>
        <w:spacing w:after="10" w:line="271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0068">
        <w:rPr>
          <w:rFonts w:ascii="Times New Roman" w:hAnsi="Times New Roman" w:cs="Times New Roman"/>
          <w:sz w:val="28"/>
          <w:szCs w:val="28"/>
        </w:rPr>
        <w:t>Гребенкин</w:t>
      </w:r>
      <w:proofErr w:type="spellEnd"/>
      <w:r w:rsidRPr="00800068">
        <w:rPr>
          <w:rFonts w:ascii="Times New Roman" w:hAnsi="Times New Roman" w:cs="Times New Roman"/>
          <w:sz w:val="28"/>
          <w:szCs w:val="28"/>
        </w:rPr>
        <w:t xml:space="preserve"> Е.В. Школьная </w:t>
      </w:r>
      <w:proofErr w:type="spellStart"/>
      <w:r w:rsidRPr="00800068">
        <w:rPr>
          <w:rFonts w:ascii="Times New Roman" w:hAnsi="Times New Roman" w:cs="Times New Roman"/>
          <w:sz w:val="28"/>
          <w:szCs w:val="28"/>
        </w:rPr>
        <w:t>конфликтология</w:t>
      </w:r>
      <w:proofErr w:type="spellEnd"/>
      <w:r w:rsidRPr="00800068">
        <w:rPr>
          <w:rFonts w:ascii="Times New Roman" w:hAnsi="Times New Roman" w:cs="Times New Roman"/>
          <w:sz w:val="28"/>
          <w:szCs w:val="28"/>
        </w:rPr>
        <w:t xml:space="preserve">. – М., 2013. </w:t>
      </w:r>
    </w:p>
    <w:p w:rsidR="00B32AEC" w:rsidRPr="00800068" w:rsidRDefault="00B32AEC" w:rsidP="00B32AEC">
      <w:pPr>
        <w:numPr>
          <w:ilvl w:val="0"/>
          <w:numId w:val="3"/>
        </w:numPr>
        <w:spacing w:after="63" w:line="271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lastRenderedPageBreak/>
        <w:t xml:space="preserve">Григорьева Т.Г. </w:t>
      </w:r>
      <w:proofErr w:type="spellStart"/>
      <w:r w:rsidRPr="00800068">
        <w:rPr>
          <w:rFonts w:ascii="Times New Roman" w:hAnsi="Times New Roman" w:cs="Times New Roman"/>
          <w:sz w:val="28"/>
          <w:szCs w:val="28"/>
        </w:rPr>
        <w:t>Линская</w:t>
      </w:r>
      <w:proofErr w:type="spellEnd"/>
      <w:r w:rsidRPr="00800068">
        <w:rPr>
          <w:rFonts w:ascii="Times New Roman" w:hAnsi="Times New Roman" w:cs="Times New Roman"/>
          <w:sz w:val="28"/>
          <w:szCs w:val="28"/>
        </w:rPr>
        <w:t xml:space="preserve"> Л.В. Усольцева Т.П. Основы конструктивного общения. – Новосибирск, 1999. </w:t>
      </w:r>
    </w:p>
    <w:p w:rsidR="00B32AEC" w:rsidRPr="00800068" w:rsidRDefault="00B32AEC" w:rsidP="00B32AEC">
      <w:pPr>
        <w:numPr>
          <w:ilvl w:val="0"/>
          <w:numId w:val="3"/>
        </w:numPr>
        <w:spacing w:after="10" w:line="271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Классные часы: 5 класс / сост. А.В. Давыдов. – М., 2010. </w:t>
      </w:r>
    </w:p>
    <w:p w:rsidR="00B32AEC" w:rsidRPr="00800068" w:rsidRDefault="00B32AEC" w:rsidP="00B32AEC">
      <w:pPr>
        <w:numPr>
          <w:ilvl w:val="0"/>
          <w:numId w:val="3"/>
        </w:numPr>
        <w:spacing w:after="67" w:line="271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Кривцова С.В. и др. Жизненные навыки. </w:t>
      </w:r>
      <w:proofErr w:type="spellStart"/>
      <w:r w:rsidRPr="00800068">
        <w:rPr>
          <w:rFonts w:ascii="Times New Roman" w:hAnsi="Times New Roman" w:cs="Times New Roman"/>
          <w:sz w:val="28"/>
          <w:szCs w:val="28"/>
        </w:rPr>
        <w:t>Тренинговые</w:t>
      </w:r>
      <w:proofErr w:type="spellEnd"/>
      <w:r w:rsidRPr="00800068">
        <w:rPr>
          <w:rFonts w:ascii="Times New Roman" w:hAnsi="Times New Roman" w:cs="Times New Roman"/>
          <w:sz w:val="28"/>
          <w:szCs w:val="28"/>
        </w:rPr>
        <w:t xml:space="preserve"> занятия с младшими подростками (5-6 класс). – М., 2012. </w:t>
      </w:r>
    </w:p>
    <w:p w:rsidR="00B32AEC" w:rsidRPr="00800068" w:rsidRDefault="00B32AEC" w:rsidP="00B32AEC">
      <w:pPr>
        <w:numPr>
          <w:ilvl w:val="0"/>
          <w:numId w:val="3"/>
        </w:numPr>
        <w:spacing w:after="10" w:line="271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0068">
        <w:rPr>
          <w:rFonts w:ascii="Times New Roman" w:hAnsi="Times New Roman" w:cs="Times New Roman"/>
          <w:sz w:val="28"/>
          <w:szCs w:val="28"/>
        </w:rPr>
        <w:t>Микляева</w:t>
      </w:r>
      <w:proofErr w:type="spellEnd"/>
      <w:r w:rsidRPr="00800068">
        <w:rPr>
          <w:rFonts w:ascii="Times New Roman" w:hAnsi="Times New Roman" w:cs="Times New Roman"/>
          <w:sz w:val="28"/>
          <w:szCs w:val="28"/>
        </w:rPr>
        <w:t xml:space="preserve"> А.В. Я – подросток. Программа уроков психологии. – СПб</w:t>
      </w:r>
      <w:proofErr w:type="gramStart"/>
      <w:r w:rsidRPr="00800068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800068">
        <w:rPr>
          <w:rFonts w:ascii="Times New Roman" w:hAnsi="Times New Roman" w:cs="Times New Roman"/>
          <w:sz w:val="28"/>
          <w:szCs w:val="28"/>
        </w:rPr>
        <w:t xml:space="preserve">2006. </w:t>
      </w:r>
    </w:p>
    <w:p w:rsidR="00B32AEC" w:rsidRPr="00800068" w:rsidRDefault="00B32AEC" w:rsidP="00B32AEC">
      <w:pPr>
        <w:numPr>
          <w:ilvl w:val="0"/>
          <w:numId w:val="3"/>
        </w:numPr>
        <w:spacing w:after="10" w:line="271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Токарева В.С. Нам нужно общение. – М., 2008. </w:t>
      </w:r>
    </w:p>
    <w:p w:rsidR="00B32AEC" w:rsidRPr="00800068" w:rsidRDefault="00B32AEC" w:rsidP="00B32AEC">
      <w:pPr>
        <w:numPr>
          <w:ilvl w:val="0"/>
          <w:numId w:val="3"/>
        </w:numPr>
        <w:spacing w:after="10" w:line="271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0068">
        <w:rPr>
          <w:rFonts w:ascii="Times New Roman" w:hAnsi="Times New Roman" w:cs="Times New Roman"/>
          <w:sz w:val="28"/>
          <w:szCs w:val="28"/>
        </w:rPr>
        <w:t>Фопель</w:t>
      </w:r>
      <w:proofErr w:type="spellEnd"/>
      <w:r w:rsidRPr="00800068">
        <w:rPr>
          <w:rFonts w:ascii="Times New Roman" w:hAnsi="Times New Roman" w:cs="Times New Roman"/>
          <w:sz w:val="28"/>
          <w:szCs w:val="28"/>
        </w:rPr>
        <w:t xml:space="preserve"> К. Групповая сплоченность. – М., 2011. </w:t>
      </w:r>
    </w:p>
    <w:p w:rsidR="00B32AEC" w:rsidRPr="00800068" w:rsidRDefault="00B32AEC" w:rsidP="00B32AEC">
      <w:pPr>
        <w:numPr>
          <w:ilvl w:val="0"/>
          <w:numId w:val="3"/>
        </w:numPr>
        <w:spacing w:after="10" w:line="271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>Материалы газеты «Школьный психолог» за период с 1998 по 2015 г</w:t>
      </w:r>
    </w:p>
    <w:p w:rsidR="00B32AEC" w:rsidRPr="00800068" w:rsidRDefault="00B32AEC" w:rsidP="00B32AEC">
      <w:pPr>
        <w:spacing w:after="57" w:line="261" w:lineRule="auto"/>
        <w:ind w:left="1377" w:right="1367" w:firstLine="3512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B32AEC" w:rsidRPr="00800068" w:rsidRDefault="00B32AEC" w:rsidP="00B32AEC">
      <w:pPr>
        <w:spacing w:after="57" w:line="261" w:lineRule="auto"/>
        <w:ind w:left="1377" w:right="1367" w:firstLine="3512"/>
        <w:rPr>
          <w:rFonts w:ascii="Times New Roman" w:hAnsi="Times New Roman" w:cs="Times New Roman"/>
          <w:sz w:val="28"/>
          <w:szCs w:val="28"/>
        </w:rPr>
      </w:pPr>
    </w:p>
    <w:p w:rsidR="00B32AEC" w:rsidRPr="00800068" w:rsidRDefault="00B32AEC" w:rsidP="00B32AEC">
      <w:pPr>
        <w:spacing w:after="57" w:line="261" w:lineRule="auto"/>
        <w:ind w:left="1377" w:right="1367" w:firstLine="3512"/>
        <w:rPr>
          <w:rFonts w:ascii="Times New Roman" w:hAnsi="Times New Roman" w:cs="Times New Roman"/>
          <w:sz w:val="28"/>
          <w:szCs w:val="28"/>
        </w:rPr>
      </w:pPr>
    </w:p>
    <w:p w:rsidR="00B32AEC" w:rsidRPr="00800068" w:rsidRDefault="00B32AEC" w:rsidP="00B32AEC">
      <w:pPr>
        <w:spacing w:after="57" w:line="261" w:lineRule="auto"/>
        <w:ind w:left="1377" w:right="1367" w:firstLine="3512"/>
        <w:rPr>
          <w:rFonts w:ascii="Times New Roman" w:hAnsi="Times New Roman" w:cs="Times New Roman"/>
          <w:sz w:val="28"/>
          <w:szCs w:val="28"/>
        </w:rPr>
      </w:pPr>
    </w:p>
    <w:p w:rsidR="00B32AEC" w:rsidRPr="00800068" w:rsidRDefault="00B32AEC" w:rsidP="00B32AEC">
      <w:pPr>
        <w:spacing w:after="57" w:line="261" w:lineRule="auto"/>
        <w:ind w:left="1377" w:right="1367" w:firstLine="3512"/>
        <w:rPr>
          <w:rFonts w:ascii="Times New Roman" w:hAnsi="Times New Roman" w:cs="Times New Roman"/>
          <w:sz w:val="28"/>
          <w:szCs w:val="28"/>
        </w:rPr>
      </w:pPr>
    </w:p>
    <w:p w:rsidR="00B32AEC" w:rsidRPr="00800068" w:rsidRDefault="00B32AEC" w:rsidP="00B32AEC">
      <w:pPr>
        <w:spacing w:after="57" w:line="261" w:lineRule="auto"/>
        <w:ind w:left="1377" w:right="1367" w:firstLine="3512"/>
        <w:rPr>
          <w:rFonts w:ascii="Times New Roman" w:hAnsi="Times New Roman" w:cs="Times New Roman"/>
          <w:sz w:val="28"/>
          <w:szCs w:val="28"/>
        </w:rPr>
      </w:pPr>
    </w:p>
    <w:p w:rsidR="00B32AEC" w:rsidRPr="00800068" w:rsidRDefault="00B32AEC" w:rsidP="00B32AEC">
      <w:pPr>
        <w:spacing w:after="57" w:line="261" w:lineRule="auto"/>
        <w:ind w:left="1377" w:right="1367" w:firstLine="3512"/>
        <w:rPr>
          <w:rFonts w:ascii="Times New Roman" w:hAnsi="Times New Roman" w:cs="Times New Roman"/>
          <w:sz w:val="28"/>
          <w:szCs w:val="28"/>
        </w:rPr>
      </w:pPr>
    </w:p>
    <w:p w:rsidR="00B32AEC" w:rsidRPr="00800068" w:rsidRDefault="00B32AEC" w:rsidP="00B32AEC">
      <w:pPr>
        <w:spacing w:after="57" w:line="261" w:lineRule="auto"/>
        <w:ind w:left="1377" w:right="1367" w:firstLine="3512"/>
        <w:rPr>
          <w:rFonts w:ascii="Times New Roman" w:hAnsi="Times New Roman" w:cs="Times New Roman"/>
          <w:sz w:val="28"/>
          <w:szCs w:val="28"/>
        </w:rPr>
      </w:pPr>
    </w:p>
    <w:p w:rsidR="00B32AEC" w:rsidRPr="00800068" w:rsidRDefault="00B32AEC" w:rsidP="00B32AEC">
      <w:pPr>
        <w:spacing w:after="57" w:line="261" w:lineRule="auto"/>
        <w:ind w:left="1377" w:right="1367" w:firstLine="3512"/>
        <w:rPr>
          <w:rFonts w:ascii="Times New Roman" w:hAnsi="Times New Roman" w:cs="Times New Roman"/>
          <w:sz w:val="28"/>
          <w:szCs w:val="28"/>
        </w:rPr>
      </w:pPr>
    </w:p>
    <w:p w:rsidR="00B32AEC" w:rsidRPr="00800068" w:rsidRDefault="00B32AEC" w:rsidP="00B32AEC">
      <w:pPr>
        <w:spacing w:after="57" w:line="261" w:lineRule="auto"/>
        <w:ind w:left="1377" w:right="1367" w:firstLine="3512"/>
        <w:rPr>
          <w:rFonts w:ascii="Times New Roman" w:hAnsi="Times New Roman" w:cs="Times New Roman"/>
          <w:sz w:val="28"/>
          <w:szCs w:val="28"/>
        </w:rPr>
      </w:pPr>
    </w:p>
    <w:p w:rsidR="00B32AEC" w:rsidRPr="00800068" w:rsidRDefault="00B32AEC" w:rsidP="00B32AEC">
      <w:pPr>
        <w:spacing w:after="57" w:line="261" w:lineRule="auto"/>
        <w:ind w:left="1377" w:right="1367" w:firstLine="3512"/>
        <w:rPr>
          <w:rFonts w:ascii="Times New Roman" w:hAnsi="Times New Roman" w:cs="Times New Roman"/>
          <w:sz w:val="28"/>
          <w:szCs w:val="28"/>
        </w:rPr>
      </w:pPr>
    </w:p>
    <w:p w:rsidR="00B32AEC" w:rsidRPr="00800068" w:rsidRDefault="00B32AEC" w:rsidP="00B32AEC">
      <w:pPr>
        <w:spacing w:after="57" w:line="261" w:lineRule="auto"/>
        <w:ind w:left="1377" w:right="1367" w:firstLine="3512"/>
        <w:rPr>
          <w:rFonts w:ascii="Times New Roman" w:hAnsi="Times New Roman" w:cs="Times New Roman"/>
          <w:sz w:val="28"/>
          <w:szCs w:val="28"/>
        </w:rPr>
      </w:pPr>
    </w:p>
    <w:p w:rsidR="00B32AEC" w:rsidRPr="00800068" w:rsidRDefault="00B32AEC" w:rsidP="00B32AEC">
      <w:pPr>
        <w:spacing w:after="57" w:line="261" w:lineRule="auto"/>
        <w:ind w:left="1377" w:right="1367" w:firstLine="3512"/>
        <w:rPr>
          <w:rFonts w:ascii="Times New Roman" w:hAnsi="Times New Roman" w:cs="Times New Roman"/>
          <w:sz w:val="28"/>
          <w:szCs w:val="28"/>
        </w:rPr>
      </w:pPr>
    </w:p>
    <w:p w:rsidR="00B32AEC" w:rsidRPr="00800068" w:rsidRDefault="00B32AEC" w:rsidP="00B32AEC">
      <w:pPr>
        <w:spacing w:after="57" w:line="261" w:lineRule="auto"/>
        <w:ind w:left="1377" w:right="1367" w:firstLine="3512"/>
        <w:rPr>
          <w:rFonts w:ascii="Times New Roman" w:hAnsi="Times New Roman" w:cs="Times New Roman"/>
          <w:sz w:val="28"/>
          <w:szCs w:val="28"/>
        </w:rPr>
      </w:pPr>
    </w:p>
    <w:p w:rsidR="00B32AEC" w:rsidRPr="00800068" w:rsidRDefault="00B32AEC" w:rsidP="00B32AEC">
      <w:pPr>
        <w:spacing w:after="57" w:line="261" w:lineRule="auto"/>
        <w:ind w:left="1377" w:right="1367" w:firstLine="3512"/>
        <w:rPr>
          <w:rFonts w:ascii="Times New Roman" w:hAnsi="Times New Roman" w:cs="Times New Roman"/>
          <w:sz w:val="28"/>
          <w:szCs w:val="28"/>
        </w:rPr>
      </w:pPr>
    </w:p>
    <w:p w:rsidR="00B32AEC" w:rsidRPr="00800068" w:rsidRDefault="00B32AEC" w:rsidP="00B32AEC">
      <w:pPr>
        <w:spacing w:after="57" w:line="261" w:lineRule="auto"/>
        <w:ind w:left="1377" w:right="1367" w:firstLine="3512"/>
        <w:rPr>
          <w:rFonts w:ascii="Times New Roman" w:hAnsi="Times New Roman" w:cs="Times New Roman"/>
          <w:sz w:val="28"/>
          <w:szCs w:val="28"/>
        </w:rPr>
      </w:pPr>
    </w:p>
    <w:p w:rsidR="00B32AEC" w:rsidRPr="00800068" w:rsidRDefault="00B32AEC" w:rsidP="00B32AEC">
      <w:pPr>
        <w:spacing w:after="57" w:line="261" w:lineRule="auto"/>
        <w:ind w:right="1367"/>
        <w:rPr>
          <w:rFonts w:ascii="Times New Roman" w:hAnsi="Times New Roman" w:cs="Times New Roman"/>
          <w:sz w:val="28"/>
          <w:szCs w:val="28"/>
        </w:rPr>
      </w:pPr>
    </w:p>
    <w:p w:rsidR="00B32AEC" w:rsidRPr="00800068" w:rsidRDefault="00B32AEC" w:rsidP="00B32AEC">
      <w:pPr>
        <w:spacing w:after="57" w:line="261" w:lineRule="auto"/>
        <w:ind w:left="1377" w:right="1367" w:firstLine="3512"/>
        <w:rPr>
          <w:rFonts w:ascii="Times New Roman" w:hAnsi="Times New Roman" w:cs="Times New Roman"/>
          <w:sz w:val="28"/>
          <w:szCs w:val="28"/>
        </w:rPr>
      </w:pPr>
    </w:p>
    <w:p w:rsidR="00B32AEC" w:rsidRDefault="00B32AEC" w:rsidP="00B32AEC">
      <w:pPr>
        <w:spacing w:after="57" w:line="261" w:lineRule="auto"/>
        <w:ind w:left="1377" w:right="1367" w:firstLine="3512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B32AEC" w:rsidRDefault="00B32AEC" w:rsidP="00B32AEC">
      <w:pPr>
        <w:spacing w:after="57" w:line="261" w:lineRule="auto"/>
        <w:ind w:left="1377" w:right="1367" w:firstLine="3512"/>
        <w:rPr>
          <w:rFonts w:ascii="Times New Roman" w:hAnsi="Times New Roman" w:cs="Times New Roman"/>
          <w:sz w:val="28"/>
          <w:szCs w:val="28"/>
        </w:rPr>
      </w:pPr>
    </w:p>
    <w:p w:rsidR="00B32AEC" w:rsidRDefault="00B32AEC" w:rsidP="00B32AEC">
      <w:pPr>
        <w:spacing w:after="57" w:line="261" w:lineRule="auto"/>
        <w:ind w:left="1377" w:right="1367" w:firstLine="3512"/>
        <w:rPr>
          <w:rFonts w:ascii="Times New Roman" w:hAnsi="Times New Roman" w:cs="Times New Roman"/>
          <w:sz w:val="28"/>
          <w:szCs w:val="28"/>
        </w:rPr>
      </w:pPr>
    </w:p>
    <w:p w:rsidR="00B32AEC" w:rsidRDefault="00B32AEC" w:rsidP="00B32AEC">
      <w:pPr>
        <w:spacing w:after="57" w:line="261" w:lineRule="auto"/>
        <w:ind w:left="1377" w:right="1367" w:firstLine="3512"/>
        <w:rPr>
          <w:rFonts w:ascii="Times New Roman" w:hAnsi="Times New Roman" w:cs="Times New Roman"/>
          <w:sz w:val="28"/>
          <w:szCs w:val="28"/>
        </w:rPr>
      </w:pPr>
    </w:p>
    <w:p w:rsidR="00B32AEC" w:rsidRDefault="00B32AEC" w:rsidP="00B32AEC">
      <w:pPr>
        <w:spacing w:after="3"/>
        <w:ind w:left="355" w:right="1373" w:hanging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534785" cy="8987930"/>
            <wp:effectExtent l="19050" t="0" r="0" b="0"/>
            <wp:docPr id="10" name="Рисунок 10" descr="C:\Users\PROGRESS\Pictures\2022-01-10 9\9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ROGRESS\Pictures\2022-01-10 9\9 0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785" cy="8987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AEC" w:rsidRPr="00800068" w:rsidRDefault="00B32AEC" w:rsidP="00B32AEC">
      <w:pPr>
        <w:spacing w:after="3"/>
        <w:ind w:left="355" w:right="1373" w:hanging="10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Пояснительная записка  </w:t>
      </w:r>
    </w:p>
    <w:p w:rsidR="00B32AEC" w:rsidRPr="00800068" w:rsidRDefault="00B32AEC" w:rsidP="00B32AEC">
      <w:pPr>
        <w:spacing w:after="4" w:line="252" w:lineRule="auto"/>
        <w:ind w:left="374" w:hanging="10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Подростковый период характеризуется возрастанием потребности в общении. Дети сталкиваются с большими сложностями в этой области, в том числе с конфликтными ситуациями.  </w:t>
      </w:r>
    </w:p>
    <w:p w:rsidR="00B32AEC" w:rsidRPr="00800068" w:rsidRDefault="00B32AEC" w:rsidP="00B32AEC">
      <w:pPr>
        <w:spacing w:after="4" w:line="252" w:lineRule="auto"/>
        <w:ind w:left="374" w:hanging="10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Конфликты неизбежны, даже если взаимоотношения с другими людьми строятся на мире и гармонии. Для того чтобы общественная жизнь не рушилась из-за конфликтов, а, наоборот, крепла вследствие роста умения находить и развивать общие интересы, каждому человеку необходимо обладать умением определять момент зарождения конфликта, эффективно улаживать споры и разногласия.  </w:t>
      </w:r>
    </w:p>
    <w:p w:rsidR="00B32AEC" w:rsidRPr="00800068" w:rsidRDefault="00B32AEC" w:rsidP="00B32AEC">
      <w:pPr>
        <w:spacing w:after="4" w:line="252" w:lineRule="auto"/>
        <w:ind w:left="374" w:hanging="10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Для разрешения конфликта важно уметь гибко пользоваться различными подходами, выходить за пределы привычных схем и чутко реагировать на возможность поступать и мыслить по-новому.  </w:t>
      </w:r>
    </w:p>
    <w:p w:rsidR="00B32AEC" w:rsidRPr="00800068" w:rsidRDefault="00B32AEC" w:rsidP="00B32AEC">
      <w:pPr>
        <w:spacing w:after="4" w:line="252" w:lineRule="auto"/>
        <w:ind w:left="374" w:hanging="10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Конфликтные ситуации можно использовать как источник жизненного опыта, самовоспитания и самообучения. Конфликты могут быть использованы в качестве учебного материала, если в последующем найдется время на анализ конфликтной ситуации, что позволит узнать больше о самом себе, о вовлеченных в конфликт людях или обстоятельствах, вызвавших конфликт. Такие знания помогут принять правильное решение в будущем и избежать конфликта.  </w:t>
      </w:r>
    </w:p>
    <w:p w:rsidR="00B32AEC" w:rsidRPr="00800068" w:rsidRDefault="00B32AEC" w:rsidP="00B32AEC">
      <w:pPr>
        <w:spacing w:after="4" w:line="252" w:lineRule="auto"/>
        <w:ind w:left="374" w:hanging="10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Курс «Основы бесконфликтного общения» нацелен на приобретение подростками новых знаний и опыта, а также на углубление и осознание уже имеющихся знаний в области межличностного общения. Программа ориентирована на развитие практических навыков анализа социальных конфликтов и продуктивного разрешения конфликтных ситуаций. Данный курс также рассчитан на поддержку и развитие навыков анализа собственного поведения в ситуациях выбора, в том числе и на разрешение внутри личностных противоречий. Самостоятельная исследовательская работа среди участников образует пространство для практического применения обучающимся знаний о конфликтах и способах их </w:t>
      </w:r>
      <w:proofErr w:type="gramStart"/>
      <w:r w:rsidRPr="00800068">
        <w:rPr>
          <w:rFonts w:ascii="Times New Roman" w:hAnsi="Times New Roman" w:cs="Times New Roman"/>
          <w:sz w:val="28"/>
          <w:szCs w:val="28"/>
        </w:rPr>
        <w:t>разрешения</w:t>
      </w:r>
      <w:proofErr w:type="gramEnd"/>
      <w:r w:rsidRPr="00800068">
        <w:rPr>
          <w:rFonts w:ascii="Times New Roman" w:hAnsi="Times New Roman" w:cs="Times New Roman"/>
          <w:sz w:val="28"/>
          <w:szCs w:val="28"/>
        </w:rPr>
        <w:t xml:space="preserve"> и предоставляют общий для группы материал для анализа случаев. Реализация данной программы предполагает повышение компетентности в области межличностного общения у подростков.  </w:t>
      </w:r>
    </w:p>
    <w:p w:rsidR="00B32AEC" w:rsidRPr="00800068" w:rsidRDefault="00B32AEC" w:rsidP="00B32AEC">
      <w:pPr>
        <w:spacing w:after="28" w:line="259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B32AEC" w:rsidRPr="00800068" w:rsidRDefault="00B32AEC" w:rsidP="00B32AEC">
      <w:pPr>
        <w:spacing w:after="3"/>
        <w:ind w:left="355" w:right="1373" w:hanging="10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b/>
          <w:sz w:val="28"/>
          <w:szCs w:val="28"/>
        </w:rPr>
        <w:t xml:space="preserve">Цель реализации программы: </w:t>
      </w:r>
    </w:p>
    <w:p w:rsidR="00B32AEC" w:rsidRPr="00800068" w:rsidRDefault="00B32AEC" w:rsidP="00B32AEC">
      <w:pPr>
        <w:spacing w:after="24" w:line="259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B32AEC" w:rsidRPr="00800068" w:rsidRDefault="00B32AEC" w:rsidP="00B32AEC">
      <w:pPr>
        <w:ind w:left="368" w:right="1779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proofErr w:type="spellStart"/>
      <w:r w:rsidRPr="00800068">
        <w:rPr>
          <w:rFonts w:ascii="Times New Roman" w:hAnsi="Times New Roman" w:cs="Times New Roman"/>
          <w:sz w:val="28"/>
          <w:szCs w:val="28"/>
        </w:rPr>
        <w:t>конфликтологической</w:t>
      </w:r>
      <w:proofErr w:type="spellEnd"/>
      <w:r w:rsidRPr="00800068">
        <w:rPr>
          <w:rFonts w:ascii="Times New Roman" w:hAnsi="Times New Roman" w:cs="Times New Roman"/>
          <w:sz w:val="28"/>
          <w:szCs w:val="28"/>
        </w:rPr>
        <w:t xml:space="preserve"> компетентности учащихся. </w:t>
      </w:r>
      <w:r w:rsidRPr="00800068">
        <w:rPr>
          <w:rFonts w:ascii="Times New Roman" w:hAnsi="Times New Roman" w:cs="Times New Roman"/>
          <w:b/>
          <w:sz w:val="28"/>
          <w:szCs w:val="28"/>
        </w:rPr>
        <w:t xml:space="preserve"> Задачи реализации программы:  </w:t>
      </w:r>
    </w:p>
    <w:p w:rsidR="00B32AEC" w:rsidRPr="00800068" w:rsidRDefault="00B32AEC" w:rsidP="00B32AEC">
      <w:pPr>
        <w:spacing w:after="19" w:line="259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B32AEC" w:rsidRPr="00800068" w:rsidRDefault="00B32AEC" w:rsidP="00B32AEC">
      <w:pPr>
        <w:numPr>
          <w:ilvl w:val="0"/>
          <w:numId w:val="4"/>
        </w:numPr>
        <w:spacing w:after="37" w:line="252" w:lineRule="auto"/>
        <w:ind w:right="112" w:hanging="360"/>
        <w:jc w:val="both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Создать условия, способствующие максимальной заинтересованности подростков в обучении и выработки навыков для эффективного решения конфликтных ситуаций, в том числе при помощи службы школьной медиации. </w:t>
      </w:r>
    </w:p>
    <w:p w:rsidR="00B32AEC" w:rsidRPr="00800068" w:rsidRDefault="00B32AEC" w:rsidP="00B32AEC">
      <w:pPr>
        <w:numPr>
          <w:ilvl w:val="0"/>
          <w:numId w:val="4"/>
        </w:numPr>
        <w:spacing w:after="10" w:line="271" w:lineRule="auto"/>
        <w:ind w:right="112" w:hanging="360"/>
        <w:jc w:val="both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lastRenderedPageBreak/>
        <w:t xml:space="preserve">Создать условия для формирования у обучающихся  знаний  о  видах конфликтов их функциях, причинах возникновения,  этапах, возможной динамике и исходе различных конфликтных ситуаций. </w:t>
      </w:r>
    </w:p>
    <w:p w:rsidR="00B32AEC" w:rsidRPr="00800068" w:rsidRDefault="00B32AEC" w:rsidP="00B32AEC">
      <w:pPr>
        <w:numPr>
          <w:ilvl w:val="0"/>
          <w:numId w:val="4"/>
        </w:numPr>
        <w:spacing w:after="10" w:line="271" w:lineRule="auto"/>
        <w:ind w:right="112" w:hanging="360"/>
        <w:jc w:val="both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Сформировать отношение  к  конфликтам,  как  к  новым  возможностям творчества  и  самосовершенствования,  неотъемлемому  нормативному элементу взаимоотношений между людьми. </w:t>
      </w:r>
    </w:p>
    <w:p w:rsidR="00B32AEC" w:rsidRPr="00800068" w:rsidRDefault="00B32AEC" w:rsidP="00B32AEC">
      <w:pPr>
        <w:numPr>
          <w:ilvl w:val="0"/>
          <w:numId w:val="4"/>
        </w:numPr>
        <w:spacing w:after="10" w:line="271" w:lineRule="auto"/>
        <w:ind w:right="112" w:hanging="360"/>
        <w:jc w:val="both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Создать условия для формирования ответственного выбора эффективных стратегий  разрешения  межличностных  конфликтов,  позволяющих  не только  конструктивно  решать  возникающие  проблемы,  но  и  сохранять отношения людей. </w:t>
      </w:r>
    </w:p>
    <w:p w:rsidR="00B32AEC" w:rsidRPr="00800068" w:rsidRDefault="00B32AEC" w:rsidP="00B32AEC">
      <w:pPr>
        <w:numPr>
          <w:ilvl w:val="0"/>
          <w:numId w:val="4"/>
        </w:numPr>
        <w:spacing w:after="10" w:line="271" w:lineRule="auto"/>
        <w:ind w:right="112" w:hanging="360"/>
        <w:jc w:val="both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Создать  условия  для  закрепления  полученных  знаний  и  навыков эффективного общения. </w:t>
      </w:r>
    </w:p>
    <w:p w:rsidR="00B32AEC" w:rsidRPr="00800068" w:rsidRDefault="00B32AEC" w:rsidP="00B32AEC">
      <w:pPr>
        <w:numPr>
          <w:ilvl w:val="0"/>
          <w:numId w:val="4"/>
        </w:numPr>
        <w:spacing w:after="10" w:line="271" w:lineRule="auto"/>
        <w:ind w:right="112" w:hanging="360"/>
        <w:jc w:val="both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Способствовать   осознанию   подростками   необходимости   постоянно совершенствовать  коммуникативные  навыки  и  навыки  эффективного урегулирования конфликтных ситуаций. </w:t>
      </w:r>
    </w:p>
    <w:p w:rsidR="00B32AEC" w:rsidRPr="00800068" w:rsidRDefault="00B32AEC" w:rsidP="00B32AEC">
      <w:pPr>
        <w:numPr>
          <w:ilvl w:val="0"/>
          <w:numId w:val="4"/>
        </w:numPr>
        <w:spacing w:after="494" w:line="271" w:lineRule="auto"/>
        <w:ind w:right="112" w:hanging="360"/>
        <w:jc w:val="both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Познакомить  обучающихся  со  способом  урегулирования  конфликтных ситуаций с использованием помощи посредника. </w:t>
      </w:r>
    </w:p>
    <w:p w:rsidR="00B32AEC" w:rsidRPr="00800068" w:rsidRDefault="00B32AEC" w:rsidP="00B32AEC">
      <w:pPr>
        <w:spacing w:after="3"/>
        <w:ind w:left="345" w:right="3986" w:firstLine="368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ab/>
      </w:r>
      <w:r w:rsidRPr="00800068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</w:t>
      </w:r>
      <w:proofErr w:type="spellStart"/>
      <w:r w:rsidRPr="00800068">
        <w:rPr>
          <w:rFonts w:ascii="Times New Roman" w:hAnsi="Times New Roman" w:cs="Times New Roman"/>
          <w:b/>
          <w:sz w:val="28"/>
          <w:szCs w:val="28"/>
        </w:rPr>
        <w:t>обучения</w:t>
      </w:r>
      <w:r w:rsidRPr="00800068">
        <w:rPr>
          <w:rFonts w:ascii="Times New Roman" w:hAnsi="Times New Roman" w:cs="Times New Roman"/>
          <w:b/>
          <w:i/>
          <w:sz w:val="28"/>
          <w:szCs w:val="28"/>
        </w:rPr>
        <w:t>Знать</w:t>
      </w:r>
      <w:proofErr w:type="spellEnd"/>
      <w:r w:rsidRPr="00800068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:rsidR="00B32AEC" w:rsidRPr="00800068" w:rsidRDefault="00B32AEC" w:rsidP="00B32AEC">
      <w:pPr>
        <w:numPr>
          <w:ilvl w:val="0"/>
          <w:numId w:val="5"/>
        </w:numPr>
        <w:spacing w:after="10" w:line="271" w:lineRule="auto"/>
        <w:ind w:hanging="259"/>
        <w:jc w:val="both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Причины, обуславливающие возникновение конфликтов в подростковой среде. </w:t>
      </w:r>
    </w:p>
    <w:p w:rsidR="00B32AEC" w:rsidRPr="00800068" w:rsidRDefault="00B32AEC" w:rsidP="00B32AEC">
      <w:pPr>
        <w:numPr>
          <w:ilvl w:val="0"/>
          <w:numId w:val="5"/>
        </w:numPr>
        <w:spacing w:after="10" w:line="271" w:lineRule="auto"/>
        <w:ind w:hanging="259"/>
        <w:jc w:val="both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Формы и методы разрешения конфликтных ситуаций. </w:t>
      </w:r>
    </w:p>
    <w:p w:rsidR="00B32AEC" w:rsidRPr="00800068" w:rsidRDefault="00B32AEC" w:rsidP="00B32AEC">
      <w:pPr>
        <w:numPr>
          <w:ilvl w:val="0"/>
          <w:numId w:val="5"/>
        </w:numPr>
        <w:spacing w:after="10" w:line="271" w:lineRule="auto"/>
        <w:ind w:hanging="259"/>
        <w:jc w:val="both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Технологии управления конфликтами. </w:t>
      </w:r>
    </w:p>
    <w:p w:rsidR="00B32AEC" w:rsidRPr="00800068" w:rsidRDefault="00B32AEC" w:rsidP="00B32AEC">
      <w:pPr>
        <w:numPr>
          <w:ilvl w:val="0"/>
          <w:numId w:val="5"/>
        </w:numPr>
        <w:spacing w:after="10" w:line="271" w:lineRule="auto"/>
        <w:ind w:hanging="259"/>
        <w:jc w:val="both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Психологические типы конфликтных личностей. </w:t>
      </w:r>
    </w:p>
    <w:p w:rsidR="00B32AEC" w:rsidRPr="00800068" w:rsidRDefault="00B32AEC" w:rsidP="00B32AEC">
      <w:pPr>
        <w:spacing w:after="59" w:line="259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b/>
          <w:i/>
          <w:sz w:val="28"/>
          <w:szCs w:val="28"/>
        </w:rPr>
        <w:t xml:space="preserve">Уметь: </w:t>
      </w:r>
    </w:p>
    <w:p w:rsidR="00B32AEC" w:rsidRPr="00800068" w:rsidRDefault="00B32AEC" w:rsidP="00B32AEC">
      <w:pPr>
        <w:numPr>
          <w:ilvl w:val="0"/>
          <w:numId w:val="6"/>
        </w:numPr>
        <w:spacing w:after="50" w:line="271" w:lineRule="auto"/>
        <w:ind w:firstLine="101"/>
        <w:jc w:val="both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Применять   в   практической   деятельности   знания   и   умения   по урегулированию конфликтов. </w:t>
      </w:r>
    </w:p>
    <w:p w:rsidR="00B32AEC" w:rsidRPr="00800068" w:rsidRDefault="00B32AEC" w:rsidP="00B32AEC">
      <w:pPr>
        <w:numPr>
          <w:ilvl w:val="0"/>
          <w:numId w:val="6"/>
        </w:numPr>
        <w:spacing w:after="355" w:line="271" w:lineRule="auto"/>
        <w:ind w:firstLine="101"/>
        <w:jc w:val="both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Эффективно урегулировать конфликты в подростковой среде. </w:t>
      </w:r>
    </w:p>
    <w:p w:rsidR="00B32AEC" w:rsidRPr="00800068" w:rsidRDefault="00B32AEC" w:rsidP="00B32AEC">
      <w:pPr>
        <w:tabs>
          <w:tab w:val="center" w:pos="360"/>
          <w:tab w:val="center" w:pos="910"/>
          <w:tab w:val="center" w:pos="2573"/>
          <w:tab w:val="center" w:pos="10411"/>
        </w:tabs>
        <w:spacing w:after="64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eastAsia="Calibri" w:hAnsi="Times New Roman" w:cs="Times New Roman"/>
          <w:sz w:val="28"/>
          <w:szCs w:val="28"/>
        </w:rPr>
        <w:tab/>
      </w:r>
      <w:r w:rsidRPr="00800068">
        <w:rPr>
          <w:rFonts w:ascii="Times New Roman" w:hAnsi="Times New Roman" w:cs="Times New Roman"/>
          <w:sz w:val="28"/>
          <w:szCs w:val="28"/>
        </w:rPr>
        <w:tab/>
      </w:r>
      <w:r w:rsidRPr="00800068">
        <w:rPr>
          <w:rFonts w:ascii="Times New Roman" w:hAnsi="Times New Roman" w:cs="Times New Roman"/>
          <w:sz w:val="28"/>
          <w:szCs w:val="28"/>
        </w:rPr>
        <w:tab/>
      </w:r>
      <w:r w:rsidRPr="00800068">
        <w:rPr>
          <w:rFonts w:ascii="Times New Roman" w:hAnsi="Times New Roman" w:cs="Times New Roman"/>
          <w:b/>
          <w:sz w:val="28"/>
          <w:szCs w:val="28"/>
        </w:rPr>
        <w:t>Категория участников:</w:t>
      </w:r>
      <w:r w:rsidRPr="00800068">
        <w:rPr>
          <w:rFonts w:ascii="Times New Roman" w:hAnsi="Times New Roman" w:cs="Times New Roman"/>
          <w:sz w:val="28"/>
          <w:szCs w:val="28"/>
        </w:rPr>
        <w:tab/>
      </w:r>
    </w:p>
    <w:p w:rsidR="00B32AEC" w:rsidRPr="00800068" w:rsidRDefault="00B32AEC" w:rsidP="00B32AEC">
      <w:pPr>
        <w:spacing w:after="42"/>
        <w:ind w:left="387"/>
        <w:rPr>
          <w:rFonts w:ascii="Times New Roman" w:hAnsi="Times New Roman" w:cs="Times New Roman"/>
          <w:sz w:val="28"/>
          <w:szCs w:val="28"/>
        </w:rPr>
      </w:pPr>
      <w:proofErr w:type="gramStart"/>
      <w:r w:rsidRPr="00800068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800068">
        <w:rPr>
          <w:rFonts w:ascii="Times New Roman" w:hAnsi="Times New Roman" w:cs="Times New Roman"/>
          <w:sz w:val="28"/>
          <w:szCs w:val="28"/>
        </w:rPr>
        <w:t xml:space="preserve"> 9-11 классов общеобразовательных учреждений, обучающиеся. </w:t>
      </w:r>
    </w:p>
    <w:p w:rsidR="00B32AEC" w:rsidRPr="00800068" w:rsidRDefault="00B32AEC" w:rsidP="00B32AEC">
      <w:pPr>
        <w:spacing w:after="54"/>
        <w:ind w:left="355" w:right="1373" w:hanging="10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b/>
          <w:sz w:val="28"/>
          <w:szCs w:val="28"/>
        </w:rPr>
        <w:t>Форма реализации программы:</w:t>
      </w:r>
    </w:p>
    <w:p w:rsidR="00B32AEC" w:rsidRPr="00800068" w:rsidRDefault="00B32AEC" w:rsidP="00B32AEC">
      <w:pPr>
        <w:ind w:left="387"/>
        <w:rPr>
          <w:rFonts w:ascii="Times New Roman" w:hAnsi="Times New Roman" w:cs="Times New Roman"/>
          <w:sz w:val="28"/>
          <w:szCs w:val="28"/>
        </w:rPr>
      </w:pPr>
      <w:proofErr w:type="gramStart"/>
      <w:r w:rsidRPr="00800068">
        <w:rPr>
          <w:rFonts w:ascii="Times New Roman" w:hAnsi="Times New Roman" w:cs="Times New Roman"/>
          <w:sz w:val="28"/>
          <w:szCs w:val="28"/>
        </w:rPr>
        <w:t>Очная</w:t>
      </w:r>
      <w:proofErr w:type="gramEnd"/>
      <w:r w:rsidRPr="00800068">
        <w:rPr>
          <w:rFonts w:ascii="Times New Roman" w:hAnsi="Times New Roman" w:cs="Times New Roman"/>
          <w:sz w:val="28"/>
          <w:szCs w:val="28"/>
        </w:rPr>
        <w:t xml:space="preserve">, предполагает групповые занятия (группы подростков по 10-15 человек). </w:t>
      </w:r>
    </w:p>
    <w:p w:rsidR="00B32AEC" w:rsidRPr="00800068" w:rsidRDefault="00B32AEC" w:rsidP="00B32AEC">
      <w:pPr>
        <w:ind w:left="387" w:right="2010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b/>
          <w:sz w:val="28"/>
          <w:szCs w:val="28"/>
        </w:rPr>
        <w:t xml:space="preserve">Срок освоения программы - </w:t>
      </w:r>
      <w:r w:rsidRPr="00800068">
        <w:rPr>
          <w:rFonts w:ascii="Times New Roman" w:hAnsi="Times New Roman" w:cs="Times New Roman"/>
          <w:sz w:val="28"/>
          <w:szCs w:val="28"/>
        </w:rPr>
        <w:t xml:space="preserve">4часа 4 занятия по 1 академическому часу каждое (1 занятие 1 раз в неделю). </w:t>
      </w:r>
    </w:p>
    <w:p w:rsidR="00B32AEC" w:rsidRPr="00800068" w:rsidRDefault="00B32AEC" w:rsidP="00B32AEC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B32AEC" w:rsidRPr="00800068" w:rsidRDefault="00B32AEC" w:rsidP="00B32AEC">
      <w:pPr>
        <w:spacing w:after="37" w:line="259" w:lineRule="auto"/>
        <w:ind w:left="379"/>
        <w:rPr>
          <w:rFonts w:ascii="Times New Roman" w:hAnsi="Times New Roman" w:cs="Times New Roman"/>
          <w:sz w:val="28"/>
          <w:szCs w:val="28"/>
        </w:rPr>
      </w:pPr>
    </w:p>
    <w:p w:rsidR="00B32AEC" w:rsidRPr="00800068" w:rsidRDefault="00B32AEC" w:rsidP="00B32AEC">
      <w:pPr>
        <w:spacing w:after="3"/>
        <w:ind w:left="355" w:right="1373" w:hanging="10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Учебный (тематический) план </w:t>
      </w:r>
    </w:p>
    <w:tbl>
      <w:tblPr>
        <w:tblStyle w:val="TableGrid"/>
        <w:tblW w:w="9926" w:type="dxa"/>
        <w:tblInd w:w="365" w:type="dxa"/>
        <w:tblCellMar>
          <w:top w:w="9" w:type="dxa"/>
          <w:left w:w="106" w:type="dxa"/>
          <w:right w:w="92" w:type="dxa"/>
        </w:tblCellMar>
        <w:tblLook w:val="04A0"/>
      </w:tblPr>
      <w:tblGrid>
        <w:gridCol w:w="848"/>
        <w:gridCol w:w="6946"/>
        <w:gridCol w:w="2132"/>
      </w:tblGrid>
      <w:tr w:rsidR="00B32AEC" w:rsidRPr="00800068" w:rsidTr="00B21C7E">
        <w:trPr>
          <w:trHeight w:val="60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after="16" w:line="259" w:lineRule="auto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B32AEC" w:rsidRPr="00800068" w:rsidRDefault="00B32AEC" w:rsidP="00B21C7E">
            <w:pPr>
              <w:spacing w:line="259" w:lineRule="auto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0006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0006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0006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Тема занятия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Кол-во часов </w:t>
            </w:r>
          </w:p>
        </w:tc>
      </w:tr>
      <w:tr w:rsidR="00B32AEC" w:rsidRPr="00800068" w:rsidTr="00B21C7E">
        <w:trPr>
          <w:trHeight w:val="60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Что такое конфликт. Причины возникновения. Стратегии поведения в конфликтной ситуации.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B32AEC" w:rsidRPr="00800068" w:rsidTr="00B21C7E">
        <w:trPr>
          <w:trHeight w:val="61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Навыки эффективного общения с людьми. Личностное отношение к конфликту.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B32AEC" w:rsidRPr="00800068" w:rsidTr="00B21C7E">
        <w:trPr>
          <w:trHeight w:val="60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Этапы урегулирования конфликта. Помощь посредника при урегулировании конфликта. Управление конфликтом.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B32AEC" w:rsidRPr="00800068" w:rsidTr="00B21C7E">
        <w:trPr>
          <w:trHeight w:val="60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Где взять силы для урегулирования конфликтов и помощи другим. Чему мы научились?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B32AEC" w:rsidRPr="00800068" w:rsidTr="00B21C7E">
        <w:trPr>
          <w:trHeight w:val="310"/>
        </w:trPr>
        <w:tc>
          <w:tcPr>
            <w:tcW w:w="7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 Итого 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4 часа </w:t>
            </w:r>
          </w:p>
        </w:tc>
      </w:tr>
    </w:tbl>
    <w:p w:rsidR="00B32AEC" w:rsidRPr="00800068" w:rsidRDefault="00B32AEC" w:rsidP="00B32AEC">
      <w:pPr>
        <w:spacing w:after="0" w:line="259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B32AEC" w:rsidRPr="00800068" w:rsidRDefault="00B32AEC" w:rsidP="00B32AEC">
      <w:pPr>
        <w:spacing w:after="25" w:line="252" w:lineRule="auto"/>
        <w:ind w:left="374" w:hanging="10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b/>
          <w:sz w:val="28"/>
          <w:szCs w:val="28"/>
        </w:rPr>
        <w:t xml:space="preserve">Материально-технические условия реализации программы </w:t>
      </w:r>
      <w:proofErr w:type="spellStart"/>
      <w:r w:rsidRPr="00800068"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 w:rsidRPr="00800068">
        <w:rPr>
          <w:rFonts w:ascii="Times New Roman" w:hAnsi="Times New Roman" w:cs="Times New Roman"/>
          <w:sz w:val="28"/>
          <w:szCs w:val="28"/>
        </w:rPr>
        <w:t xml:space="preserve"> аудитория с возможностью свободного перемещения столов и стульев, доска </w:t>
      </w:r>
      <w:proofErr w:type="spellStart"/>
      <w:r w:rsidRPr="00800068">
        <w:rPr>
          <w:rFonts w:ascii="Times New Roman" w:hAnsi="Times New Roman" w:cs="Times New Roman"/>
          <w:sz w:val="28"/>
          <w:szCs w:val="28"/>
        </w:rPr>
        <w:t>флип-чат</w:t>
      </w:r>
      <w:proofErr w:type="spellEnd"/>
      <w:r w:rsidRPr="00800068">
        <w:rPr>
          <w:rFonts w:ascii="Times New Roman" w:hAnsi="Times New Roman" w:cs="Times New Roman"/>
          <w:sz w:val="28"/>
          <w:szCs w:val="28"/>
        </w:rPr>
        <w:t xml:space="preserve"> с набором маркеров для доски, возможность просмотра видеофильмов.</w:t>
      </w:r>
    </w:p>
    <w:p w:rsidR="00B32AEC" w:rsidRPr="00800068" w:rsidRDefault="00B32AEC" w:rsidP="00B32AEC">
      <w:pPr>
        <w:spacing w:after="11" w:line="259" w:lineRule="auto"/>
        <w:ind w:left="379"/>
        <w:rPr>
          <w:rFonts w:ascii="Times New Roman" w:hAnsi="Times New Roman" w:cs="Times New Roman"/>
          <w:sz w:val="28"/>
          <w:szCs w:val="28"/>
        </w:rPr>
      </w:pPr>
    </w:p>
    <w:p w:rsidR="00B32AEC" w:rsidRPr="00800068" w:rsidRDefault="00B32AEC" w:rsidP="00B32AEC">
      <w:pPr>
        <w:ind w:left="387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b/>
          <w:sz w:val="28"/>
          <w:szCs w:val="28"/>
        </w:rPr>
        <w:t xml:space="preserve">Список литературы. </w:t>
      </w:r>
      <w:r w:rsidRPr="00800068">
        <w:rPr>
          <w:rFonts w:ascii="Times New Roman" w:hAnsi="Times New Roman" w:cs="Times New Roman"/>
          <w:sz w:val="28"/>
          <w:szCs w:val="28"/>
        </w:rPr>
        <w:t xml:space="preserve">Задания и </w:t>
      </w:r>
      <w:proofErr w:type="spellStart"/>
      <w:r w:rsidRPr="00800068">
        <w:rPr>
          <w:rFonts w:ascii="Times New Roman" w:hAnsi="Times New Roman" w:cs="Times New Roman"/>
          <w:sz w:val="28"/>
          <w:szCs w:val="28"/>
        </w:rPr>
        <w:t>упражнения</w:t>
      </w:r>
      <w:proofErr w:type="gramStart"/>
      <w:r w:rsidRPr="00800068">
        <w:rPr>
          <w:rFonts w:ascii="Times New Roman" w:hAnsi="Times New Roman" w:cs="Times New Roman"/>
          <w:sz w:val="28"/>
          <w:szCs w:val="28"/>
        </w:rPr>
        <w:t>,и</w:t>
      </w:r>
      <w:proofErr w:type="gramEnd"/>
      <w:r w:rsidRPr="00800068">
        <w:rPr>
          <w:rFonts w:ascii="Times New Roman" w:hAnsi="Times New Roman" w:cs="Times New Roman"/>
          <w:sz w:val="28"/>
          <w:szCs w:val="28"/>
        </w:rPr>
        <w:t>спользуемые</w:t>
      </w:r>
      <w:proofErr w:type="spellEnd"/>
      <w:r w:rsidRPr="0080006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00068">
        <w:rPr>
          <w:rFonts w:ascii="Times New Roman" w:hAnsi="Times New Roman" w:cs="Times New Roman"/>
          <w:sz w:val="28"/>
          <w:szCs w:val="28"/>
        </w:rPr>
        <w:t>программе,модифицированы</w:t>
      </w:r>
      <w:proofErr w:type="spellEnd"/>
      <w:r w:rsidRPr="00800068">
        <w:rPr>
          <w:rFonts w:ascii="Times New Roman" w:hAnsi="Times New Roman" w:cs="Times New Roman"/>
          <w:sz w:val="28"/>
          <w:szCs w:val="28"/>
        </w:rPr>
        <w:t xml:space="preserve"> на основе методик, представленных в следующей литературе: </w:t>
      </w:r>
    </w:p>
    <w:p w:rsidR="00B32AEC" w:rsidRPr="00800068" w:rsidRDefault="00B32AEC" w:rsidP="00B32AEC">
      <w:pPr>
        <w:numPr>
          <w:ilvl w:val="0"/>
          <w:numId w:val="7"/>
        </w:numPr>
        <w:spacing w:after="10" w:line="319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0068">
        <w:rPr>
          <w:rFonts w:ascii="Times New Roman" w:hAnsi="Times New Roman" w:cs="Times New Roman"/>
          <w:sz w:val="28"/>
          <w:szCs w:val="28"/>
        </w:rPr>
        <w:t>Анцупов</w:t>
      </w:r>
      <w:proofErr w:type="spellEnd"/>
      <w:r w:rsidRPr="00800068">
        <w:rPr>
          <w:rFonts w:ascii="Times New Roman" w:hAnsi="Times New Roman" w:cs="Times New Roman"/>
          <w:sz w:val="28"/>
          <w:szCs w:val="28"/>
        </w:rPr>
        <w:t xml:space="preserve"> А. Я. Профилактика конфликтов в школьном коллективе.  </w:t>
      </w:r>
      <w:r w:rsidRPr="00800068">
        <w:rPr>
          <w:rFonts w:ascii="Times New Roman" w:hAnsi="Times New Roman" w:cs="Times New Roman"/>
          <w:sz w:val="28"/>
          <w:szCs w:val="28"/>
        </w:rPr>
        <w:tab/>
        <w:t xml:space="preserve">- М.:ВЛАДОС, 2003.- 208с. </w:t>
      </w:r>
    </w:p>
    <w:p w:rsidR="00B32AEC" w:rsidRPr="00800068" w:rsidRDefault="00B32AEC" w:rsidP="00B32AEC">
      <w:pPr>
        <w:numPr>
          <w:ilvl w:val="0"/>
          <w:numId w:val="7"/>
        </w:numPr>
        <w:spacing w:after="33" w:line="271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>Баева  И. А. Тренинги психологической безопасности  в школе.  — СПб</w:t>
      </w:r>
      <w:proofErr w:type="gramStart"/>
      <w:r w:rsidRPr="00800068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</w:p>
    <w:p w:rsidR="00B32AEC" w:rsidRPr="00800068" w:rsidRDefault="00B32AEC" w:rsidP="00B32AEC">
      <w:pPr>
        <w:ind w:left="368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Речь, 2002. — 251 </w:t>
      </w:r>
      <w:proofErr w:type="gramStart"/>
      <w:r w:rsidRPr="0080006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0006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2AEC" w:rsidRPr="00800068" w:rsidRDefault="00B32AEC" w:rsidP="00B32AEC">
      <w:pPr>
        <w:numPr>
          <w:ilvl w:val="0"/>
          <w:numId w:val="7"/>
        </w:numPr>
        <w:spacing w:after="31" w:line="271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0068">
        <w:rPr>
          <w:rFonts w:ascii="Times New Roman" w:hAnsi="Times New Roman" w:cs="Times New Roman"/>
          <w:sz w:val="28"/>
          <w:szCs w:val="28"/>
        </w:rPr>
        <w:t>Вачков</w:t>
      </w:r>
      <w:proofErr w:type="spellEnd"/>
      <w:r w:rsidRPr="00800068">
        <w:rPr>
          <w:rFonts w:ascii="Times New Roman" w:hAnsi="Times New Roman" w:cs="Times New Roman"/>
          <w:sz w:val="28"/>
          <w:szCs w:val="28"/>
        </w:rPr>
        <w:t xml:space="preserve"> И.В. Основы технологии группового тренинга. Психотехники</w:t>
      </w:r>
      <w:proofErr w:type="gramStart"/>
      <w:r w:rsidRPr="0080006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00068">
        <w:rPr>
          <w:rFonts w:ascii="Times New Roman" w:hAnsi="Times New Roman" w:cs="Times New Roman"/>
          <w:sz w:val="28"/>
          <w:szCs w:val="28"/>
        </w:rPr>
        <w:t xml:space="preserve"> учебное пособие / – 3-е издание, переработанное и дополненное. – Москва</w:t>
      </w:r>
      <w:proofErr w:type="gramStart"/>
      <w:r w:rsidRPr="0080006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00068">
        <w:rPr>
          <w:rFonts w:ascii="Times New Roman" w:hAnsi="Times New Roman" w:cs="Times New Roman"/>
          <w:sz w:val="28"/>
          <w:szCs w:val="28"/>
        </w:rPr>
        <w:t xml:space="preserve"> Ось-89, 2007. – 256 с. </w:t>
      </w:r>
    </w:p>
    <w:p w:rsidR="00B32AEC" w:rsidRPr="00800068" w:rsidRDefault="00B32AEC" w:rsidP="00B32AEC">
      <w:pPr>
        <w:numPr>
          <w:ilvl w:val="0"/>
          <w:numId w:val="7"/>
        </w:numPr>
        <w:spacing w:after="38" w:line="271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Козырев Г.И. </w:t>
      </w:r>
      <w:proofErr w:type="spellStart"/>
      <w:r w:rsidRPr="00800068">
        <w:rPr>
          <w:rFonts w:ascii="Times New Roman" w:hAnsi="Times New Roman" w:cs="Times New Roman"/>
          <w:sz w:val="28"/>
          <w:szCs w:val="28"/>
        </w:rPr>
        <w:t>Конфликтология</w:t>
      </w:r>
      <w:proofErr w:type="spellEnd"/>
      <w:r w:rsidRPr="00800068">
        <w:rPr>
          <w:rFonts w:ascii="Times New Roman" w:hAnsi="Times New Roman" w:cs="Times New Roman"/>
          <w:sz w:val="28"/>
          <w:szCs w:val="28"/>
        </w:rPr>
        <w:t xml:space="preserve">: Учебник. – М.:ИНФРА-М, 2010. – 304с. </w:t>
      </w:r>
    </w:p>
    <w:p w:rsidR="00B32AEC" w:rsidRPr="00800068" w:rsidRDefault="00B32AEC" w:rsidP="00B32AEC">
      <w:pPr>
        <w:numPr>
          <w:ilvl w:val="0"/>
          <w:numId w:val="7"/>
        </w:numPr>
        <w:spacing w:after="53" w:line="252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0068">
        <w:rPr>
          <w:rFonts w:ascii="Times New Roman" w:hAnsi="Times New Roman" w:cs="Times New Roman"/>
          <w:sz w:val="28"/>
          <w:szCs w:val="28"/>
        </w:rPr>
        <w:t>Лидерс</w:t>
      </w:r>
      <w:proofErr w:type="spellEnd"/>
      <w:r w:rsidRPr="00800068">
        <w:rPr>
          <w:rFonts w:ascii="Times New Roman" w:hAnsi="Times New Roman" w:cs="Times New Roman"/>
          <w:sz w:val="28"/>
          <w:szCs w:val="28"/>
        </w:rPr>
        <w:t xml:space="preserve"> А.Г. Психологический тренинг с подростками</w:t>
      </w:r>
      <w:proofErr w:type="gramStart"/>
      <w:r w:rsidRPr="0080006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00068">
        <w:rPr>
          <w:rFonts w:ascii="Times New Roman" w:hAnsi="Times New Roman" w:cs="Times New Roman"/>
          <w:sz w:val="28"/>
          <w:szCs w:val="28"/>
        </w:rPr>
        <w:t xml:space="preserve"> учебное пособие для студентов, обучающихся по психологическим специальностям / – 2-е издание, стереотипное. – Москва</w:t>
      </w:r>
      <w:proofErr w:type="gramStart"/>
      <w:r w:rsidRPr="0080006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00068">
        <w:rPr>
          <w:rFonts w:ascii="Times New Roman" w:hAnsi="Times New Roman" w:cs="Times New Roman"/>
          <w:sz w:val="28"/>
          <w:szCs w:val="28"/>
        </w:rPr>
        <w:t xml:space="preserve"> Академия, 2004. – 256 </w:t>
      </w:r>
      <w:proofErr w:type="gramStart"/>
      <w:r w:rsidRPr="0080006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0006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2AEC" w:rsidRPr="00800068" w:rsidRDefault="00B32AEC" w:rsidP="00B32AEC">
      <w:pPr>
        <w:numPr>
          <w:ilvl w:val="0"/>
          <w:numId w:val="7"/>
        </w:numPr>
        <w:spacing w:after="37" w:line="271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Психологический тренинг в группе. Игры и упражнения. – М., 2012. </w:t>
      </w:r>
    </w:p>
    <w:p w:rsidR="00B32AEC" w:rsidRPr="00800068" w:rsidRDefault="00B32AEC" w:rsidP="00B32AEC">
      <w:pPr>
        <w:numPr>
          <w:ilvl w:val="0"/>
          <w:numId w:val="7"/>
        </w:numPr>
        <w:spacing w:after="31" w:line="271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Светлов В. А. Современный словарь по </w:t>
      </w:r>
      <w:proofErr w:type="spellStart"/>
      <w:r w:rsidRPr="00800068">
        <w:rPr>
          <w:rFonts w:ascii="Times New Roman" w:hAnsi="Times New Roman" w:cs="Times New Roman"/>
          <w:sz w:val="28"/>
          <w:szCs w:val="28"/>
        </w:rPr>
        <w:t>конфликтологии</w:t>
      </w:r>
      <w:proofErr w:type="spellEnd"/>
      <w:r w:rsidRPr="00800068">
        <w:rPr>
          <w:rFonts w:ascii="Times New Roman" w:hAnsi="Times New Roman" w:cs="Times New Roman"/>
          <w:sz w:val="28"/>
          <w:szCs w:val="28"/>
        </w:rPr>
        <w:t xml:space="preserve"> /В.А. </w:t>
      </w:r>
      <w:proofErr w:type="spellStart"/>
      <w:r w:rsidRPr="00800068">
        <w:rPr>
          <w:rFonts w:ascii="Times New Roman" w:hAnsi="Times New Roman" w:cs="Times New Roman"/>
          <w:sz w:val="28"/>
          <w:szCs w:val="28"/>
        </w:rPr>
        <w:t>Светлов</w:t>
      </w:r>
      <w:proofErr w:type="gramStart"/>
      <w:r w:rsidRPr="00800068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800068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800068">
        <w:rPr>
          <w:rFonts w:ascii="Times New Roman" w:hAnsi="Times New Roman" w:cs="Times New Roman"/>
          <w:sz w:val="28"/>
          <w:szCs w:val="28"/>
        </w:rPr>
        <w:t xml:space="preserve">.: ФЛИНТА:НОУ ВПО «МПСУ», 2014. </w:t>
      </w:r>
    </w:p>
    <w:p w:rsidR="00B32AEC" w:rsidRPr="00B32AEC" w:rsidRDefault="00B32AEC" w:rsidP="00B32AEC">
      <w:pPr>
        <w:numPr>
          <w:ilvl w:val="0"/>
          <w:numId w:val="7"/>
        </w:numPr>
        <w:spacing w:after="10" w:line="271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  <w:sectPr w:rsidR="00B32AEC" w:rsidRPr="00B32AEC">
          <w:pgSz w:w="11899" w:h="16838"/>
          <w:pgMar w:top="1115" w:right="847" w:bottom="1351" w:left="761" w:header="720" w:footer="720" w:gutter="0"/>
          <w:cols w:space="720"/>
        </w:sectPr>
      </w:pPr>
      <w:r w:rsidRPr="00800068">
        <w:rPr>
          <w:rFonts w:ascii="Times New Roman" w:hAnsi="Times New Roman" w:cs="Times New Roman"/>
          <w:sz w:val="28"/>
          <w:szCs w:val="28"/>
        </w:rPr>
        <w:t>Школьная служба примирения и восстановительная культура отношений. – М., 2012.</w:t>
      </w:r>
    </w:p>
    <w:p w:rsidR="00B32AEC" w:rsidRPr="00800068" w:rsidRDefault="00B32AEC" w:rsidP="00B32AEC">
      <w:pPr>
        <w:spacing w:after="57" w:line="261" w:lineRule="auto"/>
        <w:ind w:right="13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773545" cy="9316320"/>
            <wp:effectExtent l="19050" t="0" r="8255" b="0"/>
            <wp:docPr id="11" name="Рисунок 11" descr="C:\Users\PROGRESS\Pictures\2022-01-10 10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ROGRESS\Pictures\2022-01-10 10\10 00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545" cy="9316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0068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B32AEC" w:rsidRPr="00800068" w:rsidRDefault="00B32AEC" w:rsidP="00B32AEC">
      <w:pPr>
        <w:pStyle w:val="3"/>
        <w:ind w:left="2303"/>
        <w:rPr>
          <w:sz w:val="28"/>
          <w:szCs w:val="28"/>
        </w:rPr>
      </w:pPr>
      <w:r w:rsidRPr="00800068">
        <w:rPr>
          <w:sz w:val="28"/>
          <w:szCs w:val="28"/>
        </w:rPr>
        <w:t xml:space="preserve">Пояснительная записка </w:t>
      </w:r>
    </w:p>
    <w:p w:rsidR="00B32AEC" w:rsidRPr="00800068" w:rsidRDefault="00B32AEC" w:rsidP="00B32AEC">
      <w:pPr>
        <w:spacing w:after="167"/>
        <w:ind w:left="4" w:firstLine="708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Служба медиации осуществляет свою деятельность на основании Федерального закона № 273-ФЗ от 29.12.2012 «Об образовании», Положения, а также в соответствии </w:t>
      </w:r>
      <w:proofErr w:type="gramStart"/>
      <w:r w:rsidRPr="0080006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000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AEC" w:rsidRPr="00800068" w:rsidRDefault="00B32AEC" w:rsidP="00B32AEC">
      <w:pPr>
        <w:spacing w:after="120"/>
        <w:ind w:left="12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«Национальной стратегией действий в интересах детей на 2012 </w:t>
      </w:r>
    </w:p>
    <w:p w:rsidR="00B32AEC" w:rsidRPr="00800068" w:rsidRDefault="00B32AEC" w:rsidP="00B32AEC">
      <w:pPr>
        <w:spacing w:after="46" w:line="252" w:lineRule="auto"/>
        <w:ind w:left="243" w:right="836" w:hanging="10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–2020 годы», ФГОС основного (полного) образования и стандартам восстановительной медиации от 2009 года. Федерального закона от 29 декабря 2012 г. № 273-ФЗ «Об образовании в Российской Федерации» определяет, что </w:t>
      </w:r>
    </w:p>
    <w:p w:rsidR="00B32AEC" w:rsidRPr="00800068" w:rsidRDefault="00B32AEC" w:rsidP="00B32AEC">
      <w:pPr>
        <w:spacing w:after="143" w:line="252" w:lineRule="auto"/>
        <w:ind w:left="29" w:hanging="10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государственная политика и правовое регулирование отношений в сфере образования основываются, в частности, на принципе свободного развития личности, воспитании взаимоуважения, ответственности и т.д. </w:t>
      </w:r>
    </w:p>
    <w:p w:rsidR="00B32AEC" w:rsidRPr="00800068" w:rsidRDefault="00B32AEC" w:rsidP="00B32AEC">
      <w:pPr>
        <w:spacing w:after="118"/>
        <w:ind w:left="4" w:right="109" w:firstLine="600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Служба медиации действует на основании действующего законодательства и Положения о школьной службе медиации. </w:t>
      </w:r>
    </w:p>
    <w:p w:rsidR="00B32AEC" w:rsidRPr="00800068" w:rsidRDefault="00B32AEC" w:rsidP="00B32AEC">
      <w:pPr>
        <w:spacing w:after="84"/>
        <w:ind w:left="4" w:right="229" w:firstLine="427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800068">
        <w:rPr>
          <w:rFonts w:ascii="Times New Roman" w:hAnsi="Times New Roman" w:cs="Times New Roman"/>
          <w:sz w:val="28"/>
          <w:szCs w:val="28"/>
        </w:rPr>
        <w:t xml:space="preserve">распространение среди педагогов цивилизованных форм разрешения конфликтов; воспитание культуры конструктивного поведения в конфликте, основанной на медиативном мировоззрении, в основе которого лежит признание ценности человеческой жизни, уникальности каждой отдельной личности, принятие, уважение права каждого на удовлетворение собственных потребностей и защиту своих интересов (но не в ущерб чужим интересам); </w:t>
      </w:r>
    </w:p>
    <w:p w:rsidR="00B32AEC" w:rsidRPr="00800068" w:rsidRDefault="00B32AEC" w:rsidP="00B32AEC">
      <w:pPr>
        <w:spacing w:after="131" w:line="259" w:lineRule="auto"/>
        <w:ind w:left="446"/>
        <w:rPr>
          <w:rFonts w:ascii="Times New Roman" w:hAnsi="Times New Roman" w:cs="Times New Roman"/>
          <w:sz w:val="28"/>
          <w:szCs w:val="28"/>
        </w:rPr>
      </w:pPr>
    </w:p>
    <w:p w:rsidR="00B32AEC" w:rsidRPr="00800068" w:rsidRDefault="00B32AEC" w:rsidP="00B32AEC">
      <w:pPr>
        <w:spacing w:after="89" w:line="259" w:lineRule="auto"/>
        <w:ind w:left="2303" w:right="1551" w:hanging="10"/>
        <w:jc w:val="center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B32AEC" w:rsidRPr="00800068" w:rsidRDefault="00B32AEC" w:rsidP="00B32AEC">
      <w:pPr>
        <w:numPr>
          <w:ilvl w:val="0"/>
          <w:numId w:val="8"/>
        </w:numPr>
        <w:spacing w:after="77" w:line="271" w:lineRule="auto"/>
        <w:ind w:hanging="233"/>
        <w:jc w:val="both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проведение восстановительных программ для участников конфликтов;  </w:t>
      </w:r>
    </w:p>
    <w:p w:rsidR="00B32AEC" w:rsidRPr="00800068" w:rsidRDefault="00B32AEC" w:rsidP="00B32AEC">
      <w:pPr>
        <w:numPr>
          <w:ilvl w:val="0"/>
          <w:numId w:val="8"/>
        </w:numPr>
        <w:spacing w:after="83" w:line="271" w:lineRule="auto"/>
        <w:ind w:hanging="233"/>
        <w:jc w:val="both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создание безопасной среды благоприятной для развития личности с активной гражданской позицией, умеющей принимать решения и отвечать за свои поступки; </w:t>
      </w:r>
    </w:p>
    <w:p w:rsidR="00B32AEC" w:rsidRPr="00800068" w:rsidRDefault="00B32AEC" w:rsidP="00B32AEC">
      <w:pPr>
        <w:numPr>
          <w:ilvl w:val="0"/>
          <w:numId w:val="8"/>
        </w:numPr>
        <w:spacing w:after="10" w:line="271" w:lineRule="auto"/>
        <w:ind w:hanging="233"/>
        <w:jc w:val="both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информирование педагогов о принципах и ценностях восстановительной медиации. </w:t>
      </w:r>
    </w:p>
    <w:p w:rsidR="00B32AEC" w:rsidRPr="00800068" w:rsidRDefault="00B32AEC" w:rsidP="00B32AEC">
      <w:pPr>
        <w:spacing w:after="34" w:line="259" w:lineRule="auto"/>
        <w:ind w:left="660"/>
        <w:rPr>
          <w:rFonts w:ascii="Times New Roman" w:hAnsi="Times New Roman" w:cs="Times New Roman"/>
          <w:sz w:val="28"/>
          <w:szCs w:val="28"/>
        </w:rPr>
      </w:pPr>
    </w:p>
    <w:p w:rsidR="00B32AEC" w:rsidRPr="00800068" w:rsidRDefault="00B32AEC" w:rsidP="00B32AEC">
      <w:pPr>
        <w:pStyle w:val="3"/>
        <w:ind w:left="2303" w:right="1866"/>
        <w:rPr>
          <w:sz w:val="28"/>
          <w:szCs w:val="28"/>
        </w:rPr>
      </w:pPr>
      <w:r w:rsidRPr="00800068">
        <w:rPr>
          <w:sz w:val="28"/>
          <w:szCs w:val="28"/>
        </w:rPr>
        <w:t xml:space="preserve">Тематический план  </w:t>
      </w:r>
    </w:p>
    <w:p w:rsidR="00B32AEC" w:rsidRPr="00800068" w:rsidRDefault="00B32AEC" w:rsidP="00B32AEC">
      <w:pPr>
        <w:spacing w:after="0" w:line="259" w:lineRule="auto"/>
        <w:ind w:left="492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540" w:type="dxa"/>
        <w:tblInd w:w="130" w:type="dxa"/>
        <w:tblCellMar>
          <w:left w:w="5" w:type="dxa"/>
          <w:right w:w="17" w:type="dxa"/>
        </w:tblCellMar>
        <w:tblLook w:val="04A0"/>
      </w:tblPr>
      <w:tblGrid>
        <w:gridCol w:w="433"/>
        <w:gridCol w:w="3931"/>
        <w:gridCol w:w="1047"/>
        <w:gridCol w:w="1426"/>
        <w:gridCol w:w="2703"/>
      </w:tblGrid>
      <w:tr w:rsidR="00B32AEC" w:rsidRPr="00800068" w:rsidTr="00B21C7E">
        <w:trPr>
          <w:trHeight w:val="111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 Тема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Кол- </w:t>
            </w:r>
            <w:proofErr w:type="gramStart"/>
            <w:r w:rsidRPr="00800068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 часов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B32AEC" w:rsidRPr="00800068" w:rsidTr="00B21C7E">
        <w:trPr>
          <w:trHeight w:val="1111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Служба медиации в школе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eastAsia="Calibri" w:hAnsi="Times New Roman" w:cs="Times New Roman"/>
                <w:sz w:val="28"/>
                <w:szCs w:val="28"/>
              </w:rPr>
              <w:t>Координатор</w:t>
            </w: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 службы медиации, медиатор </w:t>
            </w:r>
          </w:p>
        </w:tc>
      </w:tr>
      <w:tr w:rsidR="00B32AEC" w:rsidRPr="00800068" w:rsidTr="00B21C7E">
        <w:trPr>
          <w:trHeight w:val="1227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ind w:left="108" w:right="26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школьных конфликтов.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ind w:left="110" w:right="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0068">
              <w:rPr>
                <w:rFonts w:ascii="Times New Roman" w:eastAsia="Calibri" w:hAnsi="Times New Roman" w:cs="Times New Roman"/>
                <w:sz w:val="28"/>
                <w:szCs w:val="28"/>
              </w:rPr>
              <w:t>Координатор</w:t>
            </w: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>службы</w:t>
            </w:r>
            <w:proofErr w:type="spellEnd"/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 медиации, медиатор </w:t>
            </w:r>
          </w:p>
        </w:tc>
      </w:tr>
      <w:tr w:rsidR="00B32AEC" w:rsidRPr="00800068" w:rsidTr="00B21C7E">
        <w:trPr>
          <w:trHeight w:val="122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 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Культура взаимоотношений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ind w:left="110" w:right="67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eastAsia="Calibri" w:hAnsi="Times New Roman" w:cs="Times New Roman"/>
                <w:sz w:val="28"/>
                <w:szCs w:val="28"/>
              </w:rPr>
              <w:t>Координатор</w:t>
            </w: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 службы медиации, медиатор </w:t>
            </w:r>
          </w:p>
        </w:tc>
      </w:tr>
      <w:tr w:rsidR="00B32AEC" w:rsidRPr="00800068" w:rsidTr="00B21C7E">
        <w:trPr>
          <w:trHeight w:val="122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after="21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</w:t>
            </w:r>
          </w:p>
          <w:p w:rsidR="00B32AEC" w:rsidRPr="00800068" w:rsidRDefault="00B32AEC" w:rsidP="00B21C7E">
            <w:pPr>
              <w:spacing w:line="259" w:lineRule="auto"/>
              <w:ind w:right="863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>медиации в школе.</w:t>
            </w:r>
            <w:r w:rsidRPr="008000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Советы педагогам о бесконфликтном общении.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0068">
              <w:rPr>
                <w:rFonts w:ascii="Times New Roman" w:eastAsia="Calibri" w:hAnsi="Times New Roman" w:cs="Times New Roman"/>
                <w:sz w:val="28"/>
                <w:szCs w:val="28"/>
              </w:rPr>
              <w:t>Координатор</w:t>
            </w: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>службы</w:t>
            </w:r>
            <w:proofErr w:type="spellEnd"/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 медиации, медиатор </w:t>
            </w:r>
          </w:p>
        </w:tc>
      </w:tr>
    </w:tbl>
    <w:p w:rsidR="00B32AEC" w:rsidRPr="00800068" w:rsidRDefault="00B32AEC" w:rsidP="00B32AEC">
      <w:pPr>
        <w:spacing w:after="0" w:line="259" w:lineRule="auto"/>
        <w:ind w:left="19" w:right="998"/>
        <w:rPr>
          <w:rFonts w:ascii="Times New Roman" w:hAnsi="Times New Roman" w:cs="Times New Roman"/>
          <w:sz w:val="28"/>
          <w:szCs w:val="28"/>
        </w:rPr>
      </w:pPr>
    </w:p>
    <w:p w:rsidR="00B32AEC" w:rsidRPr="00800068" w:rsidRDefault="00B32AEC" w:rsidP="00B32AEC">
      <w:pPr>
        <w:spacing w:after="102" w:line="259" w:lineRule="auto"/>
        <w:ind w:left="19"/>
        <w:rPr>
          <w:rFonts w:ascii="Times New Roman" w:hAnsi="Times New Roman" w:cs="Times New Roman"/>
          <w:sz w:val="28"/>
          <w:szCs w:val="28"/>
        </w:rPr>
      </w:pPr>
    </w:p>
    <w:p w:rsidR="00B32AEC" w:rsidRPr="00800068" w:rsidRDefault="00B32AEC" w:rsidP="00B32AEC">
      <w:pPr>
        <w:spacing w:after="26"/>
        <w:ind w:left="29" w:right="1373" w:hanging="10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результаты: </w:t>
      </w:r>
    </w:p>
    <w:p w:rsidR="00B32AEC" w:rsidRPr="00800068" w:rsidRDefault="00B32AEC" w:rsidP="00B32AEC">
      <w:pPr>
        <w:numPr>
          <w:ilvl w:val="0"/>
          <w:numId w:val="9"/>
        </w:numPr>
        <w:spacing w:after="4" w:line="312" w:lineRule="auto"/>
        <w:ind w:right="529" w:hanging="10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знание норм и правил межличностного общения, социального взаимодействия в рамках общего образовательного пространства с субъектами образовательного процесса; </w:t>
      </w:r>
      <w:proofErr w:type="gramStart"/>
      <w:r w:rsidRPr="00800068">
        <w:rPr>
          <w:rFonts w:ascii="Times New Roman" w:hAnsi="Times New Roman" w:cs="Times New Roman"/>
          <w:sz w:val="28"/>
          <w:szCs w:val="28"/>
        </w:rPr>
        <w:t>-у</w:t>
      </w:r>
      <w:proofErr w:type="gramEnd"/>
      <w:r w:rsidRPr="00800068">
        <w:rPr>
          <w:rFonts w:ascii="Times New Roman" w:hAnsi="Times New Roman" w:cs="Times New Roman"/>
          <w:sz w:val="28"/>
          <w:szCs w:val="28"/>
        </w:rPr>
        <w:t xml:space="preserve">мения формулировать и отстаивать объективную оценку реальной ситуации, отбирать эффективные способы конструктивного разрешения конфликта; </w:t>
      </w:r>
    </w:p>
    <w:p w:rsidR="00B32AEC" w:rsidRPr="00800068" w:rsidRDefault="00B32AEC" w:rsidP="00B32AEC">
      <w:pPr>
        <w:numPr>
          <w:ilvl w:val="0"/>
          <w:numId w:val="9"/>
        </w:numPr>
        <w:spacing w:after="61" w:line="271" w:lineRule="auto"/>
        <w:ind w:right="529" w:hanging="10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владение техниками, методиками разрешения спора, приводящих стороны конфликта к разрешению разногласий. </w:t>
      </w:r>
    </w:p>
    <w:p w:rsidR="00B32AEC" w:rsidRPr="00800068" w:rsidRDefault="00B32AEC" w:rsidP="00B32AEC">
      <w:pPr>
        <w:spacing w:after="39"/>
        <w:ind w:left="3841" w:right="1373" w:hanging="10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b/>
          <w:sz w:val="28"/>
          <w:szCs w:val="28"/>
        </w:rPr>
        <w:t xml:space="preserve">Чем служба может помочь педагогам? </w:t>
      </w:r>
    </w:p>
    <w:p w:rsidR="00B32AEC" w:rsidRPr="00800068" w:rsidRDefault="00B32AEC" w:rsidP="00B32AEC">
      <w:pPr>
        <w:spacing w:after="47"/>
        <w:ind w:left="241" w:right="1489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1.Появляется возможность конструктивно управлять школьными конфликтами; 2.Конфликты используются в качестве воспитательной ситуации, которая при правильной организации, может помочь развитию школьников; </w:t>
      </w:r>
    </w:p>
    <w:p w:rsidR="00B32AEC" w:rsidRPr="00800068" w:rsidRDefault="00B32AEC" w:rsidP="00B32AEC">
      <w:pPr>
        <w:spacing w:after="4" w:line="313" w:lineRule="auto"/>
        <w:ind w:left="243" w:right="674" w:hanging="10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3. Приобретаются новые знания и практические навыки в области выстраивания межличностных отношений в детской и детско-взрослой среде, происходит развитие методов и форм гражданского образования и воспитания, социализации школьников; 4.Осваиваются новые педагогические инструменты для разрешения трудных ситуаций и конфликтов; </w:t>
      </w:r>
    </w:p>
    <w:p w:rsidR="00B32AEC" w:rsidRPr="00800068" w:rsidRDefault="00B32AEC" w:rsidP="00B32AEC">
      <w:pPr>
        <w:numPr>
          <w:ilvl w:val="0"/>
          <w:numId w:val="10"/>
        </w:numPr>
        <w:spacing w:after="45" w:line="271" w:lineRule="auto"/>
        <w:ind w:right="195" w:hanging="300"/>
        <w:jc w:val="both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Происходит освоение восстановительного подхода для поддержания порядка в детской среде; </w:t>
      </w:r>
    </w:p>
    <w:p w:rsidR="00B32AEC" w:rsidRPr="00800068" w:rsidRDefault="00B32AEC" w:rsidP="00B32AEC">
      <w:pPr>
        <w:numPr>
          <w:ilvl w:val="0"/>
          <w:numId w:val="10"/>
        </w:numPr>
        <w:spacing w:after="10" w:line="271" w:lineRule="auto"/>
        <w:ind w:right="195" w:hanging="300"/>
        <w:jc w:val="both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Укрепляется роль школьного самоуправления </w:t>
      </w:r>
    </w:p>
    <w:p w:rsidR="00B32AEC" w:rsidRPr="00800068" w:rsidRDefault="00B32AEC" w:rsidP="00B32AEC">
      <w:pPr>
        <w:spacing w:after="38" w:line="259" w:lineRule="auto"/>
        <w:ind w:left="19"/>
        <w:rPr>
          <w:rFonts w:ascii="Times New Roman" w:hAnsi="Times New Roman" w:cs="Times New Roman"/>
          <w:sz w:val="28"/>
          <w:szCs w:val="28"/>
        </w:rPr>
      </w:pPr>
    </w:p>
    <w:p w:rsidR="00B32AEC" w:rsidRPr="00800068" w:rsidRDefault="00B32AEC" w:rsidP="00B32AEC">
      <w:pPr>
        <w:pStyle w:val="3"/>
        <w:spacing w:after="39"/>
        <w:ind w:left="2303" w:right="166"/>
        <w:rPr>
          <w:sz w:val="28"/>
          <w:szCs w:val="28"/>
        </w:rPr>
      </w:pPr>
      <w:r w:rsidRPr="00800068">
        <w:rPr>
          <w:sz w:val="28"/>
          <w:szCs w:val="28"/>
        </w:rPr>
        <w:t xml:space="preserve">Информационные ресурсы </w:t>
      </w:r>
    </w:p>
    <w:p w:rsidR="00B32AEC" w:rsidRPr="00800068" w:rsidRDefault="00B32AEC" w:rsidP="00B32AEC">
      <w:pPr>
        <w:spacing w:after="53"/>
        <w:ind w:left="241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>1.Коновалов А.Ю. Школьная служба примирения и восстановительная культура взаимоотношений: практическое руководство</w:t>
      </w:r>
      <w:proofErr w:type="gramStart"/>
      <w:r w:rsidRPr="0080006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00068">
        <w:rPr>
          <w:rFonts w:ascii="Times New Roman" w:hAnsi="Times New Roman" w:cs="Times New Roman"/>
          <w:sz w:val="28"/>
          <w:szCs w:val="28"/>
        </w:rPr>
        <w:t xml:space="preserve"> /</w:t>
      </w:r>
      <w:proofErr w:type="gramStart"/>
      <w:r w:rsidRPr="0080006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00068">
        <w:rPr>
          <w:rFonts w:ascii="Times New Roman" w:hAnsi="Times New Roman" w:cs="Times New Roman"/>
          <w:sz w:val="28"/>
          <w:szCs w:val="28"/>
        </w:rPr>
        <w:t xml:space="preserve">од общей редакцией </w:t>
      </w:r>
      <w:proofErr w:type="spellStart"/>
      <w:r w:rsidRPr="00800068">
        <w:rPr>
          <w:rFonts w:ascii="Times New Roman" w:hAnsi="Times New Roman" w:cs="Times New Roman"/>
          <w:sz w:val="28"/>
          <w:szCs w:val="28"/>
        </w:rPr>
        <w:t>Карнозовой</w:t>
      </w:r>
      <w:proofErr w:type="spellEnd"/>
      <w:r w:rsidRPr="00800068">
        <w:rPr>
          <w:rFonts w:ascii="Times New Roman" w:hAnsi="Times New Roman" w:cs="Times New Roman"/>
          <w:sz w:val="28"/>
          <w:szCs w:val="28"/>
        </w:rPr>
        <w:t xml:space="preserve"> Л.М. </w:t>
      </w:r>
    </w:p>
    <w:p w:rsidR="00B32AEC" w:rsidRPr="00800068" w:rsidRDefault="00B32AEC" w:rsidP="00B32AEC">
      <w:pPr>
        <w:spacing w:after="38"/>
        <w:ind w:left="241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– М.: МОО Центр </w:t>
      </w:r>
      <w:r w:rsidRPr="00800068">
        <w:rPr>
          <w:rFonts w:ascii="Cambria Math" w:eastAsia="Cambria Math" w:hAnsi="Cambria Math" w:cs="Times New Roman"/>
          <w:sz w:val="28"/>
          <w:szCs w:val="28"/>
        </w:rPr>
        <w:t>≪</w:t>
      </w:r>
      <w:r w:rsidRPr="00800068">
        <w:rPr>
          <w:rFonts w:ascii="Times New Roman" w:hAnsi="Times New Roman" w:cs="Times New Roman"/>
          <w:sz w:val="28"/>
          <w:szCs w:val="28"/>
        </w:rPr>
        <w:t>Судебно-правовая реформа</w:t>
      </w:r>
      <w:r w:rsidRPr="00800068">
        <w:rPr>
          <w:rFonts w:ascii="Cambria Math" w:eastAsia="Cambria Math" w:hAnsi="Cambria Math" w:cs="Times New Roman"/>
          <w:sz w:val="28"/>
          <w:szCs w:val="28"/>
        </w:rPr>
        <w:t>≫</w:t>
      </w:r>
      <w:r w:rsidRPr="00800068">
        <w:rPr>
          <w:rFonts w:ascii="Times New Roman" w:hAnsi="Times New Roman" w:cs="Times New Roman"/>
          <w:sz w:val="28"/>
          <w:szCs w:val="28"/>
        </w:rPr>
        <w:t xml:space="preserve">, 2012. </w:t>
      </w:r>
    </w:p>
    <w:p w:rsidR="00B32AEC" w:rsidRPr="00800068" w:rsidRDefault="00B32AEC" w:rsidP="00B32AEC">
      <w:pPr>
        <w:ind w:left="241" w:right="517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lastRenderedPageBreak/>
        <w:t xml:space="preserve">2.Коновалова О.В. Организация деятельности школьных служб примирения в образовательных учреждениях Пензенской области. Сборник материалов. Пенза 2013. 3.Школьные службы примирения. Методы, исследования, процедуры. Сборник материалов. Составитель и ответственный редактор Н.Л. Хананашвили. М: Фонд «Новая Евразия», 2012. </w:t>
      </w:r>
    </w:p>
    <w:p w:rsidR="00B32AEC" w:rsidRPr="00800068" w:rsidRDefault="00B32AEC" w:rsidP="00B32AEC">
      <w:pPr>
        <w:numPr>
          <w:ilvl w:val="0"/>
          <w:numId w:val="11"/>
        </w:numPr>
        <w:spacing w:after="5" w:line="268" w:lineRule="auto"/>
        <w:ind w:right="877" w:hanging="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7">
        <w:r w:rsidRPr="00800068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  <w:lang w:val="en-US"/>
          </w:rPr>
          <w:t>http://www.671601.ru/index.php/proekt</w:t>
        </w:r>
      </w:hyperlink>
      <w:hyperlink r:id="rId18">
        <w:r w:rsidRPr="00800068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  <w:lang w:val="en-US"/>
          </w:rPr>
          <w:t>-</w:t>
        </w:r>
      </w:hyperlink>
      <w:hyperlink r:id="rId19">
        <w:r w:rsidRPr="00800068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  <w:lang w:val="en-US"/>
          </w:rPr>
          <w:t>mediatsiya</w:t>
        </w:r>
      </w:hyperlink>
      <w:hyperlink r:id="rId20">
        <w:r w:rsidRPr="00800068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  <w:lang w:val="en-US"/>
          </w:rPr>
          <w:t>-</w:t>
        </w:r>
      </w:hyperlink>
      <w:hyperlink r:id="rId21">
        <w:r w:rsidRPr="00800068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  <w:lang w:val="en-US"/>
          </w:rPr>
          <w:t>v</w:t>
        </w:r>
      </w:hyperlink>
      <w:hyperlink r:id="rId22">
        <w:r w:rsidRPr="00800068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  <w:lang w:val="en-US"/>
          </w:rPr>
          <w:t xml:space="preserve">- </w:t>
        </w:r>
      </w:hyperlink>
      <w:hyperlink r:id="rId23">
        <w:proofErr w:type="spellStart"/>
        <w:r w:rsidRPr="00800068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  <w:lang w:val="en-US"/>
          </w:rPr>
          <w:t>dejstvii</w:t>
        </w:r>
        <w:proofErr w:type="spellEnd"/>
        <w:r w:rsidRPr="00800068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  <w:lang w:val="en-US"/>
          </w:rPr>
          <w:t>/</w:t>
        </w:r>
        <w:proofErr w:type="spellStart"/>
        <w:r w:rsidRPr="00800068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  <w:lang w:val="en-US"/>
          </w:rPr>
          <w:t>oproekte</w:t>
        </w:r>
        <w:proofErr w:type="spellEnd"/>
        <w:r w:rsidRPr="00800068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  <w:lang w:val="en-US"/>
          </w:rPr>
          <w:t>/73</w:t>
        </w:r>
      </w:hyperlink>
      <w:hyperlink r:id="rId24"/>
      <w:hyperlink r:id="rId25">
        <w:r w:rsidRPr="00800068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  <w:lang w:val="en-US"/>
          </w:rPr>
          <w:t>projectinfo</w:t>
        </w:r>
      </w:hyperlink>
      <w:hyperlink r:id="rId26"/>
    </w:p>
    <w:p w:rsidR="00B32AEC" w:rsidRPr="00800068" w:rsidRDefault="00B32AEC" w:rsidP="00B32AEC">
      <w:pPr>
        <w:numPr>
          <w:ilvl w:val="0"/>
          <w:numId w:val="11"/>
        </w:numPr>
        <w:spacing w:after="73" w:line="268" w:lineRule="auto"/>
        <w:ind w:right="877" w:hanging="10"/>
        <w:jc w:val="both"/>
        <w:rPr>
          <w:rFonts w:ascii="Times New Roman" w:hAnsi="Times New Roman" w:cs="Times New Roman"/>
          <w:sz w:val="28"/>
          <w:szCs w:val="28"/>
        </w:rPr>
      </w:pPr>
      <w:hyperlink r:id="rId27">
        <w:r w:rsidRPr="00800068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  <w:lang w:val="en-US"/>
          </w:rPr>
          <w:t>http://irkmediator.ru/projects/proekt</w:t>
        </w:r>
      </w:hyperlink>
      <w:hyperlink r:id="rId28">
        <w:r w:rsidRPr="00800068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  <w:lang w:val="en-US"/>
          </w:rPr>
          <w:t>-</w:t>
        </w:r>
      </w:hyperlink>
      <w:hyperlink r:id="rId29">
        <w:r w:rsidRPr="00800068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  <w:lang w:val="en-US"/>
          </w:rPr>
          <w:t>put</w:t>
        </w:r>
      </w:hyperlink>
      <w:hyperlink r:id="rId30">
        <w:r w:rsidRPr="00800068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  <w:lang w:val="en-US"/>
          </w:rPr>
          <w:t>-</w:t>
        </w:r>
      </w:hyperlink>
      <w:hyperlink r:id="rId31">
        <w:r w:rsidRPr="00800068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  <w:lang w:val="en-US"/>
          </w:rPr>
          <w:t>k</w:t>
        </w:r>
      </w:hyperlink>
      <w:hyperlink r:id="rId32">
        <w:r w:rsidRPr="00800068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  <w:lang w:val="en-US"/>
          </w:rPr>
          <w:t>-</w:t>
        </w:r>
      </w:hyperlink>
      <w:hyperlink r:id="rId33">
        <w:r w:rsidRPr="00800068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  <w:lang w:val="en-US"/>
          </w:rPr>
          <w:t>soglasiyu</w:t>
        </w:r>
      </w:hyperlink>
      <w:hyperlink r:id="rId34">
        <w:r w:rsidRPr="00800068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  <w:lang w:val="en-US"/>
          </w:rPr>
          <w:t>-</w:t>
        </w:r>
      </w:hyperlink>
      <w:hyperlink r:id="rId35">
        <w:r w:rsidRPr="00800068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  <w:lang w:val="en-US"/>
          </w:rPr>
          <w:t>mediaciya</w:t>
        </w:r>
      </w:hyperlink>
      <w:hyperlink r:id="rId36">
        <w:r w:rsidRPr="00800068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  <w:lang w:val="en-US"/>
          </w:rPr>
          <w:t xml:space="preserve">- </w:t>
        </w:r>
      </w:hyperlink>
      <w:hyperlink r:id="rId37">
        <w:r w:rsidRPr="00800068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  <w:lang w:val="en-US"/>
          </w:rPr>
          <w:t>kakinnovacionnyy</w:t>
        </w:r>
      </w:hyperlink>
      <w:hyperlink r:id="rId38">
        <w:r w:rsidRPr="00800068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  <w:lang w:val="en-US"/>
          </w:rPr>
          <w:t>-</w:t>
        </w:r>
      </w:hyperlink>
      <w:hyperlink r:id="rId39">
        <w:r w:rsidRPr="00800068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  <w:lang w:val="en-US"/>
          </w:rPr>
          <w:t>institut</w:t>
        </w:r>
      </w:hyperlink>
      <w:hyperlink r:id="rId40"/>
      <w:hyperlink r:id="rId41">
        <w:r w:rsidRPr="00800068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  <w:lang w:val="en-US"/>
          </w:rPr>
          <w:t>grazhdanskogo</w:t>
        </w:r>
      </w:hyperlink>
      <w:hyperlink r:id="rId42">
        <w:r w:rsidRPr="00800068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  <w:lang w:val="en-US"/>
          </w:rPr>
          <w:t>-</w:t>
        </w:r>
      </w:hyperlink>
      <w:hyperlink r:id="rId43">
        <w:r w:rsidRPr="00800068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  <w:lang w:val="en-US"/>
          </w:rPr>
          <w:t>obshchestva</w:t>
        </w:r>
      </w:hyperlink>
      <w:hyperlink r:id="rId44"/>
      <w:r w:rsidRPr="00800068"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hyperlink r:id="rId45">
        <w:r w:rsidRPr="00800068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http://www.8</w:t>
        </w:r>
      </w:hyperlink>
      <w:hyperlink r:id="rId46">
        <w:r w:rsidRPr="00800068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-</w:t>
        </w:r>
      </w:hyperlink>
      <w:hyperlink r:id="rId47">
        <w:r w:rsidRPr="00800068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926</w:t>
        </w:r>
      </w:hyperlink>
      <w:hyperlink r:id="rId48">
        <w:r w:rsidRPr="00800068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-</w:t>
        </w:r>
      </w:hyperlink>
      <w:hyperlink r:id="rId49">
        <w:r w:rsidRPr="00800068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145</w:t>
        </w:r>
      </w:hyperlink>
      <w:hyperlink r:id="rId50">
        <w:r w:rsidRPr="00800068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-</w:t>
        </w:r>
      </w:hyperlink>
      <w:hyperlink r:id="rId51">
        <w:r w:rsidRPr="00800068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87</w:t>
        </w:r>
      </w:hyperlink>
      <w:hyperlink r:id="rId52">
        <w:r w:rsidRPr="00800068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-</w:t>
        </w:r>
      </w:hyperlink>
      <w:hyperlink r:id="rId53">
        <w:r w:rsidRPr="00800068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01.ru/</w:t>
        </w:r>
      </w:hyperlink>
      <w:hyperlink r:id="rId54"/>
    </w:p>
    <w:p w:rsidR="00B32AEC" w:rsidRPr="00800068" w:rsidRDefault="00B32AEC" w:rsidP="00B32AEC">
      <w:pPr>
        <w:numPr>
          <w:ilvl w:val="0"/>
          <w:numId w:val="12"/>
        </w:numPr>
        <w:spacing w:after="5" w:line="268" w:lineRule="auto"/>
        <w:ind w:right="301" w:hanging="240"/>
        <w:rPr>
          <w:rFonts w:ascii="Times New Roman" w:hAnsi="Times New Roman" w:cs="Times New Roman"/>
          <w:sz w:val="28"/>
          <w:szCs w:val="28"/>
        </w:rPr>
      </w:pPr>
      <w:hyperlink r:id="rId55">
        <w:r w:rsidRPr="00800068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http://mediators.ru/rus/course/school/</w:t>
        </w:r>
      </w:hyperlink>
      <w:hyperlink r:id="rId56"/>
    </w:p>
    <w:p w:rsidR="00B32AEC" w:rsidRPr="00800068" w:rsidRDefault="00B32AEC" w:rsidP="00B32AEC">
      <w:pPr>
        <w:numPr>
          <w:ilvl w:val="0"/>
          <w:numId w:val="12"/>
        </w:numPr>
        <w:spacing w:after="0" w:line="259" w:lineRule="auto"/>
        <w:ind w:right="301" w:hanging="240"/>
        <w:rPr>
          <w:rFonts w:ascii="Times New Roman" w:hAnsi="Times New Roman" w:cs="Times New Roman"/>
          <w:sz w:val="28"/>
          <w:szCs w:val="28"/>
        </w:rPr>
        <w:sectPr w:rsidR="00B32AEC" w:rsidRPr="00800068">
          <w:pgSz w:w="11906" w:h="16838"/>
          <w:pgMar w:top="766" w:right="478" w:bottom="1342" w:left="761" w:header="720" w:footer="720" w:gutter="0"/>
          <w:cols w:space="720"/>
        </w:sectPr>
      </w:pPr>
      <w:hyperlink r:id="rId57">
        <w:r w:rsidRPr="00800068">
          <w:rPr>
            <w:rFonts w:ascii="Times New Roman" w:hAnsi="Times New Roman" w:cs="Times New Roman"/>
            <w:color w:val="0563C1"/>
            <w:sz w:val="28"/>
            <w:szCs w:val="28"/>
            <w:u w:val="single" w:color="0000FF"/>
          </w:rPr>
          <w:t>http://www.rg.ru/2011/03/23/mediacia</w:t>
        </w:r>
      </w:hyperlink>
      <w:hyperlink r:id="rId58">
        <w:r w:rsidRPr="00800068">
          <w:rPr>
            <w:rFonts w:ascii="Times New Roman" w:hAnsi="Times New Roman" w:cs="Times New Roman"/>
            <w:color w:val="0563C1"/>
            <w:sz w:val="28"/>
            <w:szCs w:val="28"/>
            <w:u w:val="single" w:color="0000FF"/>
          </w:rPr>
          <w:t>-</w:t>
        </w:r>
      </w:hyperlink>
      <w:hyperlink r:id="rId59">
        <w:r w:rsidRPr="00800068">
          <w:rPr>
            <w:rFonts w:ascii="Times New Roman" w:hAnsi="Times New Roman" w:cs="Times New Roman"/>
            <w:color w:val="0563C1"/>
            <w:sz w:val="28"/>
            <w:szCs w:val="28"/>
            <w:u w:val="single" w:color="0000FF"/>
          </w:rPr>
          <w:t>dok.htm</w:t>
        </w:r>
      </w:hyperlink>
      <w:hyperlink r:id="rId60"/>
    </w:p>
    <w:p w:rsidR="00B32AEC" w:rsidRPr="00800068" w:rsidRDefault="00B32AEC" w:rsidP="00B32AEC">
      <w:pPr>
        <w:spacing w:after="34" w:line="330" w:lineRule="auto"/>
        <w:ind w:right="15"/>
        <w:jc w:val="right"/>
        <w:rPr>
          <w:rFonts w:ascii="Times New Roman" w:hAnsi="Times New Roman" w:cs="Times New Roman"/>
          <w:sz w:val="28"/>
          <w:szCs w:val="28"/>
        </w:rPr>
        <w:sectPr w:rsidR="00B32AEC" w:rsidRPr="00800068">
          <w:pgSz w:w="11911" w:h="16841"/>
          <w:pgMar w:top="1440" w:right="847" w:bottom="1440" w:left="1702" w:header="720" w:footer="720" w:gutter="0"/>
          <w:cols w:space="720"/>
        </w:sect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4870" cy="8176562"/>
            <wp:effectExtent l="19050" t="0" r="0" b="0"/>
            <wp:docPr id="12" name="Рисунок 12" descr="C:\Users\PROGRESS\Pictures\2022-01-10 11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ROGRESS\Pictures\2022-01-10 11\11 001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8176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00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B32AEC" w:rsidRPr="00800068" w:rsidRDefault="00B32AEC" w:rsidP="00B32AEC">
      <w:pPr>
        <w:spacing w:after="44" w:line="259" w:lineRule="auto"/>
        <w:rPr>
          <w:rFonts w:ascii="Times New Roman" w:hAnsi="Times New Roman" w:cs="Times New Roman"/>
          <w:sz w:val="28"/>
          <w:szCs w:val="28"/>
        </w:rPr>
      </w:pPr>
    </w:p>
    <w:p w:rsidR="00B32AEC" w:rsidRDefault="00B32AEC" w:rsidP="00B32AEC">
      <w:pPr>
        <w:spacing w:after="3"/>
        <w:ind w:left="1039" w:right="1373" w:firstLine="2381"/>
        <w:rPr>
          <w:rFonts w:ascii="Times New Roman" w:hAnsi="Times New Roman" w:cs="Times New Roman"/>
          <w:b/>
          <w:sz w:val="28"/>
          <w:szCs w:val="28"/>
        </w:rPr>
      </w:pPr>
      <w:r w:rsidRPr="00800068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B32AEC" w:rsidRPr="00800068" w:rsidRDefault="00B32AEC" w:rsidP="00B32AEC">
      <w:pPr>
        <w:spacing w:after="3"/>
        <w:ind w:left="1039" w:right="1373" w:firstLine="2381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b/>
          <w:sz w:val="28"/>
          <w:szCs w:val="28"/>
        </w:rPr>
        <w:t xml:space="preserve"> Актуальность темы.   </w:t>
      </w:r>
    </w:p>
    <w:p w:rsidR="00B32AEC" w:rsidRPr="00800068" w:rsidRDefault="00B32AEC" w:rsidP="00B32AEC">
      <w:pPr>
        <w:spacing w:after="27" w:line="252" w:lineRule="auto"/>
        <w:ind w:left="10" w:hanging="10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>В рамках функционирования службы медиации в МБОУ «</w:t>
      </w:r>
      <w:proofErr w:type="spellStart"/>
      <w:r w:rsidRPr="00800068">
        <w:rPr>
          <w:rFonts w:ascii="Times New Roman" w:hAnsi="Times New Roman" w:cs="Times New Roman"/>
          <w:sz w:val="28"/>
          <w:szCs w:val="28"/>
        </w:rPr>
        <w:t>Тамазатюбинской</w:t>
      </w:r>
      <w:proofErr w:type="spellEnd"/>
      <w:r w:rsidRPr="00800068">
        <w:rPr>
          <w:rFonts w:ascii="Times New Roman" w:hAnsi="Times New Roman" w:cs="Times New Roman"/>
          <w:sz w:val="28"/>
          <w:szCs w:val="28"/>
        </w:rPr>
        <w:t xml:space="preserve"> СОШ им.А.Д.Байтемирова» важной задачей является ознакомление родителей (законных представителей) учащихся с работой службы медиации, ее целями и задачами, принципами, этапами, преимуществами и законодательной базой, а также создание условий для повышения навыков бесконфликтного общения родителей, учащихся и педагогических работников в ходе осуществления </w:t>
      </w:r>
      <w:proofErr w:type="spellStart"/>
      <w:proofErr w:type="gramStart"/>
      <w:r w:rsidRPr="00800068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800068">
        <w:rPr>
          <w:rFonts w:ascii="Times New Roman" w:hAnsi="Times New Roman" w:cs="Times New Roman"/>
          <w:sz w:val="28"/>
          <w:szCs w:val="28"/>
        </w:rPr>
        <w:t xml:space="preserve"> – воспитательной</w:t>
      </w:r>
      <w:proofErr w:type="gramEnd"/>
      <w:r w:rsidRPr="00800068">
        <w:rPr>
          <w:rFonts w:ascii="Times New Roman" w:hAnsi="Times New Roman" w:cs="Times New Roman"/>
          <w:sz w:val="28"/>
          <w:szCs w:val="28"/>
        </w:rPr>
        <w:t xml:space="preserve"> работы и в условиях семейного воспитания. Наиболее острой эта задача становится на этапе подросткового возраста, для которого характерна повышенная конфликтность в общении, но при этом подростковый возраст является важным периодом для формирования личностного самоопределения, самосознания,  и концепции и всей структуры личности в целом. Именно поэтому родителям (законным представителям) необходимо принимать самое активное участие в процессе формирования личности учащихся, овладевать навыками бесконфликтного общения, и в случае необходимости, использовать службу медиации для разрешения конфликтов. </w:t>
      </w:r>
    </w:p>
    <w:p w:rsidR="00B32AEC" w:rsidRPr="00800068" w:rsidRDefault="00B32AEC" w:rsidP="00B32AEC">
      <w:pPr>
        <w:spacing w:after="101"/>
        <w:ind w:left="12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b/>
          <w:sz w:val="28"/>
          <w:szCs w:val="28"/>
        </w:rPr>
        <w:t xml:space="preserve">Целью программы </w:t>
      </w:r>
      <w:r w:rsidRPr="00800068">
        <w:rPr>
          <w:rFonts w:ascii="Times New Roman" w:hAnsi="Times New Roman" w:cs="Times New Roman"/>
          <w:sz w:val="28"/>
          <w:szCs w:val="28"/>
        </w:rPr>
        <w:t>является ознакомление родителе</w:t>
      </w:r>
      <w:proofErr w:type="gramStart"/>
      <w:r w:rsidRPr="00800068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800068">
        <w:rPr>
          <w:rFonts w:ascii="Times New Roman" w:hAnsi="Times New Roman" w:cs="Times New Roman"/>
          <w:sz w:val="28"/>
          <w:szCs w:val="28"/>
        </w:rPr>
        <w:t>законныхпредставителей</w:t>
      </w:r>
      <w:proofErr w:type="spellEnd"/>
      <w:r w:rsidRPr="00800068">
        <w:rPr>
          <w:rFonts w:ascii="Times New Roman" w:hAnsi="Times New Roman" w:cs="Times New Roman"/>
          <w:sz w:val="28"/>
          <w:szCs w:val="28"/>
        </w:rPr>
        <w:t xml:space="preserve">) учащихся с работой службы медиации школы, овладение родителями навыками бесконфликтного общения. </w:t>
      </w:r>
      <w:r w:rsidRPr="00800068">
        <w:rPr>
          <w:rFonts w:ascii="Times New Roman" w:hAnsi="Times New Roman" w:cs="Times New Roman"/>
          <w:sz w:val="28"/>
          <w:szCs w:val="28"/>
        </w:rPr>
        <w:tab/>
      </w:r>
    </w:p>
    <w:p w:rsidR="00B32AEC" w:rsidRPr="00800068" w:rsidRDefault="00B32AEC" w:rsidP="00B32AEC">
      <w:pPr>
        <w:tabs>
          <w:tab w:val="center" w:pos="2273"/>
        </w:tabs>
        <w:spacing w:after="46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ab/>
      </w:r>
      <w:r w:rsidRPr="00800068">
        <w:rPr>
          <w:rFonts w:ascii="Times New Roman" w:hAnsi="Times New Roman" w:cs="Times New Roman"/>
          <w:b/>
          <w:sz w:val="28"/>
          <w:szCs w:val="28"/>
        </w:rPr>
        <w:t xml:space="preserve">Задачи программы: </w:t>
      </w:r>
    </w:p>
    <w:p w:rsidR="00B32AEC" w:rsidRPr="00800068" w:rsidRDefault="00B32AEC" w:rsidP="00B32AEC">
      <w:pPr>
        <w:numPr>
          <w:ilvl w:val="0"/>
          <w:numId w:val="13"/>
        </w:numPr>
        <w:spacing w:after="73" w:line="27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ознакомить родителей (законных представителей) учащихся с организацией  и содержанием работы службы медиации; </w:t>
      </w:r>
    </w:p>
    <w:p w:rsidR="00B32AEC" w:rsidRPr="00800068" w:rsidRDefault="00B32AEC" w:rsidP="00B32AEC">
      <w:pPr>
        <w:numPr>
          <w:ilvl w:val="0"/>
          <w:numId w:val="13"/>
        </w:numPr>
        <w:spacing w:after="44" w:line="27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информировать родителей (законных представителей) о видах и причинах конфликтов, динамике их развития, стилях поведения в конфликтах, возможных исходах; </w:t>
      </w:r>
    </w:p>
    <w:p w:rsidR="00B32AEC" w:rsidRPr="00800068" w:rsidRDefault="00B32AEC" w:rsidP="00B32AEC">
      <w:pPr>
        <w:numPr>
          <w:ilvl w:val="0"/>
          <w:numId w:val="13"/>
        </w:numPr>
        <w:spacing w:after="4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создавать условия для формирования навыков бесконфликтного общения, а в случае необходимости, использовать службу медиации для разрешения конфликтов. </w:t>
      </w:r>
    </w:p>
    <w:p w:rsidR="00B32AEC" w:rsidRPr="00800068" w:rsidRDefault="00B32AEC" w:rsidP="00B32AEC">
      <w:pPr>
        <w:spacing w:after="4" w:line="259" w:lineRule="auto"/>
        <w:rPr>
          <w:rFonts w:ascii="Times New Roman" w:hAnsi="Times New Roman" w:cs="Times New Roman"/>
          <w:sz w:val="28"/>
          <w:szCs w:val="28"/>
        </w:rPr>
      </w:pPr>
    </w:p>
    <w:p w:rsidR="00B32AEC" w:rsidRPr="00800068" w:rsidRDefault="00B32AEC" w:rsidP="00B32AEC">
      <w:pPr>
        <w:spacing w:after="111"/>
        <w:ind w:left="4" w:firstLine="967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b/>
          <w:sz w:val="28"/>
          <w:szCs w:val="28"/>
        </w:rPr>
        <w:t xml:space="preserve">Ожидаемые результаты: </w:t>
      </w:r>
      <w:r w:rsidRPr="00800068">
        <w:rPr>
          <w:rFonts w:ascii="Times New Roman" w:hAnsi="Times New Roman" w:cs="Times New Roman"/>
          <w:sz w:val="28"/>
          <w:szCs w:val="28"/>
        </w:rPr>
        <w:t>ознакомление родителе</w:t>
      </w:r>
      <w:proofErr w:type="gramStart"/>
      <w:r w:rsidRPr="00800068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800068">
        <w:rPr>
          <w:rFonts w:ascii="Times New Roman" w:hAnsi="Times New Roman" w:cs="Times New Roman"/>
          <w:sz w:val="28"/>
          <w:szCs w:val="28"/>
        </w:rPr>
        <w:t xml:space="preserve">законных представителей) учащихся с работой службы медиации в школе и в итоге: </w:t>
      </w:r>
    </w:p>
    <w:p w:rsidR="00B32AEC" w:rsidRPr="00800068" w:rsidRDefault="00B32AEC" w:rsidP="00B32AEC">
      <w:pPr>
        <w:spacing w:after="74" w:line="216" w:lineRule="auto"/>
        <w:ind w:left="620" w:hanging="358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eastAsia="Segoe UI Symbol" w:hAnsi="Times New Roman" w:cs="Times New Roman"/>
          <w:sz w:val="28"/>
          <w:szCs w:val="28"/>
        </w:rPr>
        <w:t></w:t>
      </w:r>
      <w:r w:rsidRPr="00800068">
        <w:rPr>
          <w:rFonts w:ascii="Times New Roman" w:hAnsi="Times New Roman" w:cs="Times New Roman"/>
          <w:sz w:val="28"/>
          <w:szCs w:val="28"/>
        </w:rPr>
        <w:t>мотивация к применению знаний, умений и навыков по бесконфликтному общению в практике реального взаимодействия как самостоятельно, так и</w:t>
      </w:r>
      <w:r w:rsidRPr="00800068">
        <w:rPr>
          <w:rFonts w:ascii="Times New Roman" w:eastAsia="Segoe UI Symbol" w:hAnsi="Times New Roman" w:cs="Times New Roman"/>
          <w:sz w:val="28"/>
          <w:szCs w:val="28"/>
        </w:rPr>
        <w:t></w:t>
      </w:r>
    </w:p>
    <w:p w:rsidR="00B32AEC" w:rsidRPr="00800068" w:rsidRDefault="00B32AEC" w:rsidP="00B32AEC">
      <w:pPr>
        <w:tabs>
          <w:tab w:val="center" w:pos="2317"/>
        </w:tabs>
        <w:spacing w:after="65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ab/>
        <w:t xml:space="preserve">с помощью службы медиации. </w:t>
      </w:r>
    </w:p>
    <w:p w:rsidR="00B32AEC" w:rsidRPr="00800068" w:rsidRDefault="00B32AEC" w:rsidP="00B32AEC">
      <w:pPr>
        <w:spacing w:after="95"/>
        <w:ind w:left="4" w:firstLine="967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b/>
          <w:sz w:val="28"/>
          <w:szCs w:val="28"/>
        </w:rPr>
        <w:t xml:space="preserve">Форма работы. </w:t>
      </w:r>
      <w:r w:rsidRPr="00800068">
        <w:rPr>
          <w:rFonts w:ascii="Times New Roman" w:hAnsi="Times New Roman" w:cs="Times New Roman"/>
          <w:sz w:val="28"/>
          <w:szCs w:val="28"/>
        </w:rPr>
        <w:t xml:space="preserve">Программа предполагает групповую форму работы на основе презентации в формате теоретических занятий. </w:t>
      </w:r>
    </w:p>
    <w:p w:rsidR="00B32AEC" w:rsidRPr="00800068" w:rsidRDefault="00B32AEC" w:rsidP="00B32AEC">
      <w:pPr>
        <w:spacing w:after="58"/>
        <w:ind w:left="259" w:right="125" w:firstLine="708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Методическое оснащение. </w:t>
      </w:r>
      <w:r w:rsidRPr="00800068">
        <w:rPr>
          <w:rFonts w:ascii="Times New Roman" w:hAnsi="Times New Roman" w:cs="Times New Roman"/>
          <w:sz w:val="28"/>
          <w:szCs w:val="28"/>
        </w:rPr>
        <w:t xml:space="preserve">Ведущим программы может </w:t>
      </w:r>
      <w:proofErr w:type="spellStart"/>
      <w:r w:rsidRPr="00800068">
        <w:rPr>
          <w:rFonts w:ascii="Times New Roman" w:hAnsi="Times New Roman" w:cs="Times New Roman"/>
          <w:sz w:val="28"/>
          <w:szCs w:val="28"/>
        </w:rPr>
        <w:t>бытьруководитель</w:t>
      </w:r>
      <w:proofErr w:type="spellEnd"/>
      <w:r w:rsidRPr="00800068">
        <w:rPr>
          <w:rFonts w:ascii="Times New Roman" w:hAnsi="Times New Roman" w:cs="Times New Roman"/>
          <w:sz w:val="28"/>
          <w:szCs w:val="28"/>
        </w:rPr>
        <w:t xml:space="preserve"> службы, медиатор. Ведущему необходимы навыки проведения групповых дискуссий (активного слушания, акцентирования, структурирования), создания безопасного психологического пространства </w:t>
      </w:r>
      <w:proofErr w:type="gramStart"/>
      <w:r w:rsidRPr="0080006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000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AEC" w:rsidRPr="00800068" w:rsidRDefault="00B32AEC" w:rsidP="00B32AEC">
      <w:pPr>
        <w:tabs>
          <w:tab w:val="center" w:pos="670"/>
        </w:tabs>
        <w:spacing w:after="85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ab/>
        <w:t xml:space="preserve">группе. </w:t>
      </w:r>
    </w:p>
    <w:p w:rsidR="00B32AEC" w:rsidRPr="00800068" w:rsidRDefault="00B32AEC" w:rsidP="00B32AEC">
      <w:pPr>
        <w:ind w:left="259" w:firstLine="708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b/>
          <w:sz w:val="28"/>
          <w:szCs w:val="28"/>
        </w:rPr>
        <w:t xml:space="preserve">Целевая группа. </w:t>
      </w:r>
      <w:r w:rsidRPr="00800068">
        <w:rPr>
          <w:rFonts w:ascii="Times New Roman" w:hAnsi="Times New Roman" w:cs="Times New Roman"/>
          <w:sz w:val="28"/>
          <w:szCs w:val="28"/>
        </w:rPr>
        <w:t>Программа предназначена для родителе</w:t>
      </w:r>
      <w:proofErr w:type="gramStart"/>
      <w:r w:rsidRPr="00800068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800068">
        <w:rPr>
          <w:rFonts w:ascii="Times New Roman" w:hAnsi="Times New Roman" w:cs="Times New Roman"/>
          <w:sz w:val="28"/>
          <w:szCs w:val="28"/>
        </w:rPr>
        <w:t>законныхпредставителей</w:t>
      </w:r>
      <w:proofErr w:type="spellEnd"/>
      <w:r w:rsidRPr="00800068">
        <w:rPr>
          <w:rFonts w:ascii="Times New Roman" w:hAnsi="Times New Roman" w:cs="Times New Roman"/>
          <w:sz w:val="28"/>
          <w:szCs w:val="28"/>
        </w:rPr>
        <w:t xml:space="preserve">) учащихся. </w:t>
      </w:r>
    </w:p>
    <w:p w:rsidR="00B32AEC" w:rsidRPr="00800068" w:rsidRDefault="00B32AEC" w:rsidP="00B32AEC">
      <w:pPr>
        <w:spacing w:after="19" w:line="259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B32AEC" w:rsidRPr="00800068" w:rsidRDefault="00B32AEC" w:rsidP="00B32AEC">
      <w:pPr>
        <w:spacing w:after="3"/>
        <w:ind w:left="718" w:right="1373" w:hanging="10"/>
        <w:rPr>
          <w:rFonts w:ascii="Times New Roman" w:hAnsi="Times New Roman" w:cs="Times New Roman"/>
          <w:b/>
          <w:sz w:val="28"/>
          <w:szCs w:val="28"/>
        </w:rPr>
      </w:pPr>
    </w:p>
    <w:p w:rsidR="00B32AEC" w:rsidRPr="00800068" w:rsidRDefault="00B32AEC" w:rsidP="00B32AEC">
      <w:pPr>
        <w:spacing w:after="3"/>
        <w:ind w:left="718" w:right="1373" w:hanging="10"/>
        <w:rPr>
          <w:rFonts w:ascii="Times New Roman" w:hAnsi="Times New Roman" w:cs="Times New Roman"/>
          <w:b/>
          <w:sz w:val="28"/>
          <w:szCs w:val="28"/>
        </w:rPr>
      </w:pPr>
    </w:p>
    <w:p w:rsidR="00B32AEC" w:rsidRPr="00800068" w:rsidRDefault="00B32AEC" w:rsidP="00B32AEC">
      <w:pPr>
        <w:spacing w:after="3"/>
        <w:ind w:left="718" w:right="1373" w:hanging="10"/>
        <w:rPr>
          <w:rFonts w:ascii="Times New Roman" w:hAnsi="Times New Roman" w:cs="Times New Roman"/>
          <w:b/>
          <w:sz w:val="28"/>
          <w:szCs w:val="28"/>
        </w:rPr>
      </w:pPr>
    </w:p>
    <w:p w:rsidR="00B32AEC" w:rsidRPr="00800068" w:rsidRDefault="00B32AEC" w:rsidP="00B32AEC">
      <w:pPr>
        <w:spacing w:after="3"/>
        <w:ind w:left="718" w:right="1373" w:hanging="10"/>
        <w:rPr>
          <w:rFonts w:ascii="Times New Roman" w:hAnsi="Times New Roman" w:cs="Times New Roman"/>
          <w:b/>
          <w:sz w:val="28"/>
          <w:szCs w:val="28"/>
        </w:rPr>
      </w:pPr>
    </w:p>
    <w:p w:rsidR="00B32AEC" w:rsidRPr="00800068" w:rsidRDefault="00B32AEC" w:rsidP="00B32AEC">
      <w:pPr>
        <w:spacing w:after="3"/>
        <w:ind w:left="718" w:right="1373" w:hanging="10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tbl>
      <w:tblPr>
        <w:tblStyle w:val="TableGrid"/>
        <w:tblW w:w="9347" w:type="dxa"/>
        <w:tblInd w:w="5" w:type="dxa"/>
        <w:tblCellMar>
          <w:top w:w="4" w:type="dxa"/>
          <w:left w:w="106" w:type="dxa"/>
          <w:right w:w="46" w:type="dxa"/>
        </w:tblCellMar>
        <w:tblLook w:val="04A0"/>
      </w:tblPr>
      <w:tblGrid>
        <w:gridCol w:w="989"/>
        <w:gridCol w:w="5242"/>
        <w:gridCol w:w="3116"/>
      </w:tblGrid>
      <w:tr w:rsidR="00B32AEC" w:rsidRPr="00800068" w:rsidTr="00B21C7E">
        <w:trPr>
          <w:trHeight w:val="302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0006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0006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0006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Тема 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Кол-во часов </w:t>
            </w:r>
          </w:p>
        </w:tc>
      </w:tr>
      <w:tr w:rsidR="00B32AEC" w:rsidRPr="00800068" w:rsidTr="00B21C7E">
        <w:trPr>
          <w:trHeight w:val="59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tabs>
                <w:tab w:val="center" w:pos="1701"/>
                <w:tab w:val="center" w:pos="2608"/>
                <w:tab w:val="center" w:pos="3320"/>
                <w:tab w:val="right" w:pos="5091"/>
              </w:tabs>
              <w:spacing w:after="26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Служба </w:t>
            </w: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медиации </w:t>
            </w: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 </w:t>
            </w: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школе </w:t>
            </w: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(понятие, </w:t>
            </w:r>
            <w:proofErr w:type="gramEnd"/>
          </w:p>
          <w:p w:rsidR="00B32AEC" w:rsidRPr="00800068" w:rsidRDefault="00B32AEC" w:rsidP="00B21C7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принципы, цели и задачи)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B32AEC" w:rsidRPr="00800068" w:rsidTr="00B21C7E">
        <w:trPr>
          <w:trHeight w:val="31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32AEC" w:rsidRPr="00800068" w:rsidRDefault="00B32AEC" w:rsidP="00B21C7E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32AEC" w:rsidRPr="00800068" w:rsidRDefault="00B32AEC" w:rsidP="00B21C7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Что я знаю о конфликтах?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B32AEC" w:rsidRPr="00800068" w:rsidTr="00B21C7E">
        <w:trPr>
          <w:trHeight w:val="607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32AEC" w:rsidRPr="00800068" w:rsidRDefault="00B32AEC" w:rsidP="00B21C7E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32AEC" w:rsidRPr="00800068" w:rsidRDefault="00B32AEC" w:rsidP="00B21C7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Конфликты родителей и детей. Причины, тактика поведения.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B32AEC" w:rsidRPr="00800068" w:rsidTr="00B21C7E">
        <w:trPr>
          <w:trHeight w:val="886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ind w:right="64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Советы родителям (законным представителям) о бесконфликтном общении.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B32AEC" w:rsidRPr="00800068" w:rsidTr="00B21C7E">
        <w:trPr>
          <w:trHeight w:val="302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2AEC" w:rsidRPr="00800068" w:rsidRDefault="00B32AEC" w:rsidP="00B21C7E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Итого  </w:t>
            </w:r>
          </w:p>
        </w:tc>
        <w:tc>
          <w:tcPr>
            <w:tcW w:w="52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EC" w:rsidRPr="00800068" w:rsidRDefault="00B32AEC" w:rsidP="00B21C7E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800068">
              <w:rPr>
                <w:rFonts w:ascii="Times New Roman" w:hAnsi="Times New Roman" w:cs="Times New Roman"/>
                <w:sz w:val="28"/>
                <w:szCs w:val="28"/>
              </w:rPr>
              <w:t xml:space="preserve">4 часа </w:t>
            </w:r>
          </w:p>
        </w:tc>
      </w:tr>
    </w:tbl>
    <w:p w:rsidR="00B32AEC" w:rsidRPr="00800068" w:rsidRDefault="00B32AEC" w:rsidP="00B32AEC">
      <w:pPr>
        <w:spacing w:after="0" w:line="259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B32AEC" w:rsidRPr="00800068" w:rsidRDefault="00B32AEC" w:rsidP="00B32AEC">
      <w:pPr>
        <w:spacing w:after="30" w:line="259" w:lineRule="auto"/>
        <w:ind w:left="3541"/>
        <w:rPr>
          <w:rFonts w:ascii="Times New Roman" w:hAnsi="Times New Roman" w:cs="Times New Roman"/>
          <w:sz w:val="28"/>
          <w:szCs w:val="28"/>
        </w:rPr>
      </w:pPr>
    </w:p>
    <w:p w:rsidR="00B32AEC" w:rsidRPr="00800068" w:rsidRDefault="00B32AEC" w:rsidP="00B32AEC">
      <w:pPr>
        <w:spacing w:after="3"/>
        <w:ind w:left="10" w:right="1373" w:hanging="10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b/>
          <w:sz w:val="28"/>
          <w:szCs w:val="28"/>
        </w:rPr>
        <w:t xml:space="preserve">Оценка эффективности программы </w:t>
      </w:r>
    </w:p>
    <w:p w:rsidR="00B32AEC" w:rsidRPr="00800068" w:rsidRDefault="00B32AEC" w:rsidP="00B32AEC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B32AEC" w:rsidRPr="00800068" w:rsidRDefault="00B32AEC" w:rsidP="00B32AEC">
      <w:pPr>
        <w:ind w:left="267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Критерием эффективности программы является достижение поставленных целей и задач, которые проявляются в наличии у родителей (законных представителей) знаний о работе службы медиации, мотивации для участия в работе службы медиации, создание условий для повышения навыков бесконфликтного </w:t>
      </w:r>
      <w:proofErr w:type="gramStart"/>
      <w:r w:rsidRPr="00800068">
        <w:rPr>
          <w:rFonts w:ascii="Times New Roman" w:hAnsi="Times New Roman" w:cs="Times New Roman"/>
          <w:sz w:val="28"/>
          <w:szCs w:val="28"/>
        </w:rPr>
        <w:t>общения</w:t>
      </w:r>
      <w:proofErr w:type="gramEnd"/>
      <w:r w:rsidRPr="00800068">
        <w:rPr>
          <w:rFonts w:ascii="Times New Roman" w:hAnsi="Times New Roman" w:cs="Times New Roman"/>
          <w:sz w:val="28"/>
          <w:szCs w:val="28"/>
        </w:rPr>
        <w:t xml:space="preserve"> как со своими детьми, так и с окружающими. </w:t>
      </w:r>
    </w:p>
    <w:p w:rsidR="00B32AEC" w:rsidRPr="00800068" w:rsidRDefault="00B32AEC" w:rsidP="00B32AEC">
      <w:pPr>
        <w:pStyle w:val="3"/>
        <w:ind w:left="2303" w:right="2037"/>
        <w:rPr>
          <w:sz w:val="28"/>
          <w:szCs w:val="28"/>
        </w:rPr>
      </w:pPr>
      <w:r w:rsidRPr="00800068">
        <w:rPr>
          <w:sz w:val="28"/>
          <w:szCs w:val="28"/>
        </w:rPr>
        <w:t xml:space="preserve">Список литературы </w:t>
      </w:r>
    </w:p>
    <w:p w:rsidR="00B32AEC" w:rsidRPr="00800068" w:rsidRDefault="00B32AEC" w:rsidP="00B32AEC">
      <w:pPr>
        <w:spacing w:after="24" w:line="259" w:lineRule="auto"/>
        <w:rPr>
          <w:rFonts w:ascii="Times New Roman" w:hAnsi="Times New Roman" w:cs="Times New Roman"/>
          <w:sz w:val="28"/>
          <w:szCs w:val="28"/>
        </w:rPr>
      </w:pPr>
    </w:p>
    <w:p w:rsidR="00B32AEC" w:rsidRPr="00800068" w:rsidRDefault="00B32AEC" w:rsidP="00B32AEC">
      <w:pPr>
        <w:numPr>
          <w:ilvl w:val="0"/>
          <w:numId w:val="14"/>
        </w:numPr>
        <w:spacing w:after="61" w:line="271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0068">
        <w:rPr>
          <w:rFonts w:ascii="Times New Roman" w:hAnsi="Times New Roman" w:cs="Times New Roman"/>
          <w:sz w:val="28"/>
          <w:szCs w:val="28"/>
        </w:rPr>
        <w:t>Коновалов</w:t>
      </w:r>
      <w:proofErr w:type="gramEnd"/>
      <w:r w:rsidRPr="00800068">
        <w:rPr>
          <w:rFonts w:ascii="Times New Roman" w:hAnsi="Times New Roman" w:cs="Times New Roman"/>
          <w:sz w:val="28"/>
          <w:szCs w:val="28"/>
        </w:rPr>
        <w:t xml:space="preserve"> А.Ю. Школьная служба примирения и восстановительная культура  </w:t>
      </w:r>
      <w:r w:rsidRPr="00800068">
        <w:rPr>
          <w:rFonts w:ascii="Times New Roman" w:hAnsi="Times New Roman" w:cs="Times New Roman"/>
          <w:sz w:val="28"/>
          <w:szCs w:val="28"/>
        </w:rPr>
        <w:tab/>
        <w:t xml:space="preserve">взаимоотношений: практическое руководство. – М., 2012. </w:t>
      </w:r>
    </w:p>
    <w:p w:rsidR="00B32AEC" w:rsidRPr="00800068" w:rsidRDefault="00B32AEC" w:rsidP="00B32AEC">
      <w:pPr>
        <w:numPr>
          <w:ilvl w:val="0"/>
          <w:numId w:val="14"/>
        </w:numPr>
        <w:spacing w:after="10" w:line="271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0068">
        <w:rPr>
          <w:rFonts w:ascii="Times New Roman" w:hAnsi="Times New Roman" w:cs="Times New Roman"/>
          <w:sz w:val="28"/>
          <w:szCs w:val="28"/>
        </w:rPr>
        <w:lastRenderedPageBreak/>
        <w:t>Мурашёва</w:t>
      </w:r>
      <w:proofErr w:type="spellEnd"/>
      <w:r w:rsidRPr="00800068">
        <w:rPr>
          <w:rFonts w:ascii="Times New Roman" w:hAnsi="Times New Roman" w:cs="Times New Roman"/>
          <w:sz w:val="28"/>
          <w:szCs w:val="28"/>
        </w:rPr>
        <w:t xml:space="preserve"> С.В. Восстановительный подход к предупреждению и разрешению конфликтов у несовершеннолетних // </w:t>
      </w:r>
      <w:proofErr w:type="spellStart"/>
      <w:r w:rsidRPr="00800068">
        <w:rPr>
          <w:rFonts w:ascii="Times New Roman" w:hAnsi="Times New Roman" w:cs="Times New Roman"/>
          <w:sz w:val="28"/>
          <w:szCs w:val="28"/>
        </w:rPr>
        <w:t>Социальноантропологические</w:t>
      </w:r>
      <w:proofErr w:type="spellEnd"/>
      <w:r w:rsidRPr="00800068">
        <w:rPr>
          <w:rFonts w:ascii="Times New Roman" w:hAnsi="Times New Roman" w:cs="Times New Roman"/>
          <w:sz w:val="28"/>
          <w:szCs w:val="28"/>
        </w:rPr>
        <w:t xml:space="preserve"> проблемы информационного общества. Выпуск 1. - </w:t>
      </w:r>
    </w:p>
    <w:p w:rsidR="00B32AEC" w:rsidRPr="00800068" w:rsidRDefault="00B32AEC" w:rsidP="00B32AEC">
      <w:pPr>
        <w:spacing w:after="0" w:line="259" w:lineRule="auto"/>
        <w:ind w:left="619"/>
        <w:rPr>
          <w:rFonts w:ascii="Times New Roman" w:hAnsi="Times New Roman" w:cs="Times New Roman"/>
          <w:sz w:val="28"/>
          <w:szCs w:val="28"/>
          <w:lang w:val="en-US"/>
        </w:rPr>
      </w:pPr>
      <w:r w:rsidRPr="00800068">
        <w:rPr>
          <w:rFonts w:ascii="Times New Roman" w:hAnsi="Times New Roman" w:cs="Times New Roman"/>
          <w:sz w:val="28"/>
          <w:szCs w:val="28"/>
        </w:rPr>
        <w:t>Концепт</w:t>
      </w:r>
      <w:r w:rsidRPr="00800068">
        <w:rPr>
          <w:rFonts w:ascii="Times New Roman" w:hAnsi="Times New Roman" w:cs="Times New Roman"/>
          <w:sz w:val="28"/>
          <w:szCs w:val="28"/>
          <w:lang w:val="en-US"/>
        </w:rPr>
        <w:t xml:space="preserve">. - 2013. - ART 64051. - URL: </w:t>
      </w:r>
      <w:hyperlink r:id="rId62">
        <w:r w:rsidRPr="00800068">
          <w:rPr>
            <w:rFonts w:ascii="Times New Roman" w:hAnsi="Times New Roman" w:cs="Times New Roman"/>
            <w:color w:val="0077CC"/>
            <w:sz w:val="28"/>
            <w:szCs w:val="28"/>
            <w:u w:val="single" w:color="0077CC"/>
            <w:lang w:val="en-US"/>
          </w:rPr>
          <w:t>http://e</w:t>
        </w:r>
      </w:hyperlink>
      <w:hyperlink r:id="rId63">
        <w:r w:rsidRPr="00800068">
          <w:rPr>
            <w:rFonts w:ascii="Times New Roman" w:hAnsi="Times New Roman" w:cs="Times New Roman"/>
            <w:color w:val="0077CC"/>
            <w:sz w:val="28"/>
            <w:szCs w:val="28"/>
            <w:u w:val="single" w:color="0077CC"/>
            <w:lang w:val="en-US"/>
          </w:rPr>
          <w:t>-</w:t>
        </w:r>
      </w:hyperlink>
      <w:hyperlink r:id="rId64">
        <w:r w:rsidRPr="00800068">
          <w:rPr>
            <w:rFonts w:ascii="Times New Roman" w:hAnsi="Times New Roman" w:cs="Times New Roman"/>
            <w:color w:val="0077CC"/>
            <w:sz w:val="28"/>
            <w:szCs w:val="28"/>
            <w:u w:val="single" w:color="0077CC"/>
            <w:lang w:val="en-US"/>
          </w:rPr>
          <w:t>koncept.ru/teleconf/64051.html</w:t>
        </w:r>
      </w:hyperlink>
      <w:hyperlink r:id="rId65"/>
      <w:hyperlink r:id="rId66">
        <w:r w:rsidRPr="00800068">
          <w:rPr>
            <w:rFonts w:ascii="Times New Roman" w:hAnsi="Times New Roman" w:cs="Times New Roman"/>
            <w:sz w:val="28"/>
            <w:szCs w:val="28"/>
            <w:lang w:val="en-US"/>
          </w:rPr>
          <w:t>-</w:t>
        </w:r>
      </w:hyperlink>
    </w:p>
    <w:p w:rsidR="00B32AEC" w:rsidRPr="00800068" w:rsidRDefault="00B32AEC" w:rsidP="00B32AEC">
      <w:pPr>
        <w:tabs>
          <w:tab w:val="center" w:pos="1557"/>
        </w:tabs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800068">
        <w:rPr>
          <w:rFonts w:ascii="Times New Roman" w:hAnsi="Times New Roman" w:cs="Times New Roman"/>
          <w:sz w:val="28"/>
          <w:szCs w:val="28"/>
        </w:rPr>
        <w:t xml:space="preserve">ISSN 2304-120X. </w:t>
      </w:r>
    </w:p>
    <w:p w:rsidR="00B32AEC" w:rsidRPr="00800068" w:rsidRDefault="00B32AEC" w:rsidP="00B32AEC">
      <w:pPr>
        <w:numPr>
          <w:ilvl w:val="0"/>
          <w:numId w:val="14"/>
        </w:numPr>
        <w:spacing w:after="31" w:line="271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Максудов Р.Р. Восстановительная медиация. Практическое руководство для специалистов, реализующих восстановительный подход в работе с конфликтами и уголовно наказуемыми деяниями с участием </w:t>
      </w:r>
    </w:p>
    <w:p w:rsidR="00B32AEC" w:rsidRPr="00800068" w:rsidRDefault="00B32AEC" w:rsidP="00B32AEC">
      <w:pPr>
        <w:tabs>
          <w:tab w:val="center" w:pos="2466"/>
        </w:tabs>
        <w:spacing w:after="68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ab/>
        <w:t xml:space="preserve">несовершеннолетних. – М., 2011. </w:t>
      </w:r>
    </w:p>
    <w:p w:rsidR="00B32AEC" w:rsidRPr="00800068" w:rsidRDefault="00B32AEC" w:rsidP="00B32AEC">
      <w:pPr>
        <w:numPr>
          <w:ilvl w:val="0"/>
          <w:numId w:val="14"/>
        </w:numPr>
        <w:spacing w:after="10" w:line="271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</w:rPr>
        <w:t xml:space="preserve">Солдатова Г.В. Служба медиации в образовательной организации: </w:t>
      </w:r>
      <w:proofErr w:type="spellStart"/>
      <w:r w:rsidRPr="00800068">
        <w:rPr>
          <w:rFonts w:ascii="Times New Roman" w:hAnsi="Times New Roman" w:cs="Times New Roman"/>
          <w:sz w:val="28"/>
          <w:szCs w:val="28"/>
        </w:rPr>
        <w:t>Учебнометодическое</w:t>
      </w:r>
      <w:proofErr w:type="spellEnd"/>
      <w:r w:rsidRPr="00800068">
        <w:rPr>
          <w:rFonts w:ascii="Times New Roman" w:hAnsi="Times New Roman" w:cs="Times New Roman"/>
          <w:sz w:val="28"/>
          <w:szCs w:val="28"/>
        </w:rPr>
        <w:t xml:space="preserve"> пособие. - СПб</w:t>
      </w:r>
      <w:proofErr w:type="gramStart"/>
      <w:r w:rsidRPr="00800068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800068">
        <w:rPr>
          <w:rFonts w:ascii="Times New Roman" w:hAnsi="Times New Roman" w:cs="Times New Roman"/>
          <w:sz w:val="28"/>
          <w:szCs w:val="28"/>
        </w:rPr>
        <w:t xml:space="preserve">АППО, 2015. </w:t>
      </w:r>
    </w:p>
    <w:p w:rsidR="00B32AEC" w:rsidRPr="00800068" w:rsidRDefault="00B32AEC" w:rsidP="00B32AEC">
      <w:pPr>
        <w:numPr>
          <w:ilvl w:val="0"/>
          <w:numId w:val="14"/>
        </w:numPr>
        <w:spacing w:after="42" w:line="271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0068">
        <w:rPr>
          <w:rFonts w:ascii="Times New Roman" w:hAnsi="Times New Roman" w:cs="Times New Roman"/>
          <w:sz w:val="28"/>
          <w:szCs w:val="28"/>
        </w:rPr>
        <w:t>Шамликашвили</w:t>
      </w:r>
      <w:proofErr w:type="spellEnd"/>
      <w:r w:rsidRPr="00800068">
        <w:rPr>
          <w:rFonts w:ascii="Times New Roman" w:hAnsi="Times New Roman" w:cs="Times New Roman"/>
          <w:sz w:val="28"/>
          <w:szCs w:val="28"/>
        </w:rPr>
        <w:t xml:space="preserve"> Ц.А. Школьная медиация как действенный инструмент в  защите прав детей // </w:t>
      </w:r>
      <w:hyperlink r:id="rId67" w:anchor="ixzz2xYRWcvhm">
        <w:r w:rsidRPr="00800068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http:</w:t>
        </w:r>
      </w:hyperlink>
      <w:hyperlink r:id="rId68" w:anchor="ixzz2xYRWcvhm"/>
    </w:p>
    <w:p w:rsidR="00B32AEC" w:rsidRPr="00800068" w:rsidRDefault="00B32AEC" w:rsidP="00B32AEC">
      <w:pPr>
        <w:tabs>
          <w:tab w:val="center" w:pos="3609"/>
        </w:tabs>
        <w:spacing w:after="5" w:line="268" w:lineRule="auto"/>
        <w:rPr>
          <w:rFonts w:ascii="Times New Roman" w:hAnsi="Times New Roman" w:cs="Times New Roman"/>
          <w:sz w:val="28"/>
          <w:szCs w:val="28"/>
        </w:rPr>
      </w:pPr>
      <w:r w:rsidRPr="00800068">
        <w:rPr>
          <w:rFonts w:ascii="Times New Roman" w:hAnsi="Times New Roman" w:cs="Times New Roman"/>
          <w:sz w:val="28"/>
          <w:szCs w:val="28"/>
          <w:vertAlign w:val="subscript"/>
        </w:rPr>
        <w:tab/>
      </w:r>
      <w:hyperlink r:id="rId69" w:anchor="ixzz2xYRWcvhm">
        <w:r w:rsidRPr="00800068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//</w:t>
        </w:r>
        <w:proofErr w:type="spellStart"/>
        <w:r w:rsidRPr="00800068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www.garant.ru</w:t>
        </w:r>
        <w:proofErr w:type="spellEnd"/>
        <w:r w:rsidRPr="00800068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/</w:t>
        </w:r>
        <w:proofErr w:type="spellStart"/>
        <w:r w:rsidRPr="00800068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ia</w:t>
        </w:r>
        <w:proofErr w:type="spellEnd"/>
        <w:r w:rsidRPr="00800068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/</w:t>
        </w:r>
        <w:proofErr w:type="spellStart"/>
        <w:r w:rsidRPr="00800068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opinion</w:t>
        </w:r>
        <w:proofErr w:type="spellEnd"/>
        <w:r w:rsidRPr="00800068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/</w:t>
        </w:r>
        <w:proofErr w:type="spellStart"/>
        <w:r w:rsidRPr="00800068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shamlikashvili</w:t>
        </w:r>
        <w:proofErr w:type="spellEnd"/>
        <w:r w:rsidRPr="00800068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/7/#ixzz2xYRWcvhm</w:t>
        </w:r>
      </w:hyperlink>
      <w:hyperlink r:id="rId70" w:anchor="ixzz2xYRWcvhm"/>
    </w:p>
    <w:p w:rsidR="00B32AEC" w:rsidRPr="00800068" w:rsidRDefault="00B32AEC" w:rsidP="00B32AEC">
      <w:pPr>
        <w:numPr>
          <w:ilvl w:val="0"/>
          <w:numId w:val="14"/>
        </w:numPr>
        <w:spacing w:after="10" w:line="271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0068">
        <w:rPr>
          <w:rFonts w:ascii="Times New Roman" w:hAnsi="Times New Roman" w:cs="Times New Roman"/>
          <w:sz w:val="28"/>
          <w:szCs w:val="28"/>
        </w:rPr>
        <w:t>Беглова</w:t>
      </w:r>
      <w:proofErr w:type="spellEnd"/>
      <w:r w:rsidRPr="00800068">
        <w:rPr>
          <w:rFonts w:ascii="Times New Roman" w:hAnsi="Times New Roman" w:cs="Times New Roman"/>
          <w:sz w:val="28"/>
          <w:szCs w:val="28"/>
        </w:rPr>
        <w:t xml:space="preserve"> Т.В., </w:t>
      </w:r>
      <w:proofErr w:type="spellStart"/>
      <w:r w:rsidRPr="00800068">
        <w:rPr>
          <w:rFonts w:ascii="Times New Roman" w:hAnsi="Times New Roman" w:cs="Times New Roman"/>
          <w:sz w:val="28"/>
          <w:szCs w:val="28"/>
        </w:rPr>
        <w:t>Битянова</w:t>
      </w:r>
      <w:proofErr w:type="spellEnd"/>
      <w:r w:rsidRPr="00800068">
        <w:rPr>
          <w:rFonts w:ascii="Times New Roman" w:hAnsi="Times New Roman" w:cs="Times New Roman"/>
          <w:sz w:val="28"/>
          <w:szCs w:val="28"/>
        </w:rPr>
        <w:t xml:space="preserve"> М.Р., </w:t>
      </w:r>
      <w:proofErr w:type="spellStart"/>
      <w:r w:rsidRPr="00800068">
        <w:rPr>
          <w:rFonts w:ascii="Times New Roman" w:hAnsi="Times New Roman" w:cs="Times New Roman"/>
          <w:sz w:val="28"/>
          <w:szCs w:val="28"/>
        </w:rPr>
        <w:t>Шадура</w:t>
      </w:r>
      <w:proofErr w:type="spellEnd"/>
      <w:r w:rsidRPr="00800068">
        <w:rPr>
          <w:rFonts w:ascii="Times New Roman" w:hAnsi="Times New Roman" w:cs="Times New Roman"/>
          <w:sz w:val="28"/>
          <w:szCs w:val="28"/>
        </w:rPr>
        <w:t xml:space="preserve"> А.Ф. Программа первичной профилактики ВИЧ/</w:t>
      </w:r>
      <w:proofErr w:type="spellStart"/>
      <w:r w:rsidRPr="00800068">
        <w:rPr>
          <w:rFonts w:ascii="Times New Roman" w:hAnsi="Times New Roman" w:cs="Times New Roman"/>
          <w:sz w:val="28"/>
          <w:szCs w:val="28"/>
        </w:rPr>
        <w:t>СПИДа</w:t>
      </w:r>
      <w:proofErr w:type="spellEnd"/>
      <w:r w:rsidRPr="00800068">
        <w:rPr>
          <w:rFonts w:ascii="Times New Roman" w:hAnsi="Times New Roman" w:cs="Times New Roman"/>
          <w:sz w:val="28"/>
          <w:szCs w:val="28"/>
        </w:rPr>
        <w:t xml:space="preserve"> и рискованного поведения для детей старшего подросткового возраста «Ладья». Методические рекомендации для ведущих программы. – М., 2014. </w:t>
      </w:r>
    </w:p>
    <w:p w:rsidR="00B32AEC" w:rsidRPr="00800068" w:rsidRDefault="00B32AEC" w:rsidP="00B32AEC">
      <w:pPr>
        <w:numPr>
          <w:ilvl w:val="0"/>
          <w:numId w:val="14"/>
        </w:numPr>
        <w:spacing w:after="10" w:line="271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0068">
        <w:rPr>
          <w:rFonts w:ascii="Times New Roman" w:hAnsi="Times New Roman" w:cs="Times New Roman"/>
          <w:sz w:val="28"/>
          <w:szCs w:val="28"/>
        </w:rPr>
        <w:t>Вачков</w:t>
      </w:r>
      <w:proofErr w:type="spellEnd"/>
      <w:r w:rsidRPr="00800068">
        <w:rPr>
          <w:rFonts w:ascii="Times New Roman" w:hAnsi="Times New Roman" w:cs="Times New Roman"/>
          <w:sz w:val="28"/>
          <w:szCs w:val="28"/>
        </w:rPr>
        <w:t xml:space="preserve"> И.В. Психологическая азбука. Сказки о самой душевной науке.  Королевство Внутреннего Мира. Королевство Разорванных Связей. – М, 2012. </w:t>
      </w:r>
    </w:p>
    <w:p w:rsidR="00B32AEC" w:rsidRPr="00800068" w:rsidRDefault="00B32AEC" w:rsidP="00B32AEC">
      <w:pPr>
        <w:numPr>
          <w:ilvl w:val="0"/>
          <w:numId w:val="14"/>
        </w:numPr>
        <w:spacing w:after="10" w:line="271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0068">
        <w:rPr>
          <w:rFonts w:ascii="Times New Roman" w:hAnsi="Times New Roman" w:cs="Times New Roman"/>
          <w:sz w:val="28"/>
          <w:szCs w:val="28"/>
        </w:rPr>
        <w:t>Гребенкин</w:t>
      </w:r>
      <w:proofErr w:type="spellEnd"/>
      <w:r w:rsidRPr="00800068">
        <w:rPr>
          <w:rFonts w:ascii="Times New Roman" w:hAnsi="Times New Roman" w:cs="Times New Roman"/>
          <w:sz w:val="28"/>
          <w:szCs w:val="28"/>
        </w:rPr>
        <w:t xml:space="preserve"> Е.В., Школьная </w:t>
      </w:r>
      <w:proofErr w:type="spellStart"/>
      <w:r w:rsidRPr="00800068">
        <w:rPr>
          <w:rFonts w:ascii="Times New Roman" w:hAnsi="Times New Roman" w:cs="Times New Roman"/>
          <w:sz w:val="28"/>
          <w:szCs w:val="28"/>
        </w:rPr>
        <w:t>конфликтология</w:t>
      </w:r>
      <w:proofErr w:type="spellEnd"/>
      <w:r w:rsidRPr="00800068">
        <w:rPr>
          <w:rFonts w:ascii="Times New Roman" w:hAnsi="Times New Roman" w:cs="Times New Roman"/>
          <w:sz w:val="28"/>
          <w:szCs w:val="28"/>
        </w:rPr>
        <w:t xml:space="preserve">. – М., 2013. </w:t>
      </w:r>
    </w:p>
    <w:p w:rsidR="00B32AEC" w:rsidRPr="00800068" w:rsidRDefault="00B32AEC" w:rsidP="00B32AEC">
      <w:pPr>
        <w:rPr>
          <w:rFonts w:ascii="Times New Roman" w:hAnsi="Times New Roman" w:cs="Times New Roman"/>
          <w:sz w:val="28"/>
          <w:szCs w:val="28"/>
        </w:rPr>
      </w:pPr>
    </w:p>
    <w:p w:rsidR="00B32AEC" w:rsidRDefault="00B32AEC"/>
    <w:sectPr w:rsidR="00B32AEC" w:rsidSect="005F255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23840"/>
    <w:multiLevelType w:val="hybridMultilevel"/>
    <w:tmpl w:val="FFFFFFFF"/>
    <w:lvl w:ilvl="0" w:tplc="4500A546">
      <w:start w:val="4"/>
      <w:numFmt w:val="decimal"/>
      <w:lvlText w:val="%1."/>
      <w:lvlJc w:val="left"/>
      <w:pPr>
        <w:ind w:left="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66135E">
      <w:start w:val="1"/>
      <w:numFmt w:val="lowerLetter"/>
      <w:lvlText w:val="%2"/>
      <w:lvlJc w:val="left"/>
      <w:pPr>
        <w:ind w:left="1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3E7B24">
      <w:start w:val="1"/>
      <w:numFmt w:val="lowerRoman"/>
      <w:lvlText w:val="%3"/>
      <w:lvlJc w:val="left"/>
      <w:pPr>
        <w:ind w:left="2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D8CFDC">
      <w:start w:val="1"/>
      <w:numFmt w:val="decimal"/>
      <w:lvlText w:val="%4"/>
      <w:lvlJc w:val="left"/>
      <w:pPr>
        <w:ind w:left="2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86B2D0">
      <w:start w:val="1"/>
      <w:numFmt w:val="lowerLetter"/>
      <w:lvlText w:val="%5"/>
      <w:lvlJc w:val="left"/>
      <w:pPr>
        <w:ind w:left="3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E0D480">
      <w:start w:val="1"/>
      <w:numFmt w:val="lowerRoman"/>
      <w:lvlText w:val="%6"/>
      <w:lvlJc w:val="left"/>
      <w:pPr>
        <w:ind w:left="4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78D9AE">
      <w:start w:val="1"/>
      <w:numFmt w:val="decimal"/>
      <w:lvlText w:val="%7"/>
      <w:lvlJc w:val="left"/>
      <w:pPr>
        <w:ind w:left="4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F8FFB0">
      <w:start w:val="1"/>
      <w:numFmt w:val="lowerLetter"/>
      <w:lvlText w:val="%8"/>
      <w:lvlJc w:val="left"/>
      <w:pPr>
        <w:ind w:left="5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E896FE">
      <w:start w:val="1"/>
      <w:numFmt w:val="lowerRoman"/>
      <w:lvlText w:val="%9"/>
      <w:lvlJc w:val="left"/>
      <w:pPr>
        <w:ind w:left="6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D441C61"/>
    <w:multiLevelType w:val="hybridMultilevel"/>
    <w:tmpl w:val="FFFFFFFF"/>
    <w:lvl w:ilvl="0" w:tplc="CD12D7F2">
      <w:start w:val="1"/>
      <w:numFmt w:val="bullet"/>
      <w:lvlText w:val="-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DD000CC">
      <w:start w:val="1"/>
      <w:numFmt w:val="bullet"/>
      <w:lvlText w:val="o"/>
      <w:lvlJc w:val="left"/>
      <w:pPr>
        <w:ind w:left="1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D003624">
      <w:start w:val="1"/>
      <w:numFmt w:val="bullet"/>
      <w:lvlText w:val="▪"/>
      <w:lvlJc w:val="left"/>
      <w:pPr>
        <w:ind w:left="2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28C676C">
      <w:start w:val="1"/>
      <w:numFmt w:val="bullet"/>
      <w:lvlText w:val="•"/>
      <w:lvlJc w:val="left"/>
      <w:pPr>
        <w:ind w:left="3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626E0AA">
      <w:start w:val="1"/>
      <w:numFmt w:val="bullet"/>
      <w:lvlText w:val="o"/>
      <w:lvlJc w:val="left"/>
      <w:pPr>
        <w:ind w:left="3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4DC8912">
      <w:start w:val="1"/>
      <w:numFmt w:val="bullet"/>
      <w:lvlText w:val="▪"/>
      <w:lvlJc w:val="left"/>
      <w:pPr>
        <w:ind w:left="4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090A450">
      <w:start w:val="1"/>
      <w:numFmt w:val="bullet"/>
      <w:lvlText w:val="•"/>
      <w:lvlJc w:val="left"/>
      <w:pPr>
        <w:ind w:left="5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066EE0">
      <w:start w:val="1"/>
      <w:numFmt w:val="bullet"/>
      <w:lvlText w:val="o"/>
      <w:lvlJc w:val="left"/>
      <w:pPr>
        <w:ind w:left="6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1346722">
      <w:start w:val="1"/>
      <w:numFmt w:val="bullet"/>
      <w:lvlText w:val="▪"/>
      <w:lvlJc w:val="left"/>
      <w:pPr>
        <w:ind w:left="6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4967F05"/>
    <w:multiLevelType w:val="hybridMultilevel"/>
    <w:tmpl w:val="FFFFFFFF"/>
    <w:lvl w:ilvl="0" w:tplc="6E702B24">
      <w:start w:val="1"/>
      <w:numFmt w:val="decimal"/>
      <w:lvlText w:val="%1."/>
      <w:lvlJc w:val="left"/>
      <w:pPr>
        <w:ind w:left="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486488">
      <w:start w:val="1"/>
      <w:numFmt w:val="lowerLetter"/>
      <w:lvlText w:val="%2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02C5AA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56DB1C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DD41852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BACF00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DF806C6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0D2629C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AC8804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BCA4F61"/>
    <w:multiLevelType w:val="hybridMultilevel"/>
    <w:tmpl w:val="FFFFFFFF"/>
    <w:lvl w:ilvl="0" w:tplc="24D089DE">
      <w:start w:val="5"/>
      <w:numFmt w:val="decimal"/>
      <w:lvlText w:val="%1."/>
      <w:lvlJc w:val="left"/>
      <w:pPr>
        <w:ind w:left="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DABBB6">
      <w:start w:val="1"/>
      <w:numFmt w:val="lowerLetter"/>
      <w:lvlText w:val="%2"/>
      <w:lvlJc w:val="left"/>
      <w:pPr>
        <w:ind w:left="1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8005AC">
      <w:start w:val="1"/>
      <w:numFmt w:val="lowerRoman"/>
      <w:lvlText w:val="%3"/>
      <w:lvlJc w:val="left"/>
      <w:pPr>
        <w:ind w:left="2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7EAB1E">
      <w:start w:val="1"/>
      <w:numFmt w:val="decimal"/>
      <w:lvlText w:val="%4"/>
      <w:lvlJc w:val="left"/>
      <w:pPr>
        <w:ind w:left="2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2CCC5A">
      <w:start w:val="1"/>
      <w:numFmt w:val="lowerLetter"/>
      <w:lvlText w:val="%5"/>
      <w:lvlJc w:val="left"/>
      <w:pPr>
        <w:ind w:left="3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AEEBF4">
      <w:start w:val="1"/>
      <w:numFmt w:val="lowerRoman"/>
      <w:lvlText w:val="%6"/>
      <w:lvlJc w:val="left"/>
      <w:pPr>
        <w:ind w:left="4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FAAF3A">
      <w:start w:val="1"/>
      <w:numFmt w:val="decimal"/>
      <w:lvlText w:val="%7"/>
      <w:lvlJc w:val="left"/>
      <w:pPr>
        <w:ind w:left="4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22C0E0">
      <w:start w:val="1"/>
      <w:numFmt w:val="lowerLetter"/>
      <w:lvlText w:val="%8"/>
      <w:lvlJc w:val="left"/>
      <w:pPr>
        <w:ind w:left="5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242BD6">
      <w:start w:val="1"/>
      <w:numFmt w:val="lowerRoman"/>
      <w:lvlText w:val="%9"/>
      <w:lvlJc w:val="left"/>
      <w:pPr>
        <w:ind w:left="6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C203B8F"/>
    <w:multiLevelType w:val="hybridMultilevel"/>
    <w:tmpl w:val="FFFFFFFF"/>
    <w:lvl w:ilvl="0" w:tplc="37CC0E72">
      <w:start w:val="7"/>
      <w:numFmt w:val="decimal"/>
      <w:lvlText w:val="%1."/>
      <w:lvlJc w:val="left"/>
      <w:pPr>
        <w:ind w:left="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708498">
      <w:start w:val="1"/>
      <w:numFmt w:val="lowerLetter"/>
      <w:lvlText w:val="%2"/>
      <w:lvlJc w:val="left"/>
      <w:pPr>
        <w:ind w:left="1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5A3FDE">
      <w:start w:val="1"/>
      <w:numFmt w:val="lowerRoman"/>
      <w:lvlText w:val="%3"/>
      <w:lvlJc w:val="left"/>
      <w:pPr>
        <w:ind w:left="2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36EEB0">
      <w:start w:val="1"/>
      <w:numFmt w:val="decimal"/>
      <w:lvlText w:val="%4"/>
      <w:lvlJc w:val="left"/>
      <w:pPr>
        <w:ind w:left="2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60C4A0">
      <w:start w:val="1"/>
      <w:numFmt w:val="lowerLetter"/>
      <w:lvlText w:val="%5"/>
      <w:lvlJc w:val="left"/>
      <w:pPr>
        <w:ind w:left="3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6821E0">
      <w:start w:val="1"/>
      <w:numFmt w:val="lowerRoman"/>
      <w:lvlText w:val="%6"/>
      <w:lvlJc w:val="left"/>
      <w:pPr>
        <w:ind w:left="4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561E40">
      <w:start w:val="1"/>
      <w:numFmt w:val="decimal"/>
      <w:lvlText w:val="%7"/>
      <w:lvlJc w:val="left"/>
      <w:pPr>
        <w:ind w:left="4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6E3B52">
      <w:start w:val="1"/>
      <w:numFmt w:val="lowerLetter"/>
      <w:lvlText w:val="%8"/>
      <w:lvlJc w:val="left"/>
      <w:pPr>
        <w:ind w:left="5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ACD3E2">
      <w:start w:val="1"/>
      <w:numFmt w:val="lowerRoman"/>
      <w:lvlText w:val="%9"/>
      <w:lvlJc w:val="left"/>
      <w:pPr>
        <w:ind w:left="6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BCA2ADF"/>
    <w:multiLevelType w:val="hybridMultilevel"/>
    <w:tmpl w:val="FFFFFFFF"/>
    <w:lvl w:ilvl="0" w:tplc="DF068A4C">
      <w:start w:val="1"/>
      <w:numFmt w:val="bullet"/>
      <w:lvlText w:val="•"/>
      <w:lvlJc w:val="left"/>
      <w:pPr>
        <w:ind w:left="9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4E8BC0">
      <w:start w:val="1"/>
      <w:numFmt w:val="bullet"/>
      <w:lvlText w:val="o"/>
      <w:lvlJc w:val="left"/>
      <w:pPr>
        <w:ind w:left="13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4C1BF2">
      <w:start w:val="1"/>
      <w:numFmt w:val="bullet"/>
      <w:lvlText w:val="▪"/>
      <w:lvlJc w:val="left"/>
      <w:pPr>
        <w:ind w:left="20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D6A5FA">
      <w:start w:val="1"/>
      <w:numFmt w:val="bullet"/>
      <w:lvlText w:val="•"/>
      <w:lvlJc w:val="left"/>
      <w:pPr>
        <w:ind w:left="2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F49556">
      <w:start w:val="1"/>
      <w:numFmt w:val="bullet"/>
      <w:lvlText w:val="o"/>
      <w:lvlJc w:val="left"/>
      <w:pPr>
        <w:ind w:left="34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5EB4A6">
      <w:start w:val="1"/>
      <w:numFmt w:val="bullet"/>
      <w:lvlText w:val="▪"/>
      <w:lvlJc w:val="left"/>
      <w:pPr>
        <w:ind w:left="4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5E794A">
      <w:start w:val="1"/>
      <w:numFmt w:val="bullet"/>
      <w:lvlText w:val="•"/>
      <w:lvlJc w:val="left"/>
      <w:pPr>
        <w:ind w:left="4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A811F2">
      <w:start w:val="1"/>
      <w:numFmt w:val="bullet"/>
      <w:lvlText w:val="o"/>
      <w:lvlJc w:val="left"/>
      <w:pPr>
        <w:ind w:left="56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0F03B2E">
      <w:start w:val="1"/>
      <w:numFmt w:val="bullet"/>
      <w:lvlText w:val="▪"/>
      <w:lvlJc w:val="left"/>
      <w:pPr>
        <w:ind w:left="63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A2B4A40"/>
    <w:multiLevelType w:val="hybridMultilevel"/>
    <w:tmpl w:val="FFFFFFFF"/>
    <w:lvl w:ilvl="0" w:tplc="8AC2B388">
      <w:start w:val="1"/>
      <w:numFmt w:val="bullet"/>
      <w:lvlText w:val="•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BC482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16AE8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42D8A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CEBB1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D8953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8066B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3BA13B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62B6D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34041EC"/>
    <w:multiLevelType w:val="hybridMultilevel"/>
    <w:tmpl w:val="FFFFFFFF"/>
    <w:lvl w:ilvl="0" w:tplc="8ABA87D8">
      <w:start w:val="1"/>
      <w:numFmt w:val="decimal"/>
      <w:lvlText w:val="%1."/>
      <w:lvlJc w:val="left"/>
      <w:pPr>
        <w:ind w:left="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94849E">
      <w:start w:val="1"/>
      <w:numFmt w:val="lowerLetter"/>
      <w:lvlText w:val="%2"/>
      <w:lvlJc w:val="left"/>
      <w:pPr>
        <w:ind w:left="1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6A6072">
      <w:start w:val="1"/>
      <w:numFmt w:val="lowerRoman"/>
      <w:lvlText w:val="%3"/>
      <w:lvlJc w:val="left"/>
      <w:pPr>
        <w:ind w:left="2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7E733A">
      <w:start w:val="1"/>
      <w:numFmt w:val="decimal"/>
      <w:lvlText w:val="%4"/>
      <w:lvlJc w:val="left"/>
      <w:pPr>
        <w:ind w:left="2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7A8A3A">
      <w:start w:val="1"/>
      <w:numFmt w:val="lowerLetter"/>
      <w:lvlText w:val="%5"/>
      <w:lvlJc w:val="left"/>
      <w:pPr>
        <w:ind w:left="3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DCDCB2">
      <w:start w:val="1"/>
      <w:numFmt w:val="lowerRoman"/>
      <w:lvlText w:val="%6"/>
      <w:lvlJc w:val="left"/>
      <w:pPr>
        <w:ind w:left="4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BE1C20">
      <w:start w:val="1"/>
      <w:numFmt w:val="decimal"/>
      <w:lvlText w:val="%7"/>
      <w:lvlJc w:val="left"/>
      <w:pPr>
        <w:ind w:left="4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729796">
      <w:start w:val="1"/>
      <w:numFmt w:val="lowerLetter"/>
      <w:lvlText w:val="%8"/>
      <w:lvlJc w:val="left"/>
      <w:pPr>
        <w:ind w:left="5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3435C0">
      <w:start w:val="1"/>
      <w:numFmt w:val="lowerRoman"/>
      <w:lvlText w:val="%9"/>
      <w:lvlJc w:val="left"/>
      <w:pPr>
        <w:ind w:left="6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E525C5F"/>
    <w:multiLevelType w:val="hybridMultilevel"/>
    <w:tmpl w:val="FFFFFFFF"/>
    <w:lvl w:ilvl="0" w:tplc="F66AFFF6">
      <w:start w:val="1"/>
      <w:numFmt w:val="decimal"/>
      <w:lvlText w:val="%1."/>
      <w:lvlJc w:val="left"/>
      <w:pPr>
        <w:ind w:left="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738FD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FB43F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908C8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364E6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674D5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544E34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C8645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EA6E3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F193397"/>
    <w:multiLevelType w:val="hybridMultilevel"/>
    <w:tmpl w:val="FFFFFFFF"/>
    <w:lvl w:ilvl="0" w:tplc="BE72AAE2">
      <w:start w:val="1"/>
      <w:numFmt w:val="decimal"/>
      <w:lvlText w:val="%1."/>
      <w:lvlJc w:val="left"/>
      <w:pPr>
        <w:ind w:left="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C62C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B2E6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4E6A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6E65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98FE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9205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40AB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CC22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1FC555F"/>
    <w:multiLevelType w:val="hybridMultilevel"/>
    <w:tmpl w:val="FFFFFFFF"/>
    <w:lvl w:ilvl="0" w:tplc="CD84D23E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5FC99D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0BA75A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DB263C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1A028F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5EC21F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2401EB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76406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A3C3C9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BFD11B2"/>
    <w:multiLevelType w:val="hybridMultilevel"/>
    <w:tmpl w:val="FFFFFFFF"/>
    <w:lvl w:ilvl="0" w:tplc="1382A8B2">
      <w:start w:val="1"/>
      <w:numFmt w:val="decimal"/>
      <w:lvlText w:val="%1."/>
      <w:lvlJc w:val="left"/>
      <w:pPr>
        <w:ind w:left="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A146D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006DC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81AF4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C2E94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47C1E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ACCC6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F744C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37275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C623A7F"/>
    <w:multiLevelType w:val="hybridMultilevel"/>
    <w:tmpl w:val="FFFFFFFF"/>
    <w:lvl w:ilvl="0" w:tplc="D7F43720">
      <w:start w:val="1"/>
      <w:numFmt w:val="bullet"/>
      <w:lvlText w:val="-"/>
      <w:lvlJc w:val="left"/>
      <w:pPr>
        <w:ind w:left="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047578">
      <w:start w:val="1"/>
      <w:numFmt w:val="bullet"/>
      <w:lvlText w:val="o"/>
      <w:lvlJc w:val="left"/>
      <w:pPr>
        <w:ind w:left="1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822740">
      <w:start w:val="1"/>
      <w:numFmt w:val="bullet"/>
      <w:lvlText w:val="▪"/>
      <w:lvlJc w:val="left"/>
      <w:pPr>
        <w:ind w:left="2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6E185A">
      <w:start w:val="1"/>
      <w:numFmt w:val="bullet"/>
      <w:lvlText w:val="•"/>
      <w:lvlJc w:val="left"/>
      <w:pPr>
        <w:ind w:left="2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1AF216">
      <w:start w:val="1"/>
      <w:numFmt w:val="bullet"/>
      <w:lvlText w:val="o"/>
      <w:lvlJc w:val="left"/>
      <w:pPr>
        <w:ind w:left="3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3A7F32">
      <w:start w:val="1"/>
      <w:numFmt w:val="bullet"/>
      <w:lvlText w:val="▪"/>
      <w:lvlJc w:val="left"/>
      <w:pPr>
        <w:ind w:left="4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343F7E">
      <w:start w:val="1"/>
      <w:numFmt w:val="bullet"/>
      <w:lvlText w:val="•"/>
      <w:lvlJc w:val="left"/>
      <w:pPr>
        <w:ind w:left="4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40D024">
      <w:start w:val="1"/>
      <w:numFmt w:val="bullet"/>
      <w:lvlText w:val="o"/>
      <w:lvlJc w:val="left"/>
      <w:pPr>
        <w:ind w:left="5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F45570">
      <w:start w:val="1"/>
      <w:numFmt w:val="bullet"/>
      <w:lvlText w:val="▪"/>
      <w:lvlJc w:val="left"/>
      <w:pPr>
        <w:ind w:left="6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CC61A90"/>
    <w:multiLevelType w:val="hybridMultilevel"/>
    <w:tmpl w:val="FFFFFFFF"/>
    <w:lvl w:ilvl="0" w:tplc="955201FC">
      <w:start w:val="1"/>
      <w:numFmt w:val="decimal"/>
      <w:lvlText w:val="%1."/>
      <w:lvlJc w:val="left"/>
      <w:pPr>
        <w:ind w:left="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CD2CB8C">
      <w:start w:val="1"/>
      <w:numFmt w:val="lowerLetter"/>
      <w:lvlText w:val="%2"/>
      <w:lvlJc w:val="left"/>
      <w:pPr>
        <w:ind w:left="1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73021F6">
      <w:start w:val="1"/>
      <w:numFmt w:val="lowerRoman"/>
      <w:lvlText w:val="%3"/>
      <w:lvlJc w:val="left"/>
      <w:pPr>
        <w:ind w:left="2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0301F04">
      <w:start w:val="1"/>
      <w:numFmt w:val="decimal"/>
      <w:lvlText w:val="%4"/>
      <w:lvlJc w:val="left"/>
      <w:pPr>
        <w:ind w:left="2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FD03210">
      <w:start w:val="1"/>
      <w:numFmt w:val="lowerLetter"/>
      <w:lvlText w:val="%5"/>
      <w:lvlJc w:val="left"/>
      <w:pPr>
        <w:ind w:left="3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95A0416">
      <w:start w:val="1"/>
      <w:numFmt w:val="lowerRoman"/>
      <w:lvlText w:val="%6"/>
      <w:lvlJc w:val="left"/>
      <w:pPr>
        <w:ind w:left="4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97A9A5E">
      <w:start w:val="1"/>
      <w:numFmt w:val="decimal"/>
      <w:lvlText w:val="%7"/>
      <w:lvlJc w:val="left"/>
      <w:pPr>
        <w:ind w:left="4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828A7AA">
      <w:start w:val="1"/>
      <w:numFmt w:val="lowerLetter"/>
      <w:lvlText w:val="%8"/>
      <w:lvlJc w:val="left"/>
      <w:pPr>
        <w:ind w:left="5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D08B43E">
      <w:start w:val="1"/>
      <w:numFmt w:val="lowerRoman"/>
      <w:lvlText w:val="%9"/>
      <w:lvlJc w:val="left"/>
      <w:pPr>
        <w:ind w:left="6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10"/>
  </w:num>
  <w:num w:numId="5">
    <w:abstractNumId w:val="11"/>
  </w:num>
  <w:num w:numId="6">
    <w:abstractNumId w:val="2"/>
  </w:num>
  <w:num w:numId="7">
    <w:abstractNumId w:val="8"/>
  </w:num>
  <w:num w:numId="8">
    <w:abstractNumId w:val="9"/>
  </w:num>
  <w:num w:numId="9">
    <w:abstractNumId w:val="12"/>
  </w:num>
  <w:num w:numId="10">
    <w:abstractNumId w:val="3"/>
  </w:num>
  <w:num w:numId="11">
    <w:abstractNumId w:val="0"/>
  </w:num>
  <w:num w:numId="12">
    <w:abstractNumId w:val="4"/>
  </w:num>
  <w:num w:numId="13">
    <w:abstractNumId w:val="1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5F2552"/>
    <w:rsid w:val="00311D2C"/>
    <w:rsid w:val="005F2552"/>
    <w:rsid w:val="00B32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B32AEC"/>
    <w:pPr>
      <w:keepNext/>
      <w:keepLines/>
      <w:spacing w:after="109" w:line="259" w:lineRule="auto"/>
      <w:ind w:left="282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rsid w:val="00B32AEC"/>
    <w:pPr>
      <w:keepNext/>
      <w:keepLines/>
      <w:spacing w:after="1" w:line="259" w:lineRule="auto"/>
      <w:ind w:left="317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3">
    <w:name w:val="heading 3"/>
    <w:next w:val="a"/>
    <w:link w:val="30"/>
    <w:uiPriority w:val="9"/>
    <w:unhideWhenUsed/>
    <w:qFormat/>
    <w:rsid w:val="00B32AEC"/>
    <w:pPr>
      <w:keepNext/>
      <w:keepLines/>
      <w:spacing w:after="1" w:line="259" w:lineRule="auto"/>
      <w:ind w:left="317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55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32AEC"/>
    <w:rPr>
      <w:rFonts w:ascii="Times New Roman" w:eastAsia="Times New Roman" w:hAnsi="Times New Roman" w:cs="Times New Roman"/>
      <w:b/>
      <w:color w:val="000000"/>
      <w:sz w:val="36"/>
    </w:rPr>
  </w:style>
  <w:style w:type="character" w:customStyle="1" w:styleId="20">
    <w:name w:val="Заголовок 2 Знак"/>
    <w:basedOn w:val="a0"/>
    <w:link w:val="2"/>
    <w:uiPriority w:val="9"/>
    <w:rsid w:val="00B32AEC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30">
    <w:name w:val="Заголовок 3 Знак"/>
    <w:basedOn w:val="a0"/>
    <w:link w:val="3"/>
    <w:uiPriority w:val="9"/>
    <w:rsid w:val="00B32AEC"/>
    <w:rPr>
      <w:rFonts w:ascii="Times New Roman" w:eastAsia="Times New Roman" w:hAnsi="Times New Roman" w:cs="Times New Roman"/>
      <w:b/>
      <w:color w:val="000000"/>
      <w:sz w:val="26"/>
    </w:rPr>
  </w:style>
  <w:style w:type="table" w:customStyle="1" w:styleId="TableGrid">
    <w:name w:val="TableGrid"/>
    <w:rsid w:val="00B32AE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hyperlink" Target="http://www.671601.ru/index.php/proekt-mediatsiya-v-dejstvii/oproekte/73-projectinfo" TargetMode="External"/><Relationship Id="rId26" Type="http://schemas.openxmlformats.org/officeDocument/2006/relationships/hyperlink" Target="http://www.671601.ru/index.php/proekt-mediatsiya-v-dejstvii/oproekte/73-projectinfo" TargetMode="External"/><Relationship Id="rId39" Type="http://schemas.openxmlformats.org/officeDocument/2006/relationships/hyperlink" Target="http://irkmediator.ru/projects/proekt-put-k-soglasiyu-mediaciya-kakinnovacionnyy-institut-grazhdanskogo-obshchestva" TargetMode="External"/><Relationship Id="rId21" Type="http://schemas.openxmlformats.org/officeDocument/2006/relationships/hyperlink" Target="http://www.671601.ru/index.php/proekt-mediatsiya-v-dejstvii/oproekte/73-projectinfo" TargetMode="External"/><Relationship Id="rId34" Type="http://schemas.openxmlformats.org/officeDocument/2006/relationships/hyperlink" Target="http://irkmediator.ru/projects/proekt-put-k-soglasiyu-mediaciya-kakinnovacionnyy-institut-grazhdanskogo-obshchestva" TargetMode="External"/><Relationship Id="rId42" Type="http://schemas.openxmlformats.org/officeDocument/2006/relationships/hyperlink" Target="http://irkmediator.ru/projects/proekt-put-k-soglasiyu-mediaciya-kakinnovacionnyy-institut-grazhdanskogo-obshchestva" TargetMode="External"/><Relationship Id="rId47" Type="http://schemas.openxmlformats.org/officeDocument/2006/relationships/hyperlink" Target="http://www.8-926-145-87-01.ru/" TargetMode="External"/><Relationship Id="rId50" Type="http://schemas.openxmlformats.org/officeDocument/2006/relationships/hyperlink" Target="http://www.8-926-145-87-01.ru/" TargetMode="External"/><Relationship Id="rId55" Type="http://schemas.openxmlformats.org/officeDocument/2006/relationships/hyperlink" Target="http://mediators.ru/rus/course/school/" TargetMode="External"/><Relationship Id="rId63" Type="http://schemas.openxmlformats.org/officeDocument/2006/relationships/hyperlink" Target="http://e-koncept.ru/teleconf/64051.html" TargetMode="External"/><Relationship Id="rId68" Type="http://schemas.openxmlformats.org/officeDocument/2006/relationships/hyperlink" Target="http://www.garant.ru/ia/opinion/shamlikashvili/7/" TargetMode="External"/><Relationship Id="rId7" Type="http://schemas.openxmlformats.org/officeDocument/2006/relationships/image" Target="media/image3.jpeg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hyperlink" Target="http://irkmediator.ru/projects/proekt-put-k-soglasiyu-mediaciya-kakinnovacionnyy-institut-grazhdanskogo-obshchestva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hyperlink" Target="http://www.671601.ru/index.php/proekt-mediatsiya-v-dejstvii/oproekte/73-projectinfo" TargetMode="External"/><Relationship Id="rId32" Type="http://schemas.openxmlformats.org/officeDocument/2006/relationships/hyperlink" Target="http://irkmediator.ru/projects/proekt-put-k-soglasiyu-mediaciya-kakinnovacionnyy-institut-grazhdanskogo-obshchestva" TargetMode="External"/><Relationship Id="rId37" Type="http://schemas.openxmlformats.org/officeDocument/2006/relationships/hyperlink" Target="http://irkmediator.ru/projects/proekt-put-k-soglasiyu-mediaciya-kakinnovacionnyy-institut-grazhdanskogo-obshchestva" TargetMode="External"/><Relationship Id="rId40" Type="http://schemas.openxmlformats.org/officeDocument/2006/relationships/hyperlink" Target="http://irkmediator.ru/projects/proekt-put-k-soglasiyu-mediaciya-kakinnovacionnyy-institut-grazhdanskogo-obshchestva" TargetMode="External"/><Relationship Id="rId45" Type="http://schemas.openxmlformats.org/officeDocument/2006/relationships/hyperlink" Target="http://www.8-926-145-87-01.ru/" TargetMode="External"/><Relationship Id="rId53" Type="http://schemas.openxmlformats.org/officeDocument/2006/relationships/hyperlink" Target="http://www.8-926-145-87-01.ru/" TargetMode="External"/><Relationship Id="rId58" Type="http://schemas.openxmlformats.org/officeDocument/2006/relationships/hyperlink" Target="http://www.rg.ru/2011/03/23/mediacia-dok.htm" TargetMode="External"/><Relationship Id="rId66" Type="http://schemas.openxmlformats.org/officeDocument/2006/relationships/hyperlink" Target="http://e-koncept.ru/teleconf/64051.html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hyperlink" Target="http://www.671601.ru/index.php/proekt-mediatsiya-v-dejstvii/oproekte/73-projectinfo" TargetMode="External"/><Relationship Id="rId28" Type="http://schemas.openxmlformats.org/officeDocument/2006/relationships/hyperlink" Target="http://irkmediator.ru/projects/proekt-put-k-soglasiyu-mediaciya-kakinnovacionnyy-institut-grazhdanskogo-obshchestva" TargetMode="External"/><Relationship Id="rId36" Type="http://schemas.openxmlformats.org/officeDocument/2006/relationships/hyperlink" Target="http://irkmediator.ru/projects/proekt-put-k-soglasiyu-mediaciya-kakinnovacionnyy-institut-grazhdanskogo-obshchestva" TargetMode="External"/><Relationship Id="rId49" Type="http://schemas.openxmlformats.org/officeDocument/2006/relationships/hyperlink" Target="http://www.8-926-145-87-01.ru/" TargetMode="External"/><Relationship Id="rId57" Type="http://schemas.openxmlformats.org/officeDocument/2006/relationships/hyperlink" Target="http://www.rg.ru/2011/03/23/mediacia-dok.htm" TargetMode="External"/><Relationship Id="rId61" Type="http://schemas.openxmlformats.org/officeDocument/2006/relationships/image" Target="media/image12.jpeg"/><Relationship Id="rId10" Type="http://schemas.openxmlformats.org/officeDocument/2006/relationships/image" Target="media/image6.jpeg"/><Relationship Id="rId19" Type="http://schemas.openxmlformats.org/officeDocument/2006/relationships/hyperlink" Target="http://www.671601.ru/index.php/proekt-mediatsiya-v-dejstvii/oproekte/73-projectinfo" TargetMode="External"/><Relationship Id="rId31" Type="http://schemas.openxmlformats.org/officeDocument/2006/relationships/hyperlink" Target="http://irkmediator.ru/projects/proekt-put-k-soglasiyu-mediaciya-kakinnovacionnyy-institut-grazhdanskogo-obshchestva" TargetMode="External"/><Relationship Id="rId44" Type="http://schemas.openxmlformats.org/officeDocument/2006/relationships/hyperlink" Target="http://irkmediator.ru/projects/proekt-put-k-soglasiyu-mediaciya-kakinnovacionnyy-institut-grazhdanskogo-obshchestva" TargetMode="External"/><Relationship Id="rId52" Type="http://schemas.openxmlformats.org/officeDocument/2006/relationships/hyperlink" Target="http://www.8-926-145-87-01.ru/" TargetMode="External"/><Relationship Id="rId60" Type="http://schemas.openxmlformats.org/officeDocument/2006/relationships/hyperlink" Target="http://www.rg.ru/2011/03/23/mediacia-dok.htm" TargetMode="External"/><Relationship Id="rId65" Type="http://schemas.openxmlformats.org/officeDocument/2006/relationships/hyperlink" Target="http://e-koncept.ru/teleconf/64051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://irbis.brsu.by/cgi-bin/irbis64r_12/cgiirbis_64.exe?LNG&amp;amp;Z21ID&amp;amp;I21DBN=READ&amp;amp;P21DBN=READ&amp;amp;S21STN=1&amp;amp;S21REF&amp;amp;S21FMT=fullwebr&amp;amp;C21COM=S&amp;amp;S21CNR&amp;amp;S21P01=0&amp;amp;S21P02=1&amp;amp;S21P03=A%3D&amp;amp;S21STR=%D0%92%D0%B0%D0%BB%D0%BA%D0%B5%D1%80%2C%20%D0%94" TargetMode="External"/><Relationship Id="rId22" Type="http://schemas.openxmlformats.org/officeDocument/2006/relationships/hyperlink" Target="http://www.671601.ru/index.php/proekt-mediatsiya-v-dejstvii/oproekte/73-projectinfo" TargetMode="External"/><Relationship Id="rId27" Type="http://schemas.openxmlformats.org/officeDocument/2006/relationships/hyperlink" Target="http://irkmediator.ru/projects/proekt-put-k-soglasiyu-mediaciya-kakinnovacionnyy-institut-grazhdanskogo-obshchestva" TargetMode="External"/><Relationship Id="rId30" Type="http://schemas.openxmlformats.org/officeDocument/2006/relationships/hyperlink" Target="http://irkmediator.ru/projects/proekt-put-k-soglasiyu-mediaciya-kakinnovacionnyy-institut-grazhdanskogo-obshchestva" TargetMode="External"/><Relationship Id="rId35" Type="http://schemas.openxmlformats.org/officeDocument/2006/relationships/hyperlink" Target="http://irkmediator.ru/projects/proekt-put-k-soglasiyu-mediaciya-kakinnovacionnyy-institut-grazhdanskogo-obshchestva" TargetMode="External"/><Relationship Id="rId43" Type="http://schemas.openxmlformats.org/officeDocument/2006/relationships/hyperlink" Target="http://irkmediator.ru/projects/proekt-put-k-soglasiyu-mediaciya-kakinnovacionnyy-institut-grazhdanskogo-obshchestva" TargetMode="External"/><Relationship Id="rId48" Type="http://schemas.openxmlformats.org/officeDocument/2006/relationships/hyperlink" Target="http://www.8-926-145-87-01.ru/" TargetMode="External"/><Relationship Id="rId56" Type="http://schemas.openxmlformats.org/officeDocument/2006/relationships/hyperlink" Target="http://mediators.ru/rus/course/school/" TargetMode="External"/><Relationship Id="rId64" Type="http://schemas.openxmlformats.org/officeDocument/2006/relationships/hyperlink" Target="http://e-koncept.ru/teleconf/64051.html" TargetMode="External"/><Relationship Id="rId69" Type="http://schemas.openxmlformats.org/officeDocument/2006/relationships/hyperlink" Target="http://www.garant.ru/ia/opinion/shamlikashvili/7/" TargetMode="External"/><Relationship Id="rId8" Type="http://schemas.openxmlformats.org/officeDocument/2006/relationships/image" Target="media/image4.jpeg"/><Relationship Id="rId51" Type="http://schemas.openxmlformats.org/officeDocument/2006/relationships/hyperlink" Target="http://www.8-926-145-87-01.ru/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hyperlink" Target="http://www.671601.ru/index.php/proekt-mediatsiya-v-dejstvii/oproekte/73-projectinfo" TargetMode="External"/><Relationship Id="rId25" Type="http://schemas.openxmlformats.org/officeDocument/2006/relationships/hyperlink" Target="http://www.671601.ru/index.php/proekt-mediatsiya-v-dejstvii/oproekte/73-projectinfo" TargetMode="External"/><Relationship Id="rId33" Type="http://schemas.openxmlformats.org/officeDocument/2006/relationships/hyperlink" Target="http://irkmediator.ru/projects/proekt-put-k-soglasiyu-mediaciya-kakinnovacionnyy-institut-grazhdanskogo-obshchestva" TargetMode="External"/><Relationship Id="rId38" Type="http://schemas.openxmlformats.org/officeDocument/2006/relationships/hyperlink" Target="http://irkmediator.ru/projects/proekt-put-k-soglasiyu-mediaciya-kakinnovacionnyy-institut-grazhdanskogo-obshchestva" TargetMode="External"/><Relationship Id="rId46" Type="http://schemas.openxmlformats.org/officeDocument/2006/relationships/hyperlink" Target="http://www.8-926-145-87-01.ru/" TargetMode="External"/><Relationship Id="rId59" Type="http://schemas.openxmlformats.org/officeDocument/2006/relationships/hyperlink" Target="http://www.rg.ru/2011/03/23/mediacia-dok.htm" TargetMode="External"/><Relationship Id="rId67" Type="http://schemas.openxmlformats.org/officeDocument/2006/relationships/hyperlink" Target="http://www.garant.ru/ia/opinion/shamlikashvili/7/" TargetMode="External"/><Relationship Id="rId20" Type="http://schemas.openxmlformats.org/officeDocument/2006/relationships/hyperlink" Target="http://www.671601.ru/index.php/proekt-mediatsiya-v-dejstvii/oproekte/73-projectinfo" TargetMode="External"/><Relationship Id="rId41" Type="http://schemas.openxmlformats.org/officeDocument/2006/relationships/hyperlink" Target="http://irkmediator.ru/projects/proekt-put-k-soglasiyu-mediaciya-kakinnovacionnyy-institut-grazhdanskogo-obshchestva" TargetMode="External"/><Relationship Id="rId54" Type="http://schemas.openxmlformats.org/officeDocument/2006/relationships/hyperlink" Target="http://www.8-926-145-87-01.ru/" TargetMode="External"/><Relationship Id="rId62" Type="http://schemas.openxmlformats.org/officeDocument/2006/relationships/hyperlink" Target="http://e-koncept.ru/teleconf/64051.html" TargetMode="External"/><Relationship Id="rId70" Type="http://schemas.openxmlformats.org/officeDocument/2006/relationships/hyperlink" Target="http://www.garant.ru/ia/opinion/shamlikashvili/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25</Pages>
  <Words>3781</Words>
  <Characters>21554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PROGRESS</cp:lastModifiedBy>
  <cp:revision>2</cp:revision>
  <dcterms:created xsi:type="dcterms:W3CDTF">2022-01-10T19:12:00Z</dcterms:created>
  <dcterms:modified xsi:type="dcterms:W3CDTF">2022-01-10T19:34:00Z</dcterms:modified>
</cp:coreProperties>
</file>