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55D" w:rsidRDefault="0011655D" w:rsidP="00184748">
      <w:pPr>
        <w:shd w:val="clear" w:color="auto" w:fill="FFFFFF"/>
        <w:spacing w:after="15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477443" cy="10047767"/>
            <wp:effectExtent l="19050" t="0" r="0" b="0"/>
            <wp:docPr id="1" name="Рисунок 1" descr="C:\Users\PROGRESS\Pictures\2021-12-03 элнктропаянии\элнктропая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1-12-03 элнктропаянии\элнктропаянии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005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lastRenderedPageBreak/>
        <w:t xml:space="preserve">Надеть спецодежду, волосы тщательно заправить </w:t>
      </w:r>
      <w:proofErr w:type="gramStart"/>
      <w:r w:rsidRPr="00184748">
        <w:rPr>
          <w:color w:val="000000"/>
        </w:rPr>
        <w:t>под</w:t>
      </w:r>
      <w:proofErr w:type="gramEnd"/>
      <w:r w:rsidRPr="00184748">
        <w:rPr>
          <w:color w:val="000000"/>
        </w:rPr>
        <w:t xml:space="preserve"> берет.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Подготовить и проверить исправность инструмента, приспособлений и электропаяльника, убедиться в целостности ручки электропаяльника и шнура электропитания.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Проверить надежность заземления металлического рабочего стола или металлического листа на столе.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 xml:space="preserve">Убедиться, что вблизи рабочего места для </w:t>
      </w:r>
      <w:proofErr w:type="spellStart"/>
      <w:r w:rsidRPr="00184748">
        <w:rPr>
          <w:color w:val="000000"/>
        </w:rPr>
        <w:t>электропаяния</w:t>
      </w:r>
      <w:proofErr w:type="spellEnd"/>
      <w:r w:rsidRPr="00184748">
        <w:rPr>
          <w:color w:val="000000"/>
        </w:rPr>
        <w:t xml:space="preserve"> нет легковоспламеняющихся и горючих жидкостей.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Включить вытяжную вентиляцию.</w:t>
      </w:r>
    </w:p>
    <w:p w:rsidR="00184748" w:rsidRPr="00184748" w:rsidRDefault="00184748" w:rsidP="00184748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84748">
        <w:rPr>
          <w:color w:val="000000"/>
        </w:rPr>
        <w:t>Требования безопасности во время работы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Осторожно обращаться с электропаяльником, не ронять его и не ударять по нему каким-либо предметами, не использовать его в качестве ударного инструмента.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Не касаться горячих мест электропаяльника незащищенными руками, остерегаться при пайке брызг расплавленного припоя.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При кратковременных перерывах в работе класть нагретый электропаяльник на специальную термостойкую подставку.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Во избежание ожогов не определять степень нагрева электропаяльника и нагретых его частей рукой.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При пайке использовать в качестве флюса только канифоль, использование кислоты запрещается.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Не оставлять без присмотра включенный в сеть электропаяльник.</w:t>
      </w:r>
    </w:p>
    <w:p w:rsidR="00184748" w:rsidRPr="00184748" w:rsidRDefault="00184748" w:rsidP="00184748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84748">
        <w:rPr>
          <w:color w:val="000000"/>
        </w:rPr>
        <w:t>Требования безопасности в аварийных ситуациях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При неисправности электропаяльника, подводящего электрического шнура немедленно прекратить работу и сообщить об этом учителю (преподавателю, мастеру), отключив, при этом, электропаяльник от сети.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При возникновении пожара немедленно отключить электропитание, эвакуировать обучающихся из помещения, сообщить о пожаре администрации учреждения и в ближайшую пожарную часть, приступить к тушению очага возгорания с помощью первичных средств пожаротушения.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При поражении электрическим током немедленно отключить подаваемое напряжение, оказать пострадавшему первую помощь, при отсутствии дыхания и пульса сделать пострадавшему искусственное дыхание или непрямой массаж сердца до восстановления дыхания и пульса и отправить его в ближайшее лечебное учреждение.</w:t>
      </w:r>
    </w:p>
    <w:p w:rsidR="00184748" w:rsidRPr="00184748" w:rsidRDefault="00184748" w:rsidP="00184748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84748">
        <w:rPr>
          <w:color w:val="000000"/>
        </w:rPr>
        <w:t>Требования безопасности по окончании работы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Отключить электропаяльник от сети и после его остывания убрать на место для хранения.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Привести в порядок рабочее место, сделать влажную уборку помещения и выключить вытяжную вентиляцию.</w:t>
      </w:r>
    </w:p>
    <w:p w:rsidR="00184748" w:rsidRPr="00184748" w:rsidRDefault="00184748" w:rsidP="0018474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4748">
        <w:rPr>
          <w:color w:val="000000"/>
        </w:rPr>
        <w:t>Снять спецодежду и тщательно вымыть руки с мылом.</w:t>
      </w:r>
    </w:p>
    <w:p w:rsidR="00DB0FD3" w:rsidRDefault="00DB0FD3"/>
    <w:sectPr w:rsidR="00DB0FD3" w:rsidSect="00184748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53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A7541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040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095C6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84748"/>
    <w:rsid w:val="0011655D"/>
    <w:rsid w:val="00184748"/>
    <w:rsid w:val="008E72B8"/>
    <w:rsid w:val="00DB0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8474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184748"/>
    <w:rPr>
      <w:rFonts w:ascii="Times New Roman" w:hAnsi="Times New Roman" w:cs="Times New Roman" w:hint="default"/>
      <w:b/>
      <w:bCs/>
    </w:rPr>
  </w:style>
  <w:style w:type="paragraph" w:customStyle="1" w:styleId="style">
    <w:name w:val="style"/>
    <w:basedOn w:val="a"/>
    <w:rsid w:val="0018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16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5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4</cp:revision>
  <dcterms:created xsi:type="dcterms:W3CDTF">2021-10-30T15:20:00Z</dcterms:created>
  <dcterms:modified xsi:type="dcterms:W3CDTF">2021-12-06T09:37:00Z</dcterms:modified>
</cp:coreProperties>
</file>