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BA" w:rsidRDefault="00AE7FBA">
      <w:pPr>
        <w:pStyle w:val="a3"/>
        <w:ind w:left="4398"/>
        <w:rPr>
          <w:sz w:val="20"/>
        </w:rPr>
      </w:pPr>
    </w:p>
    <w:p w:rsidR="00AE7FBA" w:rsidRDefault="00AE7FBA">
      <w:pPr>
        <w:pStyle w:val="a3"/>
        <w:spacing w:before="4"/>
        <w:rPr>
          <w:sz w:val="15"/>
        </w:rPr>
      </w:pPr>
    </w:p>
    <w:p w:rsidR="00644A91" w:rsidRPr="00B430A0" w:rsidRDefault="00644A91" w:rsidP="00B430A0">
      <w:pPr>
        <w:ind w:left="904" w:right="914"/>
        <w:jc w:val="center"/>
        <w:rPr>
          <w:sz w:val="28"/>
        </w:rPr>
      </w:pPr>
    </w:p>
    <w:p w:rsidR="00644A91" w:rsidRDefault="00644A91">
      <w:pPr>
        <w:ind w:left="904" w:right="914"/>
        <w:jc w:val="center"/>
        <w:rPr>
          <w:b/>
          <w:bCs/>
          <w:sz w:val="28"/>
        </w:rPr>
      </w:pPr>
    </w:p>
    <w:p w:rsidR="00644A91" w:rsidRDefault="00644A91">
      <w:pPr>
        <w:ind w:left="904" w:right="914"/>
        <w:jc w:val="center"/>
        <w:rPr>
          <w:b/>
          <w:bCs/>
          <w:sz w:val="28"/>
        </w:rPr>
      </w:pPr>
    </w:p>
    <w:p w:rsidR="00B0463D" w:rsidRPr="00644A91" w:rsidRDefault="00B0463D">
      <w:pPr>
        <w:ind w:left="904" w:right="914"/>
        <w:jc w:val="center"/>
        <w:rPr>
          <w:b/>
          <w:bCs/>
          <w:sz w:val="28"/>
        </w:rPr>
      </w:pPr>
      <w:r w:rsidRPr="00644A91">
        <w:rPr>
          <w:b/>
          <w:bCs/>
          <w:sz w:val="28"/>
        </w:rPr>
        <w:t xml:space="preserve">Шаблоны документов </w:t>
      </w:r>
      <w:r w:rsidR="00644A91" w:rsidRPr="00644A91">
        <w:rPr>
          <w:b/>
          <w:bCs/>
          <w:sz w:val="28"/>
        </w:rPr>
        <w:t>для реализации программы наставничества в организации</w:t>
      </w:r>
    </w:p>
    <w:p w:rsidR="00B0463D" w:rsidRPr="00644A91" w:rsidRDefault="00B0463D">
      <w:pPr>
        <w:ind w:left="904" w:right="914"/>
        <w:jc w:val="center"/>
        <w:rPr>
          <w:b/>
          <w:bCs/>
          <w:sz w:val="28"/>
        </w:rPr>
      </w:pPr>
    </w:p>
    <w:p w:rsidR="00B0463D" w:rsidRPr="00644A91" w:rsidRDefault="00B0463D">
      <w:pPr>
        <w:ind w:left="904" w:right="914"/>
        <w:jc w:val="center"/>
        <w:rPr>
          <w:b/>
          <w:bCs/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F43323" w:rsidRDefault="00F43323" w:rsidP="0057018B">
      <w:pPr>
        <w:ind w:right="914"/>
        <w:rPr>
          <w:sz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86725733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57018B" w:rsidRPr="00F11753" w:rsidRDefault="0057018B">
          <w:pPr>
            <w:pStyle w:val="a8"/>
            <w:rPr>
              <w:rFonts w:ascii="Times New Roman" w:hAnsi="Times New Roman"/>
              <w:color w:val="000000" w:themeColor="text1"/>
            </w:rPr>
          </w:pPr>
          <w:r w:rsidRPr="00F11753">
            <w:rPr>
              <w:rFonts w:ascii="Times New Roman" w:hAnsi="Times New Roman"/>
              <w:color w:val="000000" w:themeColor="text1"/>
            </w:rPr>
            <w:t>Оглавление</w:t>
          </w:r>
        </w:p>
        <w:p w:rsidR="00F11753" w:rsidRPr="00F11753" w:rsidRDefault="007840A5">
          <w:pPr>
            <w:pStyle w:val="10"/>
            <w:tabs>
              <w:tab w:val="right" w:pos="9920"/>
            </w:tabs>
            <w:rPr>
              <w:rFonts w:ascii="Times New Roman" w:eastAsiaTheme="minorEastAsia" w:hAnsi="Times New Roman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r w:rsidRPr="00F11753">
            <w:rPr>
              <w:rFonts w:ascii="Times New Roman" w:hAnsi="Times New Roman"/>
              <w:b w:val="0"/>
              <w:bCs w:val="0"/>
              <w:sz w:val="28"/>
              <w:szCs w:val="28"/>
            </w:rPr>
            <w:fldChar w:fldCharType="begin"/>
          </w:r>
          <w:r w:rsidR="0057018B" w:rsidRPr="00F11753">
            <w:rPr>
              <w:rFonts w:ascii="Times New Roman" w:hAnsi="Times New Roman"/>
              <w:b w:val="0"/>
              <w:bCs w:val="0"/>
              <w:sz w:val="28"/>
              <w:szCs w:val="28"/>
            </w:rPr>
            <w:instrText>TOC \o "1-3" \h \z \u</w:instrText>
          </w:r>
          <w:r w:rsidRPr="00F11753">
            <w:rPr>
              <w:rFonts w:ascii="Times New Roman" w:hAnsi="Times New Roman"/>
              <w:b w:val="0"/>
              <w:bCs w:val="0"/>
              <w:sz w:val="28"/>
              <w:szCs w:val="28"/>
            </w:rPr>
            <w:fldChar w:fldCharType="separate"/>
          </w:r>
          <w:hyperlink w:anchor="_Toc53962404" w:history="1"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>Приказ о внедрен</w:t>
            </w:r>
            <w:r w:rsidR="00A5296C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 xml:space="preserve">ии целевой модели наставничест </w:t>
            </w:r>
            <w:r w:rsidR="00572C12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 xml:space="preserve"> </w:t>
            </w:r>
            <w:r w:rsidR="00A5296C">
              <w:t>МБОУ «Тамазатюбинская СОШ имени А.Д.Байтемирова».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_Toc53962404 \h </w:instrText>
            </w:r>
            <w:r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4</w:t>
            </w:r>
            <w:r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11753" w:rsidRPr="00F11753" w:rsidRDefault="00B430A0">
          <w:pPr>
            <w:pStyle w:val="10"/>
            <w:tabs>
              <w:tab w:val="right" w:pos="9920"/>
            </w:tabs>
            <w:rPr>
              <w:rFonts w:ascii="Times New Roman" w:eastAsiaTheme="minorEastAsia" w:hAnsi="Times New Roman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3962405" w:history="1"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 xml:space="preserve">«Дорожная карта» реализации целевой модели наставничества в </w:t>
            </w:r>
            <w:r w:rsidR="00A5296C">
              <w:t>МБОУ «Тамазатюбинская СОШ имени А.Д.Байтемир</w:t>
            </w:r>
            <w:r w:rsidR="00980218">
              <w:t>ова»</w:t>
            </w:r>
            <w:r w:rsidR="00A5296C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>на</w:t>
            </w:r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>, 20</w:t>
            </w:r>
            <w:r w:rsidR="00A5296C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>21-</w:t>
            </w:r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 xml:space="preserve"> 20</w:t>
            </w:r>
            <w:r w:rsidR="00A5296C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>22</w:t>
            </w:r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>__ учебный год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7840A5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_Toc53962405 \h </w:instrText>
            </w:r>
            <w:r w:rsidR="007840A5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7840A5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6</w:t>
            </w:r>
            <w:r w:rsidR="007840A5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11753" w:rsidRPr="00F11753" w:rsidRDefault="00B430A0">
          <w:pPr>
            <w:pStyle w:val="10"/>
            <w:tabs>
              <w:tab w:val="right" w:pos="9920"/>
            </w:tabs>
            <w:rPr>
              <w:rFonts w:ascii="Times New Roman" w:eastAsiaTheme="minorEastAsia" w:hAnsi="Times New Roman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3962406" w:history="1"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w w:val="105"/>
                <w:sz w:val="28"/>
                <w:szCs w:val="28"/>
              </w:rPr>
              <w:t>Положение о наставничестве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7840A5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_Toc53962406 \h </w:instrText>
            </w:r>
            <w:r w:rsidR="007840A5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7840A5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12</w:t>
            </w:r>
            <w:r w:rsidR="007840A5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11753" w:rsidRPr="00F11753" w:rsidRDefault="00B430A0">
          <w:pPr>
            <w:pStyle w:val="10"/>
            <w:tabs>
              <w:tab w:val="right" w:pos="9920"/>
            </w:tabs>
            <w:rPr>
              <w:rFonts w:ascii="Times New Roman" w:eastAsiaTheme="minorEastAsia" w:hAnsi="Times New Roman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3962414" w:history="1"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>Программа целевой модели наставничества.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7840A5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_Toc53962414 \h </w:instrText>
            </w:r>
            <w:r w:rsidR="007840A5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7840A5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17</w:t>
            </w:r>
            <w:r w:rsidR="007840A5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11753" w:rsidRPr="00F11753" w:rsidRDefault="00B430A0">
          <w:pPr>
            <w:pStyle w:val="10"/>
            <w:tabs>
              <w:tab w:val="right" w:pos="9920"/>
            </w:tabs>
            <w:rPr>
              <w:rFonts w:ascii="Times New Roman" w:eastAsiaTheme="minorEastAsia" w:hAnsi="Times New Roman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3962458" w:history="1"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>Приказ о назначении наставников и формировании наставнических пар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7840A5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_Toc53962458 \h </w:instrText>
            </w:r>
            <w:r w:rsidR="007840A5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7840A5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34</w:t>
            </w:r>
            <w:r w:rsidR="007840A5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018B" w:rsidRDefault="007840A5">
          <w:r w:rsidRPr="00F11753">
            <w:rPr>
              <w:noProof/>
              <w:sz w:val="28"/>
              <w:szCs w:val="28"/>
            </w:rPr>
            <w:fldChar w:fldCharType="end"/>
          </w:r>
        </w:p>
      </w:sdtContent>
    </w:sdt>
    <w:p w:rsidR="00644A91" w:rsidRDefault="00644A91" w:rsidP="00644A91">
      <w:pPr>
        <w:ind w:left="904" w:right="914"/>
        <w:jc w:val="center"/>
        <w:rPr>
          <w:sz w:val="28"/>
        </w:rPr>
      </w:pPr>
    </w:p>
    <w:p w:rsidR="00644A91" w:rsidRPr="00644A91" w:rsidRDefault="00644A91" w:rsidP="00644A91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Default="00B0463D">
      <w:pPr>
        <w:ind w:left="904" w:right="914"/>
        <w:jc w:val="center"/>
        <w:rPr>
          <w:sz w:val="28"/>
        </w:rPr>
      </w:pPr>
    </w:p>
    <w:p w:rsidR="00644A91" w:rsidRDefault="00644A91">
      <w:pPr>
        <w:ind w:left="904" w:right="914"/>
        <w:jc w:val="center"/>
        <w:rPr>
          <w:sz w:val="28"/>
        </w:rPr>
      </w:pPr>
    </w:p>
    <w:p w:rsidR="00644A91" w:rsidRDefault="00644A91">
      <w:pPr>
        <w:ind w:left="904" w:right="914"/>
        <w:jc w:val="center"/>
        <w:rPr>
          <w:sz w:val="28"/>
        </w:rPr>
      </w:pPr>
    </w:p>
    <w:p w:rsidR="00644A91" w:rsidRDefault="00644A91">
      <w:pPr>
        <w:ind w:left="904" w:right="914"/>
        <w:jc w:val="center"/>
        <w:rPr>
          <w:sz w:val="28"/>
        </w:rPr>
      </w:pPr>
    </w:p>
    <w:p w:rsidR="00644A91" w:rsidRDefault="00644A91">
      <w:pPr>
        <w:ind w:left="904" w:right="914"/>
        <w:jc w:val="center"/>
        <w:rPr>
          <w:sz w:val="28"/>
        </w:rPr>
      </w:pPr>
    </w:p>
    <w:p w:rsidR="00644A91" w:rsidRDefault="00644A91">
      <w:pPr>
        <w:ind w:left="904" w:right="914"/>
        <w:jc w:val="center"/>
        <w:rPr>
          <w:sz w:val="28"/>
        </w:rPr>
      </w:pPr>
    </w:p>
    <w:p w:rsidR="00644A91" w:rsidRDefault="00644A91">
      <w:pPr>
        <w:ind w:left="904" w:right="914"/>
        <w:jc w:val="center"/>
        <w:rPr>
          <w:sz w:val="28"/>
        </w:rPr>
      </w:pPr>
    </w:p>
    <w:p w:rsidR="00644A91" w:rsidRDefault="00644A91">
      <w:pPr>
        <w:ind w:left="904" w:right="914"/>
        <w:jc w:val="center"/>
        <w:rPr>
          <w:sz w:val="28"/>
        </w:rPr>
      </w:pPr>
    </w:p>
    <w:p w:rsidR="00644A91" w:rsidRPr="00644A91" w:rsidRDefault="00644A91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F43323" w:rsidRDefault="00F43323">
      <w:pPr>
        <w:ind w:left="904" w:right="914"/>
        <w:jc w:val="center"/>
        <w:rPr>
          <w:sz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F43323" w:rsidRPr="00F11753" w:rsidRDefault="00F43323" w:rsidP="00F11753">
      <w:pPr>
        <w:pStyle w:val="1"/>
        <w:ind w:left="0"/>
      </w:pPr>
      <w:bookmarkStart w:id="0" w:name="_Toc53962404"/>
      <w:r w:rsidRPr="00F11753">
        <w:t>Приказ о внедрении целевой модели наставничества</w:t>
      </w:r>
      <w:bookmarkEnd w:id="0"/>
      <w:r w:rsidRPr="00F11753">
        <w:t xml:space="preserve"> </w:t>
      </w:r>
    </w:p>
    <w:p w:rsidR="00F43323" w:rsidRDefault="00F43323">
      <w:pPr>
        <w:ind w:left="904" w:right="914"/>
        <w:jc w:val="center"/>
        <w:rPr>
          <w:sz w:val="28"/>
        </w:rPr>
      </w:pPr>
    </w:p>
    <w:p w:rsidR="00AE7FBA" w:rsidRPr="00411D29" w:rsidRDefault="00411D29">
      <w:pPr>
        <w:ind w:left="904" w:right="914"/>
        <w:jc w:val="center"/>
        <w:rPr>
          <w:sz w:val="28"/>
        </w:rPr>
      </w:pPr>
      <w:r>
        <w:rPr>
          <w:sz w:val="28"/>
        </w:rPr>
        <w:t>Шапка школы</w:t>
      </w:r>
    </w:p>
    <w:p w:rsidR="00AE7FBA" w:rsidRDefault="00B430A0">
      <w:pPr>
        <w:pStyle w:val="a3"/>
        <w:rPr>
          <w:sz w:val="23"/>
        </w:rPr>
      </w:pPr>
      <w:r>
        <w:pict>
          <v:rect id="_x0000_s1026" alt="" style="position:absolute;margin-left:69.5pt;margin-top:15.2pt;width:484.85pt;height:.7pt;z-index:-251658752;mso-wrap-edited:f;mso-wrap-distance-left:0;mso-wrap-distance-right:0;mso-position-horizontal-relative:page" fillcolor="black" stroked="f">
            <w10:wrap type="topAndBottom" anchorx="page"/>
          </v:rect>
        </w:pict>
      </w:r>
    </w:p>
    <w:p w:rsidR="00AE7FBA" w:rsidRDefault="00AE7FBA">
      <w:pPr>
        <w:pStyle w:val="a3"/>
        <w:spacing w:before="1"/>
        <w:rPr>
          <w:sz w:val="13"/>
        </w:rPr>
      </w:pPr>
    </w:p>
    <w:p w:rsidR="00AE7FBA" w:rsidRDefault="00411D29">
      <w:pPr>
        <w:spacing w:before="89"/>
        <w:ind w:left="904" w:right="914"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К А З</w:t>
      </w:r>
    </w:p>
    <w:p w:rsidR="00AE7FBA" w:rsidRDefault="00AE7FBA">
      <w:pPr>
        <w:pStyle w:val="a3"/>
      </w:pPr>
    </w:p>
    <w:p w:rsidR="00AE7FBA" w:rsidRDefault="00411D29">
      <w:pPr>
        <w:tabs>
          <w:tab w:val="left" w:pos="7928"/>
        </w:tabs>
        <w:ind w:left="138"/>
        <w:rPr>
          <w:sz w:val="28"/>
        </w:rPr>
      </w:pPr>
      <w:r>
        <w:rPr>
          <w:sz w:val="28"/>
        </w:rPr>
        <w:t>От_____</w:t>
      </w:r>
      <w:r>
        <w:rPr>
          <w:sz w:val="28"/>
        </w:rPr>
        <w:tab/>
        <w:t>№______</w:t>
      </w:r>
    </w:p>
    <w:p w:rsidR="00AE7FBA" w:rsidRDefault="00AE7FBA">
      <w:pPr>
        <w:pStyle w:val="a3"/>
        <w:rPr>
          <w:sz w:val="28"/>
        </w:rPr>
      </w:pPr>
    </w:p>
    <w:p w:rsidR="00AE7FBA" w:rsidRDefault="00411D29">
      <w:pPr>
        <w:ind w:left="138"/>
        <w:rPr>
          <w:sz w:val="28"/>
        </w:rPr>
      </w:pPr>
      <w:r>
        <w:rPr>
          <w:sz w:val="28"/>
        </w:rPr>
        <w:t>О внедрении целевой модели наставничества</w:t>
      </w:r>
    </w:p>
    <w:p w:rsidR="00AE7FBA" w:rsidRDefault="00AE7FBA">
      <w:pPr>
        <w:pStyle w:val="a3"/>
        <w:spacing w:before="1"/>
        <w:rPr>
          <w:sz w:val="28"/>
        </w:rPr>
      </w:pPr>
    </w:p>
    <w:p w:rsidR="00AE7FBA" w:rsidRDefault="00411D29">
      <w:pPr>
        <w:ind w:left="138" w:right="145"/>
        <w:jc w:val="both"/>
        <w:rPr>
          <w:sz w:val="28"/>
        </w:rPr>
      </w:pPr>
      <w:proofErr w:type="gramStart"/>
      <w:r>
        <w:rPr>
          <w:sz w:val="28"/>
        </w:rPr>
        <w:t xml:space="preserve">На основании Распоряжения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от 25.12.2019 N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обучающимися", с целью достижения результата показателя регионального проекта «Современная школа» национального проекта «Образование» «Не менее 70% обучающихся общеобразовательных организаций вовлечены</w:t>
      </w:r>
      <w:proofErr w:type="gramEnd"/>
      <w:r>
        <w:rPr>
          <w:sz w:val="28"/>
        </w:rPr>
        <w:t xml:space="preserve"> в различные формы сопровождения 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наставничества»,</w:t>
      </w:r>
    </w:p>
    <w:p w:rsidR="00AE7FBA" w:rsidRDefault="00AE7FBA">
      <w:pPr>
        <w:pStyle w:val="a3"/>
        <w:spacing w:before="10"/>
        <w:rPr>
          <w:sz w:val="27"/>
        </w:rPr>
      </w:pPr>
    </w:p>
    <w:p w:rsidR="00AE7FBA" w:rsidRDefault="00411D29">
      <w:pPr>
        <w:spacing w:before="1"/>
        <w:ind w:left="138"/>
        <w:rPr>
          <w:sz w:val="28"/>
        </w:rPr>
      </w:pPr>
      <w:r>
        <w:rPr>
          <w:sz w:val="28"/>
        </w:rPr>
        <w:t>ПРИКАЗЫВАЮ:</w:t>
      </w:r>
    </w:p>
    <w:p w:rsidR="00AE7FBA" w:rsidRDefault="00A5296C" w:rsidP="00F67B20">
      <w:pPr>
        <w:pStyle w:val="a6"/>
        <w:numPr>
          <w:ilvl w:val="0"/>
          <w:numId w:val="38"/>
        </w:numPr>
        <w:tabs>
          <w:tab w:val="left" w:pos="846"/>
          <w:tab w:val="left" w:pos="847"/>
        </w:tabs>
        <w:spacing w:before="2" w:line="322" w:lineRule="exact"/>
        <w:jc w:val="left"/>
        <w:rPr>
          <w:sz w:val="28"/>
        </w:rPr>
      </w:pPr>
      <w:r>
        <w:rPr>
          <w:sz w:val="28"/>
        </w:rPr>
        <w:t xml:space="preserve">Внедрить в </w:t>
      </w:r>
      <w:r>
        <w:t>МБОУ «</w:t>
      </w:r>
      <w:proofErr w:type="spellStart"/>
      <w:r w:rsidRPr="00E56C8F">
        <w:rPr>
          <w:sz w:val="24"/>
          <w:szCs w:val="24"/>
        </w:rPr>
        <w:t>Тамазатюбинская</w:t>
      </w:r>
      <w:proofErr w:type="spellEnd"/>
      <w:r w:rsidRPr="00E56C8F">
        <w:rPr>
          <w:sz w:val="24"/>
          <w:szCs w:val="24"/>
        </w:rPr>
        <w:t xml:space="preserve"> СОШ имени </w:t>
      </w:r>
      <w:proofErr w:type="spellStart"/>
      <w:r w:rsidRPr="00E56C8F">
        <w:rPr>
          <w:sz w:val="24"/>
          <w:szCs w:val="24"/>
        </w:rPr>
        <w:t>А.Д.Байтемирова</w:t>
      </w:r>
      <w:proofErr w:type="spellEnd"/>
      <w:r>
        <w:t>»</w:t>
      </w:r>
      <w:proofErr w:type="gramStart"/>
      <w:r>
        <w:t>.</w:t>
      </w:r>
      <w:proofErr w:type="gramEnd"/>
      <w:r w:rsidR="00411D29">
        <w:rPr>
          <w:sz w:val="28"/>
        </w:rPr>
        <w:t xml:space="preserve"> </w:t>
      </w:r>
      <w:proofErr w:type="gramStart"/>
      <w:r w:rsidR="00411D29">
        <w:rPr>
          <w:sz w:val="28"/>
        </w:rPr>
        <w:t>ц</w:t>
      </w:r>
      <w:proofErr w:type="gramEnd"/>
      <w:r w:rsidR="00411D29">
        <w:rPr>
          <w:sz w:val="28"/>
        </w:rPr>
        <w:t>елевую модель</w:t>
      </w:r>
      <w:r w:rsidR="00411D29">
        <w:rPr>
          <w:spacing w:val="-11"/>
          <w:sz w:val="28"/>
        </w:rPr>
        <w:t xml:space="preserve"> </w:t>
      </w:r>
      <w:r w:rsidR="00411D29">
        <w:rPr>
          <w:sz w:val="28"/>
        </w:rPr>
        <w:t>наставничества.</w:t>
      </w:r>
    </w:p>
    <w:p w:rsidR="00AE7FBA" w:rsidRDefault="00411D29" w:rsidP="00F67B20">
      <w:pPr>
        <w:pStyle w:val="a6"/>
        <w:numPr>
          <w:ilvl w:val="0"/>
          <w:numId w:val="38"/>
        </w:num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hanging="437"/>
        <w:jc w:val="left"/>
        <w:rPr>
          <w:sz w:val="28"/>
        </w:rPr>
      </w:pPr>
      <w:r>
        <w:rPr>
          <w:sz w:val="28"/>
        </w:rPr>
        <w:lastRenderedPageBreak/>
        <w:t>Назначить</w:t>
      </w:r>
      <w:r>
        <w:rPr>
          <w:sz w:val="28"/>
        </w:rPr>
        <w:tab/>
        <w:t>координатором</w:t>
      </w:r>
      <w:r w:rsidR="00E87298">
        <w:rPr>
          <w:sz w:val="28"/>
        </w:rPr>
        <w:t xml:space="preserve">   внедрения </w:t>
      </w:r>
      <w:r>
        <w:rPr>
          <w:sz w:val="28"/>
        </w:rPr>
        <w:t>целевой</w:t>
      </w:r>
      <w:r>
        <w:rPr>
          <w:sz w:val="28"/>
        </w:rPr>
        <w:tab/>
        <w:t xml:space="preserve">модели </w:t>
      </w:r>
      <w:r>
        <w:rPr>
          <w:spacing w:val="-3"/>
          <w:sz w:val="28"/>
        </w:rPr>
        <w:t>наставничества</w:t>
      </w:r>
      <w:r w:rsidR="00E87298" w:rsidRPr="00E87298">
        <w:rPr>
          <w:sz w:val="28"/>
        </w:rPr>
        <w:t xml:space="preserve"> </w:t>
      </w:r>
      <w:r w:rsidR="00E87298">
        <w:rPr>
          <w:sz w:val="28"/>
        </w:rPr>
        <w:t>координатором  Гусейнову Б.С. руководителя Методического совета</w:t>
      </w:r>
      <w:r>
        <w:rPr>
          <w:spacing w:val="-3"/>
          <w:sz w:val="28"/>
        </w:rPr>
        <w:t xml:space="preserve"> </w:t>
      </w:r>
    </w:p>
    <w:p w:rsidR="00411D29" w:rsidRDefault="00411D29" w:rsidP="00F67B20">
      <w:pPr>
        <w:pStyle w:val="a6"/>
        <w:numPr>
          <w:ilvl w:val="0"/>
          <w:numId w:val="38"/>
        </w:num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hanging="437"/>
        <w:jc w:val="left"/>
        <w:rPr>
          <w:sz w:val="28"/>
        </w:rPr>
      </w:pPr>
      <w:r>
        <w:rPr>
          <w:sz w:val="28"/>
        </w:rPr>
        <w:t>Назнач</w:t>
      </w:r>
      <w:r w:rsidR="00E87298">
        <w:rPr>
          <w:sz w:val="28"/>
        </w:rPr>
        <w:t>ить</w:t>
      </w:r>
      <w:r w:rsidR="00E87298">
        <w:rPr>
          <w:sz w:val="28"/>
        </w:rPr>
        <w:tab/>
        <w:t xml:space="preserve">куратором </w:t>
      </w:r>
      <w:r>
        <w:rPr>
          <w:sz w:val="28"/>
        </w:rPr>
        <w:t xml:space="preserve"> внедрения</w:t>
      </w:r>
      <w:r>
        <w:rPr>
          <w:sz w:val="28"/>
        </w:rPr>
        <w:tab/>
        <w:t>целевой</w:t>
      </w:r>
      <w:r>
        <w:rPr>
          <w:sz w:val="28"/>
        </w:rPr>
        <w:tab/>
        <w:t xml:space="preserve">модели </w:t>
      </w:r>
      <w:r>
        <w:rPr>
          <w:spacing w:val="-3"/>
          <w:sz w:val="28"/>
        </w:rPr>
        <w:t>наставничества</w:t>
      </w:r>
      <w:r w:rsidR="00E87298">
        <w:rPr>
          <w:spacing w:val="-3"/>
          <w:sz w:val="28"/>
        </w:rPr>
        <w:t xml:space="preserve">  </w:t>
      </w:r>
      <w:proofErr w:type="spellStart"/>
      <w:r w:rsidR="00E87298">
        <w:rPr>
          <w:spacing w:val="-3"/>
          <w:sz w:val="28"/>
        </w:rPr>
        <w:t>Баяджиеву</w:t>
      </w:r>
      <w:proofErr w:type="spellEnd"/>
      <w:r w:rsidR="00E87298">
        <w:rPr>
          <w:spacing w:val="-3"/>
          <w:sz w:val="28"/>
        </w:rPr>
        <w:t xml:space="preserve"> С.Ш</w:t>
      </w:r>
      <w:proofErr w:type="gramStart"/>
      <w:r>
        <w:rPr>
          <w:sz w:val="28"/>
        </w:rPr>
        <w:t xml:space="preserve"> .</w:t>
      </w:r>
      <w:proofErr w:type="gramEnd"/>
      <w:r w:rsidR="00E87298">
        <w:rPr>
          <w:sz w:val="28"/>
        </w:rPr>
        <w:t xml:space="preserve"> –</w:t>
      </w:r>
      <w:proofErr w:type="spellStart"/>
      <w:r w:rsidR="00E87298">
        <w:rPr>
          <w:sz w:val="28"/>
        </w:rPr>
        <w:t>зам.директора</w:t>
      </w:r>
      <w:proofErr w:type="spellEnd"/>
      <w:r w:rsidR="00E87298">
        <w:rPr>
          <w:sz w:val="28"/>
        </w:rPr>
        <w:t xml:space="preserve">  по УВР.</w:t>
      </w:r>
    </w:p>
    <w:p w:rsidR="00411D29" w:rsidRDefault="00411D29" w:rsidP="00411D29">
      <w:pPr>
        <w:pStyle w:val="a6"/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firstLine="0"/>
        <w:jc w:val="right"/>
        <w:rPr>
          <w:sz w:val="28"/>
        </w:rPr>
      </w:pPr>
    </w:p>
    <w:p w:rsidR="00AE7FBA" w:rsidRDefault="00411D29" w:rsidP="00F67B20">
      <w:pPr>
        <w:pStyle w:val="a6"/>
        <w:numPr>
          <w:ilvl w:val="0"/>
          <w:numId w:val="38"/>
        </w:numPr>
        <w:tabs>
          <w:tab w:val="left" w:pos="847"/>
        </w:tabs>
        <w:spacing w:line="321" w:lineRule="exact"/>
        <w:ind w:hanging="349"/>
        <w:jc w:val="left"/>
        <w:rPr>
          <w:sz w:val="28"/>
        </w:rPr>
      </w:pPr>
      <w:r>
        <w:rPr>
          <w:sz w:val="28"/>
        </w:rPr>
        <w:t>Утвердить:</w:t>
      </w:r>
    </w:p>
    <w:p w:rsidR="00AE7FBA" w:rsidRDefault="00E56C8F" w:rsidP="00F67B20">
      <w:pPr>
        <w:pStyle w:val="a6"/>
        <w:numPr>
          <w:ilvl w:val="1"/>
          <w:numId w:val="38"/>
        </w:numPr>
        <w:tabs>
          <w:tab w:val="left" w:pos="1555"/>
        </w:tabs>
        <w:ind w:right="146" w:hanging="720"/>
        <w:jc w:val="both"/>
        <w:rPr>
          <w:sz w:val="28"/>
        </w:rPr>
      </w:pPr>
      <w:r>
        <w:rPr>
          <w:sz w:val="28"/>
        </w:rPr>
        <w:t>«Д</w:t>
      </w:r>
      <w:r w:rsidR="00411D29">
        <w:rPr>
          <w:sz w:val="28"/>
        </w:rPr>
        <w:t>орожную карту» реализации целевой</w:t>
      </w:r>
      <w:r w:rsidR="00E87298">
        <w:rPr>
          <w:sz w:val="28"/>
        </w:rPr>
        <w:t xml:space="preserve"> модели наставничества в</w:t>
      </w:r>
      <w:r w:rsidR="004341DA">
        <w:rPr>
          <w:sz w:val="28"/>
        </w:rPr>
        <w:t xml:space="preserve"> на 2021 - 2022</w:t>
      </w:r>
      <w:r w:rsidR="00411D29">
        <w:rPr>
          <w:sz w:val="28"/>
        </w:rPr>
        <w:t>учебный год (Приложение</w:t>
      </w:r>
      <w:r w:rsidR="00411D29">
        <w:rPr>
          <w:spacing w:val="-4"/>
          <w:sz w:val="28"/>
        </w:rPr>
        <w:t xml:space="preserve"> </w:t>
      </w:r>
      <w:r w:rsidR="00411D29">
        <w:rPr>
          <w:sz w:val="28"/>
        </w:rPr>
        <w:t>1);</w:t>
      </w:r>
    </w:p>
    <w:p w:rsidR="00AE7FBA" w:rsidRDefault="00411D29" w:rsidP="00F67B20">
      <w:pPr>
        <w:pStyle w:val="a6"/>
        <w:numPr>
          <w:ilvl w:val="1"/>
          <w:numId w:val="38"/>
        </w:numPr>
        <w:tabs>
          <w:tab w:val="left" w:pos="1555"/>
        </w:tabs>
        <w:spacing w:before="1"/>
        <w:ind w:right="143" w:hanging="720"/>
        <w:jc w:val="both"/>
        <w:rPr>
          <w:sz w:val="28"/>
        </w:rPr>
      </w:pPr>
      <w:r>
        <w:rPr>
          <w:sz w:val="28"/>
        </w:rPr>
        <w:t xml:space="preserve">Положение о наставничестве в </w:t>
      </w:r>
      <w:r w:rsidR="00E87298">
        <w:rPr>
          <w:sz w:val="28"/>
        </w:rPr>
        <w:t>МБОУ «</w:t>
      </w:r>
      <w:proofErr w:type="spellStart"/>
      <w:r w:rsidR="00E87298">
        <w:rPr>
          <w:sz w:val="28"/>
        </w:rPr>
        <w:t>Тамазатюбинская</w:t>
      </w:r>
      <w:proofErr w:type="spellEnd"/>
      <w:r w:rsidR="00E87298">
        <w:rPr>
          <w:sz w:val="28"/>
        </w:rPr>
        <w:t xml:space="preserve"> СОШ</w:t>
      </w:r>
      <w:r w:rsidR="004341DA">
        <w:rPr>
          <w:sz w:val="28"/>
        </w:rPr>
        <w:t xml:space="preserve"> </w:t>
      </w:r>
      <w:proofErr w:type="spellStart"/>
      <w:r w:rsidR="004341DA">
        <w:rPr>
          <w:sz w:val="28"/>
        </w:rPr>
        <w:t>имениА.Д.Байтемирова</w:t>
      </w:r>
      <w:proofErr w:type="spellEnd"/>
      <w:r w:rsidR="004341DA">
        <w:rPr>
          <w:sz w:val="28"/>
        </w:rPr>
        <w:t xml:space="preserve">» на  </w:t>
      </w:r>
      <w:proofErr w:type="spellStart"/>
      <w:proofErr w:type="gramStart"/>
      <w:r w:rsidR="004341DA">
        <w:rPr>
          <w:sz w:val="28"/>
        </w:rPr>
        <w:t>на</w:t>
      </w:r>
      <w:proofErr w:type="spellEnd"/>
      <w:proofErr w:type="gramEnd"/>
      <w:r w:rsidR="004341DA">
        <w:rPr>
          <w:sz w:val="28"/>
        </w:rPr>
        <w:t xml:space="preserve"> 2021-2022</w:t>
      </w:r>
      <w:r>
        <w:rPr>
          <w:sz w:val="28"/>
        </w:rPr>
        <w:t xml:space="preserve"> гг. 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2);</w:t>
      </w:r>
    </w:p>
    <w:p w:rsidR="00AE7FBA" w:rsidRDefault="00411D29" w:rsidP="00F67B20">
      <w:pPr>
        <w:pStyle w:val="a6"/>
        <w:numPr>
          <w:ilvl w:val="1"/>
          <w:numId w:val="38"/>
        </w:numPr>
        <w:tabs>
          <w:tab w:val="left" w:pos="1555"/>
        </w:tabs>
        <w:ind w:right="147" w:hanging="720"/>
        <w:jc w:val="both"/>
        <w:rPr>
          <w:sz w:val="28"/>
        </w:rPr>
      </w:pPr>
      <w:r>
        <w:rPr>
          <w:sz w:val="28"/>
        </w:rPr>
        <w:t xml:space="preserve">Программу целевой модели наставничества в </w:t>
      </w:r>
      <w:r w:rsidR="004341DA">
        <w:rPr>
          <w:sz w:val="28"/>
        </w:rPr>
        <w:t>МБОУ «</w:t>
      </w:r>
      <w:proofErr w:type="spellStart"/>
      <w:r w:rsidR="004341DA">
        <w:rPr>
          <w:sz w:val="28"/>
        </w:rPr>
        <w:t>Тамазатюбинская</w:t>
      </w:r>
      <w:proofErr w:type="spellEnd"/>
      <w:r w:rsidR="004341DA">
        <w:rPr>
          <w:sz w:val="28"/>
        </w:rPr>
        <w:t xml:space="preserve"> СОШ имени </w:t>
      </w:r>
      <w:proofErr w:type="spellStart"/>
      <w:r w:rsidR="004341DA">
        <w:rPr>
          <w:sz w:val="28"/>
        </w:rPr>
        <w:t>А.Д.Байтемирова</w:t>
      </w:r>
      <w:proofErr w:type="spellEnd"/>
      <w:r w:rsidR="004341DA">
        <w:rPr>
          <w:sz w:val="28"/>
        </w:rPr>
        <w:t>»</w:t>
      </w:r>
      <w:r>
        <w:rPr>
          <w:sz w:val="28"/>
        </w:rPr>
        <w:t xml:space="preserve"> 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3).</w:t>
      </w:r>
    </w:p>
    <w:p w:rsidR="00AE7FBA" w:rsidRDefault="00411D29" w:rsidP="00F67B20">
      <w:pPr>
        <w:pStyle w:val="a6"/>
        <w:numPr>
          <w:ilvl w:val="0"/>
          <w:numId w:val="38"/>
        </w:numPr>
        <w:tabs>
          <w:tab w:val="left" w:pos="847"/>
        </w:tabs>
        <w:ind w:left="858" w:right="140" w:hanging="437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</w:t>
      </w:r>
      <w:r w:rsidR="00E56C8F">
        <w:rPr>
          <w:sz w:val="28"/>
        </w:rPr>
        <w:t>оящего приказа оставляю за собой</w:t>
      </w:r>
      <w:r>
        <w:rPr>
          <w:sz w:val="28"/>
        </w:rPr>
        <w:t>.</w:t>
      </w:r>
    </w:p>
    <w:p w:rsidR="00AE7FBA" w:rsidRDefault="00AE7FBA">
      <w:pPr>
        <w:pStyle w:val="a3"/>
        <w:rPr>
          <w:sz w:val="28"/>
        </w:rPr>
      </w:pPr>
    </w:p>
    <w:p w:rsidR="00AE7FBA" w:rsidRDefault="004341DA">
      <w:pPr>
        <w:tabs>
          <w:tab w:val="left" w:pos="7219"/>
        </w:tabs>
        <w:ind w:left="278"/>
        <w:rPr>
          <w:sz w:val="28"/>
        </w:rPr>
      </w:pPr>
      <w:r>
        <w:rPr>
          <w:sz w:val="28"/>
        </w:rPr>
        <w:t xml:space="preserve">Директор                                 </w:t>
      </w:r>
      <w:proofErr w:type="spellStart"/>
      <w:r>
        <w:rPr>
          <w:sz w:val="28"/>
        </w:rPr>
        <w:t>Р.А.Абдулгамидов</w:t>
      </w:r>
      <w:proofErr w:type="spellEnd"/>
    </w:p>
    <w:p w:rsidR="00AE7FBA" w:rsidRDefault="00AE7FBA">
      <w:pPr>
        <w:spacing w:before="230"/>
        <w:ind w:left="138"/>
        <w:rPr>
          <w:sz w:val="20"/>
        </w:rPr>
      </w:pPr>
    </w:p>
    <w:p w:rsidR="00AE7FBA" w:rsidRDefault="00AE7FBA">
      <w:pPr>
        <w:rPr>
          <w:sz w:val="20"/>
        </w:rPr>
        <w:sectPr w:rsidR="00AE7FBA" w:rsidSect="0057018B">
          <w:footerReference w:type="even" r:id="rId9"/>
          <w:footerReference w:type="default" r:id="rId10"/>
          <w:type w:val="continuous"/>
          <w:pgSz w:w="11910" w:h="16840"/>
          <w:pgMar w:top="840" w:right="700" w:bottom="280" w:left="1280" w:header="720" w:footer="720" w:gutter="0"/>
          <w:pgNumType w:start="1"/>
          <w:cols w:space="720"/>
          <w:titlePg/>
        </w:sectPr>
      </w:pPr>
    </w:p>
    <w:p w:rsidR="00AE7FBA" w:rsidRDefault="00AE7FBA">
      <w:pPr>
        <w:pStyle w:val="a3"/>
        <w:spacing w:before="7"/>
        <w:rPr>
          <w:sz w:val="18"/>
        </w:rPr>
      </w:pPr>
    </w:p>
    <w:p w:rsidR="00AE7FBA" w:rsidRDefault="00AE7FBA">
      <w:pPr>
        <w:pStyle w:val="a3"/>
        <w:spacing w:before="9"/>
        <w:rPr>
          <w:sz w:val="20"/>
        </w:rPr>
      </w:pPr>
    </w:p>
    <w:p w:rsidR="00AE7FBA" w:rsidRDefault="00411D29" w:rsidP="0057018B">
      <w:pPr>
        <w:pStyle w:val="1"/>
      </w:pPr>
      <w:bookmarkStart w:id="1" w:name="_Toc53962405"/>
      <w:r>
        <w:t>«Дорожная карта»</w:t>
      </w:r>
      <w:r w:rsidR="00904ABD">
        <w:t xml:space="preserve"> </w:t>
      </w:r>
      <w:r>
        <w:t>реализации це</w:t>
      </w:r>
      <w:r w:rsidR="00A5296C">
        <w:t>левой модели наставничества в МБОУ «</w:t>
      </w:r>
      <w:proofErr w:type="spellStart"/>
      <w:r w:rsidR="00A5296C">
        <w:t>Тамазатюбинская</w:t>
      </w:r>
      <w:proofErr w:type="spellEnd"/>
      <w:r w:rsidR="00A5296C">
        <w:t xml:space="preserve"> СОШ имени А.Д.</w:t>
      </w:r>
      <w:proofErr w:type="spellStart"/>
      <w:r w:rsidR="00A5296C">
        <w:t>Байтемирова</w:t>
      </w:r>
      <w:proofErr w:type="spellEnd"/>
      <w:r w:rsidR="00A5296C">
        <w:t>»</w:t>
      </w:r>
      <w:proofErr w:type="gramStart"/>
      <w:r w:rsidR="00A5296C">
        <w:t>.</w:t>
      </w:r>
      <w:r>
        <w:t>н</w:t>
      </w:r>
      <w:proofErr w:type="gramEnd"/>
      <w:r>
        <w:t>а</w:t>
      </w:r>
      <w:r w:rsidR="004341DA">
        <w:t xml:space="preserve"> 2021</w:t>
      </w:r>
      <w:r w:rsidR="00A5296C">
        <w:t xml:space="preserve"> – 20</w:t>
      </w:r>
      <w:r w:rsidR="00E56C8F">
        <w:t>23</w:t>
      </w:r>
      <w:r>
        <w:t>учебный год</w:t>
      </w:r>
      <w:bookmarkEnd w:id="1"/>
    </w:p>
    <w:p w:rsidR="00AE7FBA" w:rsidRDefault="00AE7FBA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>
        <w:trPr>
          <w:trHeight w:val="554"/>
        </w:trPr>
        <w:tc>
          <w:tcPr>
            <w:tcW w:w="446" w:type="dxa"/>
          </w:tcPr>
          <w:p w:rsidR="00AE7FBA" w:rsidRDefault="00411D2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11" w:type="dxa"/>
          </w:tcPr>
          <w:p w:rsidR="00AE7FBA" w:rsidRDefault="00411D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AE7FBA" w:rsidRDefault="00411D2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этапа</w:t>
            </w: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 деятельности</w:t>
            </w:r>
          </w:p>
        </w:tc>
        <w:tc>
          <w:tcPr>
            <w:tcW w:w="1906" w:type="dxa"/>
          </w:tcPr>
          <w:p w:rsidR="00AE7FBA" w:rsidRDefault="00411D2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443" w:type="dxa"/>
          </w:tcPr>
          <w:p w:rsidR="00AE7FBA" w:rsidRDefault="00411D2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E7FBA">
        <w:trPr>
          <w:trHeight w:val="4140"/>
        </w:trPr>
        <w:tc>
          <w:tcPr>
            <w:tcW w:w="446" w:type="dxa"/>
            <w:vMerge w:val="restart"/>
          </w:tcPr>
          <w:p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11" w:type="dxa"/>
            <w:vMerge w:val="restart"/>
          </w:tcPr>
          <w:p w:rsidR="00AE7FBA" w:rsidRDefault="00411D29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Подготовка условий для запуска программы наставничества</w:t>
            </w: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right="523"/>
              <w:rPr>
                <w:sz w:val="24"/>
              </w:rPr>
            </w:pPr>
            <w:r>
              <w:rPr>
                <w:sz w:val="24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>утверждении методологии (целевой) модели наставничества обучающихся для</w:t>
            </w:r>
            <w:r>
              <w:rPr>
                <w:sz w:val="24"/>
              </w:rPr>
              <w:tab/>
              <w:t>организаций,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осуществляющих </w:t>
            </w:r>
            <w:r>
              <w:rPr>
                <w:sz w:val="24"/>
              </w:rPr>
              <w:t>образовательную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по </w:t>
            </w:r>
            <w:r>
              <w:rPr>
                <w:sz w:val="24"/>
              </w:rPr>
              <w:t>общеобразовательным,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дополнительным </w:t>
            </w:r>
            <w:r>
              <w:rPr>
                <w:sz w:val="24"/>
              </w:rPr>
              <w:t xml:space="preserve">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>
              <w:rPr>
                <w:sz w:val="24"/>
              </w:rPr>
              <w:t>между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обучающимися».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Подготовка системных папок по проблеме наставничества.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шаблонами документов для реализации целевой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906" w:type="dxa"/>
          </w:tcPr>
          <w:p w:rsidR="00AE7FBA" w:rsidRDefault="00E56C8F">
            <w:pPr>
              <w:pStyle w:val="TableParagraph"/>
              <w:ind w:left="110" w:right="608"/>
              <w:rPr>
                <w:sz w:val="24"/>
              </w:rPr>
            </w:pPr>
            <w:r>
              <w:rPr>
                <w:sz w:val="24"/>
              </w:rPr>
              <w:t xml:space="preserve">2021-2022 </w:t>
            </w: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.г</w:t>
            </w:r>
            <w:proofErr w:type="spellEnd"/>
            <w:proofErr w:type="gramEnd"/>
          </w:p>
        </w:tc>
        <w:tc>
          <w:tcPr>
            <w:tcW w:w="2443" w:type="dxa"/>
          </w:tcPr>
          <w:p w:rsidR="00AE7FBA" w:rsidRDefault="00E56C8F">
            <w:pPr>
              <w:pStyle w:val="TableParagraph"/>
              <w:ind w:left="112" w:right="533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 </w:t>
            </w:r>
            <w:proofErr w:type="spellStart"/>
            <w:r>
              <w:rPr>
                <w:sz w:val="24"/>
              </w:rPr>
              <w:t>Баяджиева</w:t>
            </w:r>
            <w:proofErr w:type="spellEnd"/>
            <w:r>
              <w:rPr>
                <w:sz w:val="24"/>
              </w:rPr>
              <w:t xml:space="preserve"> С.Ш.</w:t>
            </w:r>
          </w:p>
        </w:tc>
      </w:tr>
      <w:tr w:rsidR="00AE7FBA">
        <w:trPr>
          <w:trHeight w:val="3036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 xml:space="preserve">Подготовка нормативной базы реализации целевой модели наставничества в </w:t>
            </w:r>
            <w:r w:rsidR="00A5296C">
              <w:t>МБОУ «</w:t>
            </w:r>
            <w:proofErr w:type="spellStart"/>
            <w:r w:rsidR="00A5296C">
              <w:t>Тамазатюбинская</w:t>
            </w:r>
            <w:proofErr w:type="spellEnd"/>
            <w:r w:rsidR="00A5296C">
              <w:t xml:space="preserve"> СОШ имени </w:t>
            </w:r>
            <w:proofErr w:type="spellStart"/>
            <w:r w:rsidR="00A5296C">
              <w:t>А.Д.Байтемирова</w:t>
            </w:r>
            <w:proofErr w:type="spellEnd"/>
            <w:r w:rsidR="00A5296C">
              <w:t>».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553"/>
              <w:rPr>
                <w:sz w:val="24"/>
              </w:rPr>
            </w:pPr>
            <w:r>
              <w:rPr>
                <w:sz w:val="24"/>
              </w:rPr>
              <w:t>Издание приказа «Внедрение целевой</w:t>
            </w:r>
            <w:r>
              <w:rPr>
                <w:spacing w:val="-20"/>
                <w:sz w:val="24"/>
              </w:rPr>
              <w:t xml:space="preserve"> </w:t>
            </w:r>
            <w:r w:rsidR="00A5296C">
              <w:rPr>
                <w:sz w:val="24"/>
              </w:rPr>
              <w:t>модели наставничества в</w:t>
            </w:r>
            <w:r w:rsidR="00A5296C">
              <w:t xml:space="preserve"> МБОУ «</w:t>
            </w:r>
            <w:proofErr w:type="spellStart"/>
            <w:r w:rsidR="00A5296C">
              <w:t>Тамазатюбинская</w:t>
            </w:r>
            <w:proofErr w:type="spellEnd"/>
            <w:r w:rsidR="00A5296C">
              <w:t xml:space="preserve"> СОШ имени </w:t>
            </w:r>
            <w:proofErr w:type="spellStart"/>
            <w:r w:rsidR="00A5296C">
              <w:t>А.Д.Байтемирова</w:t>
            </w:r>
            <w:proofErr w:type="spellEnd"/>
            <w:r w:rsidR="00A5296C">
              <w:t>».</w:t>
            </w:r>
            <w:r w:rsidR="00A5296C">
              <w:rPr>
                <w:sz w:val="24"/>
              </w:rPr>
              <w:t xml:space="preserve"> 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1134"/>
              <w:rPr>
                <w:sz w:val="24"/>
              </w:rPr>
            </w:pPr>
            <w:r>
              <w:rPr>
                <w:sz w:val="24"/>
              </w:rPr>
              <w:t>Разработка и утверждение Поло</w:t>
            </w:r>
            <w:r w:rsidR="00A5296C">
              <w:rPr>
                <w:sz w:val="24"/>
              </w:rPr>
              <w:t>жения о наставничестве в</w:t>
            </w:r>
            <w:r w:rsidR="00A5296C">
              <w:t xml:space="preserve"> МБОУ «</w:t>
            </w:r>
            <w:proofErr w:type="spellStart"/>
            <w:r w:rsidR="00A5296C">
              <w:t>Тамазатюбинская</w:t>
            </w:r>
            <w:proofErr w:type="spellEnd"/>
            <w:r w:rsidR="00A5296C">
              <w:t xml:space="preserve"> СОШ имени </w:t>
            </w:r>
            <w:proofErr w:type="spellStart"/>
            <w:r w:rsidR="00A5296C">
              <w:t>А.Д.Байтемирова</w:t>
            </w:r>
            <w:proofErr w:type="spellEnd"/>
            <w:r w:rsidR="00A5296C">
              <w:t>».</w:t>
            </w:r>
            <w:r w:rsidR="00A5296C">
              <w:rPr>
                <w:sz w:val="24"/>
              </w:rPr>
              <w:t xml:space="preserve"> 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813"/>
              <w:rPr>
                <w:sz w:val="24"/>
              </w:rPr>
            </w:pPr>
            <w:r>
              <w:rPr>
                <w:sz w:val="24"/>
              </w:rPr>
              <w:t>Разработка и утверждение Целевой</w:t>
            </w:r>
            <w:r>
              <w:rPr>
                <w:spacing w:val="-15"/>
                <w:sz w:val="24"/>
              </w:rPr>
              <w:t xml:space="preserve"> </w:t>
            </w:r>
            <w:r w:rsidR="00A5296C">
              <w:rPr>
                <w:sz w:val="24"/>
              </w:rPr>
              <w:t>модели наставничества в</w:t>
            </w:r>
            <w:r w:rsidR="00A5296C">
              <w:t xml:space="preserve"> МБОУ «</w:t>
            </w:r>
            <w:proofErr w:type="spellStart"/>
            <w:r w:rsidR="00A5296C">
              <w:t>Тамазатюбинская</w:t>
            </w:r>
            <w:proofErr w:type="spellEnd"/>
            <w:r w:rsidR="00A5296C">
              <w:t xml:space="preserve"> СОШ имени </w:t>
            </w:r>
            <w:proofErr w:type="spellStart"/>
            <w:r w:rsidR="00A5296C">
              <w:t>А.Д.Байтемирова</w:t>
            </w:r>
            <w:proofErr w:type="spellEnd"/>
            <w:r w:rsidR="00A5296C">
              <w:t>».</w:t>
            </w:r>
            <w:r w:rsidR="00A5296C">
              <w:rPr>
                <w:sz w:val="24"/>
              </w:rPr>
              <w:t xml:space="preserve"> 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«дорожной карты» внедрения </w:t>
            </w:r>
            <w:r w:rsidR="00A5296C">
              <w:rPr>
                <w:sz w:val="24"/>
              </w:rPr>
              <w:t>системы наставничества в</w:t>
            </w:r>
            <w:r w:rsidR="00A5296C">
              <w:t xml:space="preserve"> МБОУ «</w:t>
            </w:r>
            <w:proofErr w:type="spellStart"/>
            <w:r w:rsidR="00A5296C">
              <w:t>Тамазатюбинская</w:t>
            </w:r>
            <w:proofErr w:type="spellEnd"/>
            <w:r w:rsidR="00A5296C">
              <w:t xml:space="preserve"> СОШ имени </w:t>
            </w:r>
            <w:proofErr w:type="spellStart"/>
            <w:r w:rsidR="00A5296C">
              <w:t>А.Д.Байтемирова</w:t>
            </w:r>
            <w:proofErr w:type="spellEnd"/>
            <w:r w:rsidR="00A5296C">
              <w:t>».</w:t>
            </w:r>
            <w:r w:rsidR="00A5296C">
              <w:rPr>
                <w:sz w:val="24"/>
              </w:rPr>
              <w:t xml:space="preserve"> 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spacing w:line="270" w:lineRule="atLeast"/>
              <w:ind w:right="136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Назначение координатора и кураторов внедрения </w:t>
            </w:r>
            <w:r>
              <w:rPr>
                <w:sz w:val="24"/>
              </w:rPr>
              <w:lastRenderedPageBreak/>
              <w:t xml:space="preserve">Целевой модели наставничества </w:t>
            </w:r>
            <w:r w:rsidR="00A5296C">
              <w:rPr>
                <w:sz w:val="24"/>
              </w:rPr>
              <w:t xml:space="preserve"> Приказ 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(издание</w:t>
            </w:r>
            <w:proofErr w:type="gramEnd"/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608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E56C8F">
            <w:pPr>
              <w:pStyle w:val="TableParagraph"/>
              <w:ind w:left="112" w:right="533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 </w:t>
            </w:r>
            <w:proofErr w:type="spellStart"/>
            <w:r>
              <w:rPr>
                <w:sz w:val="24"/>
              </w:rPr>
              <w:t>Баяджиева</w:t>
            </w:r>
            <w:proofErr w:type="spellEnd"/>
            <w:r>
              <w:rPr>
                <w:sz w:val="24"/>
              </w:rPr>
              <w:t xml:space="preserve"> С.Ш.</w:t>
            </w:r>
          </w:p>
        </w:tc>
      </w:tr>
    </w:tbl>
    <w:p w:rsidR="00AE7FBA" w:rsidRDefault="00AE7FBA">
      <w:pPr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>
        <w:trPr>
          <w:trHeight w:val="983"/>
        </w:trPr>
        <w:tc>
          <w:tcPr>
            <w:tcW w:w="446" w:type="dxa"/>
            <w:vMerge w:val="restart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  <w:vMerge w:val="restart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>
              <w:rPr>
                <w:sz w:val="24"/>
              </w:rPr>
              <w:t>приказа).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</w:tr>
      <w:tr w:rsidR="00AE7FBA">
        <w:trPr>
          <w:trHeight w:val="1269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AE7FBA" w:rsidRDefault="00411D29">
            <w:pPr>
              <w:pStyle w:val="TableParagraph"/>
              <w:ind w:left="108" w:right="523"/>
              <w:rPr>
                <w:sz w:val="24"/>
              </w:rPr>
            </w:pPr>
            <w:r>
              <w:rPr>
                <w:sz w:val="24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ind w:left="469"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gramStart"/>
            <w:r>
              <w:rPr>
                <w:sz w:val="24"/>
              </w:rPr>
              <w:t>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  <w:proofErr w:type="gramEnd"/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608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E56C8F">
            <w:pPr>
              <w:pStyle w:val="TableParagraph"/>
              <w:ind w:left="112" w:right="1016"/>
              <w:rPr>
                <w:sz w:val="24"/>
              </w:rPr>
            </w:pPr>
            <w:r>
              <w:rPr>
                <w:sz w:val="24"/>
              </w:rPr>
              <w:t xml:space="preserve">  Координатор-Руководитель Методического Совета Гусейнова Б.С.</w:t>
            </w:r>
          </w:p>
        </w:tc>
      </w:tr>
      <w:tr w:rsidR="00AE7FBA">
        <w:trPr>
          <w:trHeight w:val="1104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ind w:left="469" w:right="101" w:hanging="360"/>
              <w:jc w:val="both"/>
              <w:rPr>
                <w:sz w:val="24"/>
              </w:rPr>
            </w:pPr>
            <w:r>
              <w:rPr>
                <w:sz w:val="24"/>
              </w:rPr>
              <w:t>2. Проведение административного совещания по вопросам реализации целевой модели наставничества. Выбор форм 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E56C8F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 xml:space="preserve">Куратор - </w:t>
            </w: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 </w:t>
            </w:r>
            <w:proofErr w:type="spellStart"/>
            <w:r>
              <w:rPr>
                <w:sz w:val="24"/>
              </w:rPr>
              <w:t>Баяджиева</w:t>
            </w:r>
            <w:proofErr w:type="spellEnd"/>
            <w:r>
              <w:rPr>
                <w:sz w:val="24"/>
              </w:rPr>
              <w:t xml:space="preserve"> С.Ш.</w:t>
            </w:r>
          </w:p>
        </w:tc>
      </w:tr>
      <w:tr w:rsidR="00AE7FBA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411D29" w:rsidRDefault="00411D29" w:rsidP="00F67B20">
            <w:pPr>
              <w:pStyle w:val="TableParagraph"/>
              <w:numPr>
                <w:ilvl w:val="0"/>
                <w:numId w:val="37"/>
              </w:numPr>
              <w:ind w:right="96"/>
              <w:rPr>
                <w:sz w:val="24"/>
              </w:rPr>
            </w:pPr>
            <w:r>
              <w:rPr>
                <w:sz w:val="24"/>
              </w:rPr>
              <w:t xml:space="preserve">Сформировать банк программ по выбранным формам наставничества. </w:t>
            </w:r>
          </w:p>
          <w:p w:rsidR="00AE7FBA" w:rsidRDefault="00411D29" w:rsidP="00411D29">
            <w:pPr>
              <w:pStyle w:val="TableParagraph"/>
              <w:ind w:left="469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(Например, «Ученик – ученик», «Учитель – учитель», «Учитель – ученик» и </w:t>
            </w:r>
            <w:proofErr w:type="spellStart"/>
            <w:r>
              <w:rPr>
                <w:sz w:val="24"/>
              </w:rPr>
              <w:t>тд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E56C8F">
            <w:pPr>
              <w:pStyle w:val="TableParagraph"/>
              <w:spacing w:line="270" w:lineRule="atLeast"/>
              <w:ind w:left="112" w:right="733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 </w:t>
            </w:r>
            <w:proofErr w:type="spellStart"/>
            <w:r>
              <w:rPr>
                <w:sz w:val="24"/>
              </w:rPr>
              <w:t>Баяджиева</w:t>
            </w:r>
            <w:proofErr w:type="spellEnd"/>
            <w:r>
              <w:rPr>
                <w:sz w:val="24"/>
              </w:rPr>
              <w:t xml:space="preserve"> С.Ш.</w:t>
            </w:r>
          </w:p>
        </w:tc>
      </w:tr>
      <w:tr w:rsidR="00AE7FBA">
        <w:trPr>
          <w:trHeight w:val="2207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>Информирование родителей,</w:t>
            </w:r>
          </w:p>
          <w:p w:rsidR="00AE7FBA" w:rsidRDefault="00411D29">
            <w:pPr>
              <w:pStyle w:val="TableParagraph"/>
              <w:spacing w:line="270" w:lineRule="atLeast"/>
              <w:ind w:left="108" w:right="492"/>
              <w:rPr>
                <w:sz w:val="24"/>
              </w:rPr>
            </w:pPr>
            <w:r>
              <w:rPr>
                <w:sz w:val="24"/>
              </w:rPr>
              <w:t>педагогов, обучающихся о возможностях и целях целевой модели наставничества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педагогического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совета.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родительских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ученической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 на сайте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 внешней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411D29" w:rsidRDefault="00411D29" w:rsidP="00411D29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</w:p>
          <w:p w:rsidR="00411D29" w:rsidRDefault="00411D29" w:rsidP="00411D29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  <w:r>
              <w:rPr>
                <w:sz w:val="24"/>
              </w:rPr>
              <w:t>(все вместе или на выбор)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E56C8F">
            <w:pPr>
              <w:pStyle w:val="TableParagraph"/>
              <w:ind w:left="112" w:right="526"/>
              <w:rPr>
                <w:sz w:val="24"/>
              </w:rPr>
            </w:pPr>
            <w:r>
              <w:rPr>
                <w:sz w:val="24"/>
              </w:rPr>
              <w:t>Координатор-Гусейнова Б.С.</w:t>
            </w:r>
          </w:p>
        </w:tc>
      </w:tr>
      <w:tr w:rsidR="00AE7FBA">
        <w:trPr>
          <w:trHeight w:val="2760"/>
        </w:trPr>
        <w:tc>
          <w:tcPr>
            <w:tcW w:w="446" w:type="dxa"/>
          </w:tcPr>
          <w:p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2011" w:type="dxa"/>
          </w:tcPr>
          <w:p w:rsidR="00AE7FBA" w:rsidRDefault="00411D29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 xml:space="preserve">Формирование базы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firstLine="60"/>
              <w:rPr>
                <w:sz w:val="24"/>
              </w:rPr>
            </w:pPr>
            <w:r>
              <w:rPr>
                <w:sz w:val="24"/>
              </w:rPr>
              <w:t xml:space="preserve">Сбор данных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наставляемых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анкетирования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среди </w:t>
            </w:r>
            <w:r>
              <w:rPr>
                <w:sz w:val="24"/>
              </w:rPr>
              <w:t>обучающихся/педагогов желающих принять участие в программе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344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несовершеннолетних </w:t>
            </w:r>
            <w:r>
              <w:rPr>
                <w:sz w:val="24"/>
              </w:rPr>
              <w:t>наставляемых.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Сбор дополнительной информации о запросах наставляемых обучающихся от третьих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лиц: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1016"/>
              <w:rPr>
                <w:sz w:val="24"/>
              </w:rPr>
            </w:pPr>
          </w:p>
        </w:tc>
      </w:tr>
    </w:tbl>
    <w:p w:rsidR="00AE7FBA" w:rsidRDefault="00AE7FBA">
      <w:pPr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>
        <w:trPr>
          <w:trHeight w:val="1655"/>
        </w:trPr>
        <w:tc>
          <w:tcPr>
            <w:tcW w:w="446" w:type="dxa"/>
            <w:vMerge w:val="restart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  <w:vMerge w:val="restart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ind w:left="469" w:right="96"/>
              <w:jc w:val="both"/>
              <w:rPr>
                <w:sz w:val="24"/>
              </w:rPr>
            </w:pPr>
            <w:r>
              <w:rPr>
                <w:sz w:val="24"/>
              </w:rPr>
              <w:t>классный руководитель, психолог, соцработник, родители.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4"/>
              </w:numPr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>
              <w:rPr>
                <w:sz w:val="24"/>
              </w:rPr>
              <w:t>профстандарта</w:t>
            </w:r>
            <w:proofErr w:type="spellEnd"/>
            <w:r>
              <w:rPr>
                <w:sz w:val="24"/>
              </w:rPr>
              <w:t>.</w:t>
            </w:r>
          </w:p>
          <w:p w:rsidR="00411D29" w:rsidRDefault="00411D29" w:rsidP="00F67B20">
            <w:pPr>
              <w:pStyle w:val="TableParagraph"/>
              <w:numPr>
                <w:ilvl w:val="0"/>
                <w:numId w:val="34"/>
              </w:numPr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 xml:space="preserve">Проведение мероприятия по выявлению желающих быть в роли наставляемых. 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</w:tr>
      <w:tr w:rsidR="00AE7FBA">
        <w:trPr>
          <w:trHeight w:val="1248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базы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</w:tabs>
              <w:ind w:right="565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наставляемых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</w:tabs>
              <w:ind w:right="563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наставляемых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E56C8F">
            <w:pPr>
              <w:pStyle w:val="TableParagraph"/>
              <w:ind w:left="112" w:right="60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 </w:t>
            </w:r>
            <w:proofErr w:type="spellStart"/>
            <w:r>
              <w:rPr>
                <w:sz w:val="24"/>
              </w:rPr>
              <w:t>Баяджиева</w:t>
            </w:r>
            <w:proofErr w:type="spellEnd"/>
            <w:r>
              <w:rPr>
                <w:sz w:val="24"/>
              </w:rPr>
              <w:t xml:space="preserve"> С.Ш.</w:t>
            </w:r>
          </w:p>
        </w:tc>
      </w:tr>
      <w:tr w:rsidR="00AE7FBA">
        <w:trPr>
          <w:trHeight w:val="1379"/>
        </w:trPr>
        <w:tc>
          <w:tcPr>
            <w:tcW w:w="446" w:type="dxa"/>
            <w:vMerge w:val="restart"/>
          </w:tcPr>
          <w:p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11" w:type="dxa"/>
            <w:vMerge w:val="restart"/>
          </w:tcPr>
          <w:p w:rsidR="00AE7FBA" w:rsidRDefault="00411D29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Формирование базы наставников</w:t>
            </w:r>
          </w:p>
        </w:tc>
        <w:tc>
          <w:tcPr>
            <w:tcW w:w="2275" w:type="dxa"/>
            <w:vMerge w:val="restart"/>
          </w:tcPr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Сбор данных о наставниках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</w:tabs>
              <w:ind w:right="154"/>
              <w:rPr>
                <w:sz w:val="24"/>
              </w:rPr>
            </w:pPr>
            <w:r>
              <w:rPr>
                <w:sz w:val="24"/>
              </w:rPr>
              <w:t>Проведение анкетирования среди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потенциальных наставников, желающих принять участие в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</w:tabs>
              <w:spacing w:line="270" w:lineRule="atLeast"/>
              <w:ind w:right="112"/>
              <w:rPr>
                <w:sz w:val="24"/>
              </w:rPr>
            </w:pPr>
            <w:r>
              <w:rPr>
                <w:sz w:val="24"/>
              </w:rPr>
              <w:t>Сбор согласий на сбор и обработку персональных данных.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>
        <w:trPr>
          <w:trHeight w:val="828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ind w:left="469" w:hanging="360"/>
              <w:rPr>
                <w:sz w:val="24"/>
              </w:rPr>
            </w:pPr>
            <w:r>
              <w:rPr>
                <w:sz w:val="24"/>
              </w:rPr>
              <w:t xml:space="preserve">3. Проведение мероприятия (круглый стол) для информирования и вовлечения </w:t>
            </w:r>
            <w:proofErr w:type="gramStart"/>
            <w:r>
              <w:rPr>
                <w:sz w:val="24"/>
              </w:rPr>
              <w:t>потенциальных</w:t>
            </w:r>
            <w:proofErr w:type="gramEnd"/>
          </w:p>
          <w:p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наставников.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spacing w:line="267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E7FBA">
        <w:trPr>
          <w:trHeight w:val="1379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базы наставников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</w:tabs>
              <w:ind w:right="728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наставников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</w:tabs>
              <w:spacing w:line="237" w:lineRule="auto"/>
              <w:ind w:right="728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наставников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652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>
        <w:trPr>
          <w:trHeight w:val="1382"/>
        </w:trPr>
        <w:tc>
          <w:tcPr>
            <w:tcW w:w="446" w:type="dxa"/>
            <w:vMerge w:val="restart"/>
          </w:tcPr>
          <w:p w:rsidR="00AE7FBA" w:rsidRDefault="00411D2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11" w:type="dxa"/>
            <w:vMerge w:val="restart"/>
          </w:tcPr>
          <w:p w:rsidR="00AE7FBA" w:rsidRDefault="00411D29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Отбор и обучение наставников</w:t>
            </w: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tabs>
                <w:tab w:val="left" w:pos="1373"/>
                <w:tab w:val="left" w:pos="1716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Выявление наставников, входящих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базу </w:t>
            </w:r>
            <w:r>
              <w:rPr>
                <w:sz w:val="24"/>
              </w:rPr>
              <w:t>потенциальных</w:t>
            </w:r>
          </w:p>
          <w:p w:rsidR="00AE7FBA" w:rsidRDefault="00411D2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наставников</w:t>
            </w: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ind w:left="469" w:hanging="360"/>
              <w:rPr>
                <w:sz w:val="24"/>
              </w:rPr>
            </w:pPr>
            <w:r>
              <w:rPr>
                <w:sz w:val="24"/>
              </w:rPr>
              <w:t xml:space="preserve">1. Провести анализ базы наставников и выбрать подходящих для конкретной формы. </w:t>
            </w:r>
          </w:p>
        </w:tc>
        <w:tc>
          <w:tcPr>
            <w:tcW w:w="1906" w:type="dxa"/>
          </w:tcPr>
          <w:p w:rsidR="00AE7FBA" w:rsidRDefault="00E56C8F">
            <w:pPr>
              <w:pStyle w:val="TableParagraph"/>
              <w:ind w:left="110" w:right="576"/>
              <w:rPr>
                <w:sz w:val="24"/>
              </w:rPr>
            </w:pPr>
            <w:r>
              <w:rPr>
                <w:sz w:val="24"/>
              </w:rPr>
              <w:t>Март2022-2023г</w:t>
            </w: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1016"/>
              <w:rPr>
                <w:sz w:val="24"/>
              </w:rPr>
            </w:pPr>
          </w:p>
        </w:tc>
      </w:tr>
      <w:tr w:rsidR="00AE7FBA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AE7FBA" w:rsidRDefault="00411D29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 xml:space="preserve">Обучение </w:t>
            </w:r>
            <w:r>
              <w:rPr>
                <w:sz w:val="24"/>
              </w:rPr>
              <w:lastRenderedPageBreak/>
              <w:t>наставников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7"/>
                <w:sz w:val="24"/>
              </w:rPr>
              <w:t>с</w:t>
            </w:r>
            <w:proofErr w:type="gramEnd"/>
          </w:p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наставляемыми</w:t>
            </w:r>
          </w:p>
        </w:tc>
        <w:tc>
          <w:tcPr>
            <w:tcW w:w="5731" w:type="dxa"/>
          </w:tcPr>
          <w:p w:rsidR="00AE7FBA" w:rsidRDefault="00411D29" w:rsidP="00411D29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1.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z w:val="24"/>
              </w:rPr>
              <w:tab/>
              <w:t>методические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  <w:t>для обучения наставников и их сопровождения.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spacing w:line="264" w:lineRule="exact"/>
              <w:ind w:left="112"/>
              <w:rPr>
                <w:sz w:val="24"/>
              </w:rPr>
            </w:pPr>
          </w:p>
        </w:tc>
      </w:tr>
      <w:tr w:rsidR="00AE7FBA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tabs>
                <w:tab w:val="left" w:pos="2449"/>
                <w:tab w:val="left" w:pos="3073"/>
                <w:tab w:val="left" w:pos="4747"/>
              </w:tabs>
              <w:spacing w:line="268" w:lineRule="exact"/>
              <w:ind w:left="469" w:hanging="36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Издать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организайии</w:t>
            </w:r>
            <w:proofErr w:type="spellEnd"/>
            <w:r>
              <w:rPr>
                <w:sz w:val="24"/>
              </w:rPr>
              <w:tab/>
              <w:t>«Школы</w:t>
            </w:r>
          </w:p>
          <w:p w:rsidR="00AE7FBA" w:rsidRDefault="00411D29">
            <w:pPr>
              <w:pStyle w:val="TableParagraph"/>
              <w:tabs>
                <w:tab w:val="left" w:pos="2373"/>
                <w:tab w:val="left" w:pos="4095"/>
                <w:tab w:val="left" w:pos="5493"/>
              </w:tabs>
              <w:spacing w:line="270" w:lineRule="atLeast"/>
              <w:ind w:left="469" w:right="96"/>
              <w:rPr>
                <w:sz w:val="24"/>
              </w:rPr>
            </w:pPr>
            <w:r>
              <w:rPr>
                <w:sz w:val="24"/>
              </w:rPr>
              <w:t xml:space="preserve">наставников»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утверждение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графиков 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576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E7FBA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3. Организовать «Школу наставников» и провести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</w:tbl>
    <w:p w:rsidR="00AE7FBA" w:rsidRDefault="00AE7FBA">
      <w:pPr>
        <w:spacing w:line="256" w:lineRule="exact"/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 w:rsidTr="00411D29">
        <w:trPr>
          <w:trHeight w:val="254"/>
        </w:trPr>
        <w:tc>
          <w:tcPr>
            <w:tcW w:w="446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>
              <w:rPr>
                <w:sz w:val="24"/>
              </w:rPr>
              <w:t>обучение.</w:t>
            </w:r>
          </w:p>
        </w:tc>
        <w:tc>
          <w:tcPr>
            <w:tcW w:w="1906" w:type="dxa"/>
          </w:tcPr>
          <w:p w:rsidR="00AE7FBA" w:rsidRDefault="00AE7FBA" w:rsidP="00411D29">
            <w:pPr>
              <w:pStyle w:val="TableParagraph"/>
              <w:ind w:left="0" w:right="778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 w:rsidP="00411D29">
            <w:pPr>
              <w:pStyle w:val="TableParagraph"/>
              <w:spacing w:line="264" w:lineRule="exact"/>
              <w:ind w:left="0"/>
              <w:rPr>
                <w:sz w:val="24"/>
              </w:rPr>
            </w:pPr>
          </w:p>
        </w:tc>
      </w:tr>
      <w:tr w:rsidR="00AE7FBA">
        <w:trPr>
          <w:trHeight w:val="2760"/>
        </w:trPr>
        <w:tc>
          <w:tcPr>
            <w:tcW w:w="446" w:type="dxa"/>
            <w:vMerge w:val="restart"/>
          </w:tcPr>
          <w:p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11" w:type="dxa"/>
            <w:vMerge w:val="restart"/>
          </w:tcPr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 наставнических пар / групп</w:t>
            </w: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Отбор наставников и наставляемых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групповой встречи наставников и наставляемых.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2916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Проведение анкетирования на предмет предпочитаемого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наставника/наставляемого </w:t>
            </w:r>
            <w:r>
              <w:rPr>
                <w:sz w:val="24"/>
              </w:rPr>
              <w:t>после завершения групповой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Анализ анкет групповой встречи и соединение наставников и наставляемых в пары/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778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B430A0">
            <w:pPr>
              <w:pStyle w:val="TableParagraph"/>
              <w:ind w:left="112" w:right="60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 </w:t>
            </w:r>
            <w:proofErr w:type="spellStart"/>
            <w:r>
              <w:rPr>
                <w:sz w:val="24"/>
              </w:rPr>
              <w:t>Баяджиева</w:t>
            </w:r>
            <w:proofErr w:type="spellEnd"/>
            <w:r>
              <w:rPr>
                <w:sz w:val="24"/>
              </w:rPr>
              <w:t xml:space="preserve"> С.Ш.</w:t>
            </w:r>
          </w:p>
        </w:tc>
      </w:tr>
      <w:tr w:rsidR="00AE7FBA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AE7FBA" w:rsidRDefault="00411D29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>Закрепление наставнических пар /</w:t>
            </w:r>
          </w:p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«Об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утверждении</w:t>
            </w:r>
          </w:p>
          <w:p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наставнических пар/групп».</w:t>
            </w:r>
          </w:p>
        </w:tc>
        <w:tc>
          <w:tcPr>
            <w:tcW w:w="1906" w:type="dxa"/>
          </w:tcPr>
          <w:p w:rsidR="00AE7FBA" w:rsidRDefault="00E56C8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  2022г</w:t>
            </w:r>
          </w:p>
        </w:tc>
        <w:tc>
          <w:tcPr>
            <w:tcW w:w="2443" w:type="dxa"/>
          </w:tcPr>
          <w:p w:rsidR="00AE7FBA" w:rsidRDefault="00B430A0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 </w:t>
            </w:r>
            <w:proofErr w:type="spellStart"/>
            <w:r>
              <w:rPr>
                <w:sz w:val="24"/>
              </w:rPr>
              <w:t>Баяджиева</w:t>
            </w:r>
            <w:proofErr w:type="spellEnd"/>
            <w:r>
              <w:rPr>
                <w:sz w:val="24"/>
              </w:rPr>
              <w:t xml:space="preserve"> С.Ш.</w:t>
            </w:r>
          </w:p>
        </w:tc>
      </w:tr>
      <w:tr w:rsidR="00AE7FBA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spacing w:line="268" w:lineRule="exact"/>
              <w:ind w:left="469" w:hanging="360"/>
              <w:rPr>
                <w:sz w:val="24"/>
              </w:rPr>
            </w:pPr>
            <w:r>
              <w:rPr>
                <w:sz w:val="24"/>
              </w:rPr>
              <w:t>2. Составление планов индивидуального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AE7FBA" w:rsidRDefault="00411D29">
            <w:pPr>
              <w:pStyle w:val="TableParagraph"/>
              <w:tabs>
                <w:tab w:val="left" w:pos="2352"/>
                <w:tab w:val="left" w:pos="4463"/>
              </w:tabs>
              <w:spacing w:line="270" w:lineRule="atLeast"/>
              <w:ind w:left="469"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наставляемых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индивидуальные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траектории </w:t>
            </w:r>
            <w:r>
              <w:rPr>
                <w:sz w:val="24"/>
              </w:rPr>
              <w:t>обучения.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</w:tc>
      </w:tr>
      <w:tr w:rsidR="00AE7FBA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ind w:left="469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 Организация психологического сопровождения </w:t>
            </w:r>
            <w:proofErr w:type="gramStart"/>
            <w:r>
              <w:rPr>
                <w:sz w:val="24"/>
              </w:rPr>
              <w:t>наставляемым</w:t>
            </w:r>
            <w:proofErr w:type="gramEnd"/>
            <w:r>
              <w:rPr>
                <w:sz w:val="24"/>
              </w:rPr>
              <w:t>, не сформировавшим пару или группу (при необходимости), продолжить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</w:p>
          <w:p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наставника.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spacing w:line="270" w:lineRule="exact"/>
              <w:ind w:left="112"/>
              <w:rPr>
                <w:sz w:val="24"/>
              </w:rPr>
            </w:pPr>
          </w:p>
        </w:tc>
      </w:tr>
      <w:tr w:rsidR="00AE7FBA">
        <w:trPr>
          <w:trHeight w:val="2760"/>
        </w:trPr>
        <w:tc>
          <w:tcPr>
            <w:tcW w:w="446" w:type="dxa"/>
            <w:vMerge w:val="restart"/>
          </w:tcPr>
          <w:p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11" w:type="dxa"/>
            <w:vMerge w:val="restart"/>
          </w:tcPr>
          <w:p w:rsidR="00AE7FBA" w:rsidRDefault="00411D29">
            <w:pPr>
              <w:pStyle w:val="TableParagraph"/>
              <w:ind w:left="108" w:right="251"/>
              <w:rPr>
                <w:sz w:val="24"/>
              </w:rPr>
            </w:pPr>
            <w:r>
              <w:rPr>
                <w:sz w:val="24"/>
              </w:rPr>
              <w:t>Организация и осуществление работы наставнических пар /</w:t>
            </w:r>
          </w:p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right="813"/>
              <w:rPr>
                <w:sz w:val="24"/>
              </w:rPr>
            </w:pPr>
            <w:r>
              <w:rPr>
                <w:sz w:val="24"/>
              </w:rPr>
              <w:t>Организация комплекса</w:t>
            </w:r>
          </w:p>
          <w:p w:rsidR="00AE7FBA" w:rsidRDefault="00411D29">
            <w:pPr>
              <w:pStyle w:val="TableParagraph"/>
              <w:ind w:left="108" w:right="243"/>
              <w:rPr>
                <w:sz w:val="24"/>
              </w:rPr>
            </w:pPr>
            <w:r>
              <w:rPr>
                <w:sz w:val="24"/>
              </w:rPr>
              <w:t>последовательных встреч наставников и наставляемых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424"/>
              <w:rPr>
                <w:sz w:val="24"/>
              </w:rPr>
            </w:pPr>
            <w:r>
              <w:rPr>
                <w:sz w:val="24"/>
              </w:rPr>
              <w:t>Проведение первой, организационной,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встречи наставника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466"/>
              <w:rPr>
                <w:sz w:val="24"/>
              </w:rPr>
            </w:pPr>
            <w:r>
              <w:rPr>
                <w:sz w:val="24"/>
              </w:rPr>
              <w:t>Проведение второй, пробной рабочей, встречи наставника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347"/>
              <w:rPr>
                <w:sz w:val="24"/>
              </w:rPr>
            </w:pPr>
            <w:r>
              <w:rPr>
                <w:sz w:val="24"/>
              </w:rPr>
              <w:t>Проведение встречи-планирования рабочего процесса в рамках программы наставничества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наставником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наставляемым.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Регулярные встречи наставника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spacing w:line="270" w:lineRule="atLeast"/>
              <w:ind w:right="214"/>
              <w:rPr>
                <w:sz w:val="24"/>
              </w:rPr>
            </w:pPr>
            <w:r>
              <w:rPr>
                <w:sz w:val="24"/>
              </w:rPr>
              <w:t>Проведение заключительной встречи наставника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</w:tc>
        <w:tc>
          <w:tcPr>
            <w:tcW w:w="1906" w:type="dxa"/>
          </w:tcPr>
          <w:p w:rsidR="00AE7FBA" w:rsidRDefault="00666C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периода</w:t>
            </w:r>
          </w:p>
        </w:tc>
        <w:tc>
          <w:tcPr>
            <w:tcW w:w="2443" w:type="dxa"/>
          </w:tcPr>
          <w:p w:rsidR="00AE7FBA" w:rsidRDefault="00B430A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 </w:t>
            </w:r>
            <w:proofErr w:type="spellStart"/>
            <w:r>
              <w:rPr>
                <w:sz w:val="24"/>
              </w:rPr>
              <w:t>Баяджиева</w:t>
            </w:r>
            <w:proofErr w:type="spellEnd"/>
            <w:r>
              <w:rPr>
                <w:sz w:val="24"/>
              </w:rPr>
              <w:t xml:space="preserve"> С.Ш.</w:t>
            </w:r>
          </w:p>
        </w:tc>
      </w:tr>
      <w:tr w:rsidR="00AE7FBA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Анкетирование. Форматы анкет обратной связи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B430A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Психолог </w:t>
            </w:r>
            <w:proofErr w:type="spellStart"/>
            <w:r>
              <w:rPr>
                <w:sz w:val="24"/>
              </w:rPr>
              <w:t>Г.М.Абдулгамидова</w:t>
            </w:r>
            <w:proofErr w:type="spellEnd"/>
            <w:r>
              <w:rPr>
                <w:sz w:val="24"/>
              </w:rPr>
              <w:t xml:space="preserve">. социолог </w:t>
            </w:r>
            <w:proofErr w:type="spellStart"/>
            <w:r>
              <w:rPr>
                <w:sz w:val="24"/>
              </w:rPr>
              <w:t>А.М.Баймуратова</w:t>
            </w:r>
            <w:proofErr w:type="spellEnd"/>
          </w:p>
        </w:tc>
      </w:tr>
    </w:tbl>
    <w:p w:rsidR="00AE7FBA" w:rsidRDefault="00AE7FBA">
      <w:pPr>
        <w:spacing w:line="256" w:lineRule="exact"/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>
        <w:trPr>
          <w:trHeight w:val="1379"/>
        </w:trPr>
        <w:tc>
          <w:tcPr>
            <w:tcW w:w="446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right="179"/>
              <w:rPr>
                <w:sz w:val="24"/>
              </w:rPr>
            </w:pPr>
            <w:r>
              <w:rPr>
                <w:sz w:val="24"/>
              </w:rPr>
              <w:t>текущего контроля достижения планируемых результатов</w:t>
            </w:r>
          </w:p>
          <w:p w:rsidR="00AE7FBA" w:rsidRDefault="00411D2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наставниками</w:t>
            </w: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промежуточной оценки</w:t>
            </w:r>
          </w:p>
        </w:tc>
        <w:tc>
          <w:tcPr>
            <w:tcW w:w="1906" w:type="dxa"/>
          </w:tcPr>
          <w:p w:rsidR="00AE7FBA" w:rsidRDefault="00666C2C" w:rsidP="00411D29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Втечении</w:t>
            </w:r>
            <w:proofErr w:type="spellEnd"/>
            <w:r>
              <w:rPr>
                <w:sz w:val="24"/>
              </w:rPr>
              <w:t xml:space="preserve"> периода</w:t>
            </w: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>
        <w:trPr>
          <w:trHeight w:val="1932"/>
        </w:trPr>
        <w:tc>
          <w:tcPr>
            <w:tcW w:w="446" w:type="dxa"/>
            <w:vMerge w:val="restart"/>
          </w:tcPr>
          <w:p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11" w:type="dxa"/>
            <w:vMerge w:val="restart"/>
          </w:tcPr>
          <w:p w:rsidR="00AE7FBA" w:rsidRDefault="00411D29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Завершение наставничества</w:t>
            </w: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right="286"/>
              <w:rPr>
                <w:sz w:val="24"/>
              </w:rPr>
            </w:pPr>
            <w:r>
              <w:rPr>
                <w:sz w:val="24"/>
              </w:rPr>
              <w:t>Отчеты по итогам наставнической программы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мониторинга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личной </w:t>
            </w:r>
            <w:r>
              <w:rPr>
                <w:sz w:val="24"/>
              </w:rPr>
              <w:t>удовлетворенности участием в программе наставничества.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proofErr w:type="gramStart"/>
            <w:r>
              <w:rPr>
                <w:sz w:val="24"/>
              </w:rPr>
              <w:t>мониторинга качества реализации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proofErr w:type="gramEnd"/>
            <w:r>
              <w:rPr>
                <w:sz w:val="24"/>
              </w:rPr>
              <w:t>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Мониторинг и оценка влияния программ на всех участников.</w:t>
            </w:r>
          </w:p>
        </w:tc>
        <w:tc>
          <w:tcPr>
            <w:tcW w:w="1906" w:type="dxa"/>
          </w:tcPr>
          <w:p w:rsidR="00AE7FBA" w:rsidRDefault="00666C2C">
            <w:pPr>
              <w:pStyle w:val="TableParagraph"/>
              <w:ind w:left="110" w:right="488"/>
              <w:rPr>
                <w:sz w:val="24"/>
              </w:rPr>
            </w:pPr>
            <w:r>
              <w:rPr>
                <w:sz w:val="24"/>
              </w:rPr>
              <w:t>Апрель-май 2023 г.</w:t>
            </w:r>
          </w:p>
        </w:tc>
        <w:tc>
          <w:tcPr>
            <w:tcW w:w="2443" w:type="dxa"/>
          </w:tcPr>
          <w:p w:rsidR="00AE7FBA" w:rsidRDefault="00B430A0">
            <w:pPr>
              <w:pStyle w:val="TableParagraph"/>
              <w:ind w:left="112" w:right="60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 </w:t>
            </w:r>
            <w:proofErr w:type="spellStart"/>
            <w:r>
              <w:rPr>
                <w:sz w:val="24"/>
              </w:rPr>
              <w:t>Баяджиева</w:t>
            </w:r>
            <w:proofErr w:type="spellEnd"/>
            <w:r>
              <w:rPr>
                <w:sz w:val="24"/>
              </w:rPr>
              <w:t xml:space="preserve"> С.Ш.</w:t>
            </w:r>
          </w:p>
        </w:tc>
      </w:tr>
      <w:tr w:rsidR="00AE7FBA">
        <w:trPr>
          <w:trHeight w:val="1655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Мотивация и поощрения наставников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Приказ о поощрении участников наставнической деятельности.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Благодарственные письма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партнерам.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«О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проведении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итогового </w:t>
            </w: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целевой</w:t>
            </w:r>
          </w:p>
          <w:p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модели наставничества»</w:t>
            </w:r>
          </w:p>
        </w:tc>
        <w:tc>
          <w:tcPr>
            <w:tcW w:w="1906" w:type="dxa"/>
          </w:tcPr>
          <w:p w:rsidR="00AE7FBA" w:rsidRDefault="00666C2C">
            <w:pPr>
              <w:pStyle w:val="TableParagraph"/>
              <w:ind w:left="110" w:right="488"/>
              <w:rPr>
                <w:sz w:val="24"/>
              </w:rPr>
            </w:pPr>
            <w:r>
              <w:rPr>
                <w:sz w:val="24"/>
              </w:rPr>
              <w:t>Август-сентябрь 2023</w:t>
            </w: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E7FBA">
        <w:trPr>
          <w:trHeight w:val="1931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программы наставничества,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лучших</w:t>
            </w:r>
            <w:r>
              <w:rPr>
                <w:sz w:val="24"/>
              </w:rPr>
              <w:tab/>
              <w:t>наставников, информации на сайтах школы и организаци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z w:val="24"/>
              </w:rPr>
              <w:t xml:space="preserve"> партнеров.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2626"/>
                <w:tab w:val="left" w:pos="4672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школьного</w:t>
            </w:r>
            <w:r w:rsidR="00723F3E">
              <w:rPr>
                <w:sz w:val="24"/>
              </w:rPr>
              <w:t>/регионального</w:t>
            </w:r>
            <w:r>
              <w:rPr>
                <w:sz w:val="24"/>
              </w:rPr>
              <w:tab/>
              <w:t>конкурса профессионального мастерства</w:t>
            </w:r>
            <w:r w:rsidR="00D74380">
              <w:rPr>
                <w:sz w:val="24"/>
              </w:rPr>
              <w:t xml:space="preserve"> </w:t>
            </w:r>
            <w:r>
              <w:rPr>
                <w:sz w:val="24"/>
              </w:rPr>
              <w:t>"Наставник года", "Лучшая пара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".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488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</w:tbl>
    <w:p w:rsidR="00AE7FBA" w:rsidRDefault="00AE7FBA">
      <w:pPr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904ABD" w:rsidRPr="00F43323" w:rsidRDefault="00B430A0" w:rsidP="0057018B">
      <w:pPr>
        <w:pStyle w:val="1"/>
        <w:rPr>
          <w:w w:val="105"/>
        </w:rPr>
      </w:pPr>
      <w:r>
        <w:rPr>
          <w:w w:val="105"/>
        </w:rPr>
        <w:lastRenderedPageBreak/>
        <w:t xml:space="preserve"> </w:t>
      </w:r>
    </w:p>
    <w:p w:rsidR="00904ABD" w:rsidRDefault="00904ABD">
      <w:pPr>
        <w:spacing w:before="96"/>
        <w:ind w:left="92" w:right="675"/>
        <w:jc w:val="center"/>
        <w:rPr>
          <w:b/>
          <w:color w:val="171717"/>
          <w:w w:val="105"/>
          <w:sz w:val="24"/>
        </w:rPr>
      </w:pPr>
    </w:p>
    <w:p w:rsidR="00B430A0" w:rsidRDefault="00B430A0" w:rsidP="00B430A0">
      <w:pPr>
        <w:pStyle w:val="af2"/>
        <w:jc w:val="right"/>
        <w:rPr>
          <w:rFonts w:ascii="Times New Roman" w:hAnsi="Times New Roman" w:cs="Times New Roman"/>
        </w:rPr>
      </w:pPr>
      <w:r>
        <w:rPr>
          <w:b/>
          <w:color w:val="171717"/>
          <w:w w:val="105"/>
          <w:sz w:val="24"/>
        </w:rPr>
        <w:t xml:space="preserve"> </w:t>
      </w:r>
    </w:p>
    <w:p w:rsidR="00B430A0" w:rsidRDefault="00B430A0" w:rsidP="00B430A0">
      <w:pPr>
        <w:pStyle w:val="af2"/>
        <w:jc w:val="right"/>
        <w:rPr>
          <w:rFonts w:ascii="Times New Roman" w:hAnsi="Times New Roman" w:cs="Times New Roman"/>
        </w:rPr>
      </w:pPr>
    </w:p>
    <w:p w:rsidR="00B430A0" w:rsidRDefault="00B430A0" w:rsidP="00B430A0">
      <w:pPr>
        <w:pStyle w:val="af2"/>
        <w:jc w:val="right"/>
        <w:rPr>
          <w:rFonts w:ascii="Times New Roman" w:hAnsi="Times New Roman" w:cs="Times New Roman"/>
        </w:rPr>
      </w:pPr>
    </w:p>
    <w:tbl>
      <w:tblPr>
        <w:tblW w:w="1166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6"/>
        <w:gridCol w:w="6023"/>
      </w:tblGrid>
      <w:tr w:rsidR="00B430A0" w:rsidRPr="003C127E" w:rsidTr="00B430A0">
        <w:trPr>
          <w:trHeight w:val="6082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</w:tcPr>
          <w:p w:rsidR="00B430A0" w:rsidRPr="002A1CA7" w:rsidRDefault="00B430A0" w:rsidP="00B430A0">
            <w:pPr>
              <w:rPr>
                <w:rFonts w:eastAsiaTheme="minorHAnsi"/>
                <w:sz w:val="28"/>
                <w:szCs w:val="28"/>
              </w:rPr>
            </w:pPr>
          </w:p>
          <w:p w:rsidR="00B430A0" w:rsidRPr="00870D45" w:rsidRDefault="00B430A0" w:rsidP="00B430A0">
            <w:pPr>
              <w:jc w:val="center"/>
              <w:rPr>
                <w:color w:val="9BBB59" w:themeColor="accent3"/>
              </w:rPr>
            </w:pPr>
            <w:r>
              <w:rPr>
                <w:noProof/>
                <w:color w:val="9BBB59" w:themeColor="accent3"/>
              </w:rPr>
              <w:drawing>
                <wp:inline distT="0" distB="0" distL="0" distR="0" wp14:anchorId="7AE4DE8D" wp14:editId="393ABEA9">
                  <wp:extent cx="840447" cy="87187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626" cy="87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30A0" w:rsidRDefault="00B430A0" w:rsidP="00B430A0">
            <w:pPr>
              <w:jc w:val="center"/>
              <w:rPr>
                <w:sz w:val="2"/>
                <w:szCs w:val="2"/>
              </w:rPr>
            </w:pPr>
          </w:p>
          <w:p w:rsidR="00B430A0" w:rsidRDefault="00B430A0" w:rsidP="00B430A0">
            <w:pPr>
              <w:jc w:val="center"/>
              <w:rPr>
                <w:sz w:val="2"/>
                <w:szCs w:val="2"/>
              </w:rPr>
            </w:pPr>
          </w:p>
          <w:p w:rsidR="00B430A0" w:rsidRDefault="00B430A0" w:rsidP="00B430A0">
            <w:pPr>
              <w:jc w:val="center"/>
              <w:rPr>
                <w:sz w:val="2"/>
                <w:szCs w:val="2"/>
              </w:rPr>
            </w:pPr>
          </w:p>
          <w:p w:rsidR="00B430A0" w:rsidRDefault="00B430A0" w:rsidP="00B430A0">
            <w:pPr>
              <w:jc w:val="center"/>
              <w:rPr>
                <w:sz w:val="2"/>
                <w:szCs w:val="2"/>
              </w:rPr>
            </w:pPr>
          </w:p>
          <w:p w:rsidR="00B430A0" w:rsidRDefault="00B430A0" w:rsidP="00B430A0">
            <w:pPr>
              <w:jc w:val="center"/>
              <w:rPr>
                <w:sz w:val="2"/>
                <w:szCs w:val="2"/>
              </w:rPr>
            </w:pPr>
          </w:p>
          <w:p w:rsidR="00B430A0" w:rsidRDefault="00B430A0" w:rsidP="00B430A0">
            <w:pPr>
              <w:jc w:val="center"/>
              <w:rPr>
                <w:sz w:val="2"/>
                <w:szCs w:val="2"/>
              </w:rPr>
            </w:pPr>
          </w:p>
          <w:p w:rsidR="00B430A0" w:rsidRDefault="00B430A0" w:rsidP="00B430A0">
            <w:pPr>
              <w:jc w:val="center"/>
              <w:rPr>
                <w:sz w:val="2"/>
                <w:szCs w:val="2"/>
              </w:rPr>
            </w:pPr>
          </w:p>
          <w:p w:rsidR="00B430A0" w:rsidRDefault="00B430A0" w:rsidP="00B430A0">
            <w:pPr>
              <w:jc w:val="center"/>
              <w:rPr>
                <w:sz w:val="2"/>
                <w:szCs w:val="2"/>
              </w:rPr>
            </w:pPr>
          </w:p>
          <w:p w:rsidR="00B430A0" w:rsidRDefault="00B430A0" w:rsidP="00B430A0">
            <w:pPr>
              <w:jc w:val="center"/>
              <w:rPr>
                <w:sz w:val="2"/>
                <w:szCs w:val="2"/>
              </w:rPr>
            </w:pPr>
          </w:p>
          <w:p w:rsidR="00B430A0" w:rsidRDefault="00B430A0" w:rsidP="00B430A0">
            <w:pPr>
              <w:jc w:val="center"/>
              <w:rPr>
                <w:sz w:val="2"/>
                <w:szCs w:val="2"/>
              </w:rPr>
            </w:pPr>
          </w:p>
          <w:p w:rsidR="00B430A0" w:rsidRDefault="00B430A0" w:rsidP="00B430A0">
            <w:pPr>
              <w:jc w:val="center"/>
              <w:rPr>
                <w:sz w:val="2"/>
                <w:szCs w:val="2"/>
              </w:rPr>
            </w:pPr>
          </w:p>
          <w:p w:rsidR="00B430A0" w:rsidRDefault="00B430A0" w:rsidP="00B430A0">
            <w:pPr>
              <w:jc w:val="center"/>
              <w:rPr>
                <w:sz w:val="2"/>
                <w:szCs w:val="2"/>
              </w:rPr>
            </w:pPr>
          </w:p>
          <w:p w:rsidR="00B430A0" w:rsidRPr="002A1CA7" w:rsidRDefault="00B430A0" w:rsidP="00B430A0">
            <w:pPr>
              <w:jc w:val="center"/>
              <w:rPr>
                <w:sz w:val="2"/>
                <w:szCs w:val="2"/>
              </w:rPr>
            </w:pPr>
          </w:p>
          <w:p w:rsidR="00B430A0" w:rsidRDefault="00B430A0" w:rsidP="00B430A0">
            <w:pPr>
              <w:jc w:val="center"/>
              <w:rPr>
                <w:b/>
                <w:sz w:val="20"/>
                <w:szCs w:val="20"/>
              </w:rPr>
            </w:pPr>
          </w:p>
          <w:p w:rsidR="00B430A0" w:rsidRPr="00487CFA" w:rsidRDefault="00B430A0" w:rsidP="00B430A0">
            <w:pPr>
              <w:jc w:val="center"/>
              <w:rPr>
                <w:b/>
                <w:sz w:val="20"/>
                <w:szCs w:val="20"/>
              </w:rPr>
            </w:pPr>
            <w:r w:rsidRPr="00487CFA">
              <w:rPr>
                <w:b/>
                <w:sz w:val="20"/>
                <w:szCs w:val="20"/>
              </w:rPr>
              <w:t>РЕСПУБЛИКА ДАГЕСТАН</w:t>
            </w:r>
          </w:p>
          <w:p w:rsidR="00B430A0" w:rsidRPr="00487CFA" w:rsidRDefault="00B430A0" w:rsidP="00B430A0">
            <w:pPr>
              <w:ind w:left="-142"/>
              <w:jc w:val="center"/>
              <w:rPr>
                <w:b/>
                <w:sz w:val="20"/>
                <w:szCs w:val="20"/>
              </w:rPr>
            </w:pPr>
            <w:r w:rsidRPr="00487CFA">
              <w:rPr>
                <w:b/>
                <w:sz w:val="20"/>
                <w:szCs w:val="20"/>
              </w:rPr>
              <w:t>Администрация МР "</w:t>
            </w:r>
            <w:proofErr w:type="spellStart"/>
            <w:r w:rsidRPr="00487CFA">
              <w:rPr>
                <w:b/>
                <w:sz w:val="20"/>
                <w:szCs w:val="20"/>
              </w:rPr>
              <w:t>Бабаюртовский</w:t>
            </w:r>
            <w:proofErr w:type="spellEnd"/>
            <w:r w:rsidRPr="00487CFA">
              <w:rPr>
                <w:b/>
                <w:sz w:val="20"/>
                <w:szCs w:val="20"/>
              </w:rPr>
              <w:t xml:space="preserve"> район"</w:t>
            </w:r>
          </w:p>
          <w:p w:rsidR="00B430A0" w:rsidRPr="00487CFA" w:rsidRDefault="00B430A0" w:rsidP="00B430A0">
            <w:pPr>
              <w:ind w:lef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  <w:r w:rsidRPr="00487CFA">
              <w:rPr>
                <w:b/>
                <w:sz w:val="20"/>
                <w:szCs w:val="20"/>
              </w:rPr>
              <w:t>ОУ "</w:t>
            </w:r>
            <w:proofErr w:type="spellStart"/>
            <w:r>
              <w:rPr>
                <w:b/>
                <w:sz w:val="20"/>
                <w:szCs w:val="20"/>
              </w:rPr>
              <w:t>Тамазатюбинская</w:t>
            </w:r>
            <w:proofErr w:type="spellEnd"/>
            <w:r>
              <w:rPr>
                <w:b/>
                <w:sz w:val="20"/>
                <w:szCs w:val="20"/>
              </w:rPr>
              <w:t xml:space="preserve"> СОШ им. </w:t>
            </w:r>
            <w:proofErr w:type="spellStart"/>
            <w:r>
              <w:rPr>
                <w:b/>
                <w:sz w:val="20"/>
                <w:szCs w:val="20"/>
              </w:rPr>
              <w:t>А.Д.Байтемирова</w:t>
            </w:r>
            <w:proofErr w:type="spellEnd"/>
            <w:r w:rsidRPr="00487CFA">
              <w:rPr>
                <w:b/>
                <w:sz w:val="20"/>
                <w:szCs w:val="20"/>
              </w:rPr>
              <w:t>"</w:t>
            </w:r>
          </w:p>
          <w:p w:rsidR="00B430A0" w:rsidRPr="00487CFA" w:rsidRDefault="00B430A0" w:rsidP="00B430A0">
            <w:pPr>
              <w:ind w:left="-142"/>
              <w:jc w:val="center"/>
              <w:rPr>
                <w:b/>
                <w:sz w:val="20"/>
                <w:szCs w:val="20"/>
              </w:rPr>
            </w:pPr>
          </w:p>
          <w:p w:rsidR="00B430A0" w:rsidRPr="00487CFA" w:rsidRDefault="00B430A0" w:rsidP="00B430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3680</w:t>
            </w:r>
            <w:r w:rsidRPr="008B579B">
              <w:rPr>
                <w:b/>
                <w:sz w:val="18"/>
                <w:szCs w:val="18"/>
              </w:rPr>
              <w:t>71</w:t>
            </w:r>
            <w:r w:rsidRPr="00487CFA">
              <w:rPr>
                <w:b/>
                <w:sz w:val="18"/>
                <w:szCs w:val="18"/>
              </w:rPr>
              <w:t>, Республика Дагестан,</w:t>
            </w:r>
          </w:p>
          <w:p w:rsidR="00B430A0" w:rsidRPr="00487CFA" w:rsidRDefault="00B430A0" w:rsidP="00B430A0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 xml:space="preserve">с. </w:t>
            </w:r>
            <w:proofErr w:type="spellStart"/>
            <w:r>
              <w:rPr>
                <w:b/>
                <w:sz w:val="18"/>
                <w:szCs w:val="18"/>
              </w:rPr>
              <w:t>Тамазатюбе</w:t>
            </w:r>
            <w:proofErr w:type="spellEnd"/>
            <w:r w:rsidRPr="00487CFA">
              <w:rPr>
                <w:b/>
                <w:sz w:val="18"/>
                <w:szCs w:val="18"/>
              </w:rPr>
              <w:t xml:space="preserve">, ул. </w:t>
            </w:r>
            <w:r>
              <w:rPr>
                <w:b/>
                <w:sz w:val="18"/>
                <w:szCs w:val="18"/>
              </w:rPr>
              <w:t>Школьная 2.</w:t>
            </w:r>
          </w:p>
          <w:p w:rsidR="00B430A0" w:rsidRPr="00487CFA" w:rsidRDefault="00B430A0" w:rsidP="00B430A0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</w:p>
          <w:p w:rsidR="00B430A0" w:rsidRPr="00487CFA" w:rsidRDefault="00B430A0" w:rsidP="00B430A0">
            <w:pPr>
              <w:jc w:val="center"/>
              <w:rPr>
                <w:b/>
                <w:sz w:val="16"/>
                <w:szCs w:val="16"/>
              </w:rPr>
            </w:pPr>
            <w:r w:rsidRPr="00487CFA">
              <w:rPr>
                <w:b/>
                <w:sz w:val="16"/>
                <w:szCs w:val="16"/>
              </w:rPr>
              <w:t>ОГРН   10405010987</w:t>
            </w:r>
            <w:r>
              <w:rPr>
                <w:b/>
                <w:sz w:val="16"/>
                <w:szCs w:val="16"/>
              </w:rPr>
              <w:t>14</w:t>
            </w:r>
          </w:p>
          <w:p w:rsidR="00B430A0" w:rsidRPr="00487CFA" w:rsidRDefault="00B430A0" w:rsidP="00B430A0">
            <w:pPr>
              <w:jc w:val="center"/>
              <w:rPr>
                <w:b/>
                <w:sz w:val="16"/>
                <w:szCs w:val="16"/>
              </w:rPr>
            </w:pPr>
            <w:r w:rsidRPr="00487CFA">
              <w:rPr>
                <w:b/>
                <w:sz w:val="16"/>
                <w:szCs w:val="16"/>
              </w:rPr>
              <w:t>ИНН/КПП   0505002</w:t>
            </w:r>
            <w:r>
              <w:rPr>
                <w:b/>
                <w:sz w:val="16"/>
                <w:szCs w:val="16"/>
              </w:rPr>
              <w:t>708</w:t>
            </w:r>
            <w:r w:rsidRPr="00487CFA">
              <w:rPr>
                <w:b/>
                <w:sz w:val="16"/>
                <w:szCs w:val="16"/>
              </w:rPr>
              <w:t>/050501001</w:t>
            </w:r>
          </w:p>
          <w:p w:rsidR="00B430A0" w:rsidRPr="00487CFA" w:rsidRDefault="00B430A0" w:rsidP="00B430A0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487CFA">
              <w:rPr>
                <w:b/>
                <w:sz w:val="18"/>
                <w:szCs w:val="18"/>
                <w:vertAlign w:val="superscript"/>
              </w:rPr>
              <w:t>_____________________________________________________________________________</w:t>
            </w:r>
          </w:p>
          <w:p w:rsidR="00B430A0" w:rsidRPr="00487CFA" w:rsidRDefault="00B430A0" w:rsidP="00B430A0">
            <w:pPr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487CFA">
              <w:rPr>
                <w:b/>
                <w:sz w:val="12"/>
                <w:szCs w:val="12"/>
              </w:rPr>
              <w:t>телефон: (</w:t>
            </w:r>
            <w:r w:rsidRPr="000638B2">
              <w:rPr>
                <w:b/>
                <w:sz w:val="12"/>
                <w:szCs w:val="12"/>
              </w:rPr>
              <w:t>8-988)7806662</w:t>
            </w:r>
          </w:p>
          <w:p w:rsidR="00B430A0" w:rsidRPr="003C127E" w:rsidRDefault="00B430A0" w:rsidP="00B430A0">
            <w:pPr>
              <w:ind w:left="708" w:hanging="708"/>
              <w:jc w:val="center"/>
              <w:rPr>
                <w:b/>
                <w:sz w:val="12"/>
                <w:szCs w:val="12"/>
                <w:lang w:val="en-US"/>
              </w:rPr>
            </w:pPr>
            <w:proofErr w:type="gramStart"/>
            <w:r w:rsidRPr="00487CFA">
              <w:rPr>
                <w:b/>
                <w:sz w:val="12"/>
                <w:szCs w:val="12"/>
              </w:rPr>
              <w:t>Е</w:t>
            </w:r>
            <w:proofErr w:type="gramEnd"/>
            <w:r w:rsidRPr="003C127E">
              <w:rPr>
                <w:b/>
                <w:sz w:val="12"/>
                <w:szCs w:val="12"/>
                <w:lang w:val="en-US"/>
              </w:rPr>
              <w:t>-</w:t>
            </w:r>
            <w:r w:rsidRPr="00487CFA">
              <w:rPr>
                <w:b/>
                <w:sz w:val="12"/>
                <w:szCs w:val="12"/>
                <w:lang w:val="en-US"/>
              </w:rPr>
              <w:t>mail</w:t>
            </w:r>
            <w:r w:rsidRPr="003C127E">
              <w:rPr>
                <w:b/>
                <w:sz w:val="12"/>
                <w:szCs w:val="12"/>
                <w:lang w:val="en-US"/>
              </w:rPr>
              <w:t xml:space="preserve">: </w:t>
            </w:r>
            <w:r>
              <w:rPr>
                <w:b/>
                <w:sz w:val="12"/>
                <w:szCs w:val="12"/>
                <w:lang w:val="en-US"/>
              </w:rPr>
              <w:t>tamazatyubesosh</w:t>
            </w:r>
            <w:r w:rsidRPr="003C127E">
              <w:rPr>
                <w:b/>
                <w:sz w:val="12"/>
                <w:szCs w:val="12"/>
                <w:lang w:val="en-US"/>
              </w:rPr>
              <w:t>@</w:t>
            </w:r>
            <w:r w:rsidRPr="00487CFA">
              <w:rPr>
                <w:b/>
                <w:sz w:val="12"/>
                <w:szCs w:val="12"/>
                <w:lang w:val="en-US"/>
              </w:rPr>
              <w:t>mail</w:t>
            </w:r>
            <w:r w:rsidRPr="003C127E">
              <w:rPr>
                <w:b/>
                <w:sz w:val="12"/>
                <w:szCs w:val="12"/>
                <w:lang w:val="en-US"/>
              </w:rPr>
              <w:t>.</w:t>
            </w:r>
            <w:r w:rsidRPr="00487CFA">
              <w:rPr>
                <w:b/>
                <w:sz w:val="12"/>
                <w:szCs w:val="12"/>
                <w:lang w:val="en-US"/>
              </w:rPr>
              <w:t>ru</w:t>
            </w:r>
          </w:p>
          <w:p w:rsidR="00B430A0" w:rsidRPr="003C127E" w:rsidRDefault="00B430A0" w:rsidP="00B430A0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  <w:r w:rsidRPr="003C127E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B430A0" w:rsidRPr="003C127E" w:rsidRDefault="00B430A0" w:rsidP="00B430A0">
            <w:pPr>
              <w:ind w:left="615"/>
              <w:jc w:val="center"/>
              <w:rPr>
                <w:rFonts w:eastAsiaTheme="minorHAnsi"/>
                <w:sz w:val="28"/>
                <w:szCs w:val="28"/>
                <w:lang w:val="en-US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0A0" w:rsidRPr="003C127E" w:rsidRDefault="00B430A0" w:rsidP="00B430A0">
            <w:pPr>
              <w:tabs>
                <w:tab w:val="left" w:pos="1540"/>
              </w:tabs>
              <w:rPr>
                <w:rFonts w:eastAsiaTheme="minorHAnsi"/>
                <w:sz w:val="28"/>
                <w:szCs w:val="28"/>
                <w:lang w:val="en-US"/>
              </w:rPr>
            </w:pPr>
          </w:p>
        </w:tc>
      </w:tr>
    </w:tbl>
    <w:p w:rsidR="00AE7FBA" w:rsidRDefault="00411D29" w:rsidP="00B430A0">
      <w:pPr>
        <w:spacing w:before="170"/>
        <w:ind w:right="675"/>
        <w:jc w:val="center"/>
        <w:rPr>
          <w:b/>
          <w:sz w:val="24"/>
        </w:rPr>
      </w:pPr>
      <w:r>
        <w:rPr>
          <w:b/>
          <w:color w:val="171717"/>
          <w:w w:val="105"/>
          <w:sz w:val="24"/>
        </w:rPr>
        <w:t>ПОЛОЖЕНИЕ</w:t>
      </w:r>
    </w:p>
    <w:p w:rsidR="00AE7FBA" w:rsidRDefault="00411D29">
      <w:pPr>
        <w:pStyle w:val="1"/>
        <w:ind w:left="283" w:right="393"/>
        <w:jc w:val="center"/>
      </w:pPr>
      <w:bookmarkStart w:id="2" w:name="_Toc53960842"/>
      <w:bookmarkStart w:id="3" w:name="_Toc53961866"/>
      <w:bookmarkStart w:id="4" w:name="_Toc53962247"/>
      <w:bookmarkStart w:id="5" w:name="_Toc53962301"/>
      <w:bookmarkStart w:id="6" w:name="_Toc53962407"/>
      <w:r>
        <w:t xml:space="preserve">О НАСТАВНИЧЕСТВЕ В </w:t>
      </w:r>
      <w:r w:rsidR="00A5296C">
        <w:t>МБОУ «</w:t>
      </w:r>
      <w:proofErr w:type="spellStart"/>
      <w:r w:rsidR="00A5296C">
        <w:t>Тамазатюбинская</w:t>
      </w:r>
      <w:proofErr w:type="spellEnd"/>
      <w:r w:rsidR="00A5296C">
        <w:t xml:space="preserve"> СОШ имени </w:t>
      </w:r>
      <w:proofErr w:type="spellStart"/>
      <w:r w:rsidR="00A5296C">
        <w:t>А.Д.Байтемирова</w:t>
      </w:r>
      <w:proofErr w:type="spellEnd"/>
      <w:r w:rsidR="00A5296C">
        <w:t>»</w:t>
      </w:r>
      <w:proofErr w:type="gramStart"/>
      <w:r w:rsidR="00A5296C"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20</w:t>
      </w:r>
      <w:r w:rsidR="00A5296C">
        <w:t>21</w:t>
      </w:r>
      <w:r>
        <w:t xml:space="preserve"> -20</w:t>
      </w:r>
      <w:r w:rsidR="00A5296C">
        <w:t>22_</w:t>
      </w:r>
      <w:r>
        <w:t xml:space="preserve"> гг.</w:t>
      </w:r>
      <w:bookmarkEnd w:id="2"/>
      <w:bookmarkEnd w:id="3"/>
      <w:bookmarkEnd w:id="4"/>
      <w:bookmarkEnd w:id="5"/>
      <w:bookmarkEnd w:id="6"/>
    </w:p>
    <w:p w:rsidR="00AE7FBA" w:rsidRDefault="00AE7FBA">
      <w:pPr>
        <w:pStyle w:val="a3"/>
        <w:rPr>
          <w:b/>
        </w:rPr>
      </w:pPr>
    </w:p>
    <w:p w:rsidR="00AE7FBA" w:rsidRDefault="00411D29" w:rsidP="00F67B20">
      <w:pPr>
        <w:pStyle w:val="a6"/>
        <w:numPr>
          <w:ilvl w:val="0"/>
          <w:numId w:val="25"/>
        </w:numPr>
        <w:tabs>
          <w:tab w:val="left" w:pos="4082"/>
        </w:tabs>
        <w:spacing w:line="275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AE7FBA" w:rsidRPr="002503E3" w:rsidRDefault="00411D29" w:rsidP="00F67B20">
      <w:pPr>
        <w:pStyle w:val="a6"/>
        <w:numPr>
          <w:ilvl w:val="1"/>
          <w:numId w:val="24"/>
        </w:numPr>
        <w:tabs>
          <w:tab w:val="left" w:pos="590"/>
          <w:tab w:val="left" w:pos="7978"/>
        </w:tabs>
        <w:ind w:right="224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Настоящее Положение о наставничестве в</w:t>
      </w:r>
      <w:r w:rsidR="00A5296C" w:rsidRPr="00A5296C">
        <w:t xml:space="preserve"> </w:t>
      </w:r>
      <w:r w:rsidR="00A5296C">
        <w:t>МБОУ «</w:t>
      </w:r>
      <w:proofErr w:type="spellStart"/>
      <w:r w:rsidR="00A5296C">
        <w:t>Тамазатюбинская</w:t>
      </w:r>
      <w:proofErr w:type="spellEnd"/>
      <w:r w:rsidR="00A5296C">
        <w:t xml:space="preserve"> СОШ имени </w:t>
      </w:r>
      <w:proofErr w:type="spellStart"/>
      <w:r w:rsidR="00A5296C">
        <w:t>А.Д.Байтемирова</w:t>
      </w:r>
      <w:proofErr w:type="spellEnd"/>
      <w:r w:rsidR="00A5296C">
        <w:t>»</w:t>
      </w:r>
      <w:proofErr w:type="gramStart"/>
      <w:r w:rsidR="00A5296C">
        <w:t>.</w:t>
      </w:r>
      <w:proofErr w:type="gramEnd"/>
      <w:r w:rsidRPr="002503E3">
        <w:rPr>
          <w:sz w:val="24"/>
          <w:szCs w:val="24"/>
        </w:rPr>
        <w:t xml:space="preserve">  (</w:t>
      </w:r>
      <w:proofErr w:type="gramStart"/>
      <w:r w:rsidRPr="002503E3">
        <w:rPr>
          <w:sz w:val="24"/>
          <w:szCs w:val="24"/>
        </w:rPr>
        <w:t>д</w:t>
      </w:r>
      <w:proofErr w:type="gramEnd"/>
      <w:r w:rsidRPr="002503E3">
        <w:rPr>
          <w:sz w:val="24"/>
          <w:szCs w:val="24"/>
        </w:rPr>
        <w:t xml:space="preserve">алее - положение) разработано в соответствии с Федеральным законом от 29.12.2012 г. № 273- ФЗ </w:t>
      </w:r>
      <w:r w:rsidRPr="002503E3">
        <w:rPr>
          <w:spacing w:val="-3"/>
          <w:sz w:val="24"/>
          <w:szCs w:val="24"/>
        </w:rPr>
        <w:t xml:space="preserve">«Об </w:t>
      </w:r>
      <w:r w:rsidRPr="002503E3">
        <w:rPr>
          <w:sz w:val="24"/>
          <w:szCs w:val="24"/>
        </w:rPr>
        <w:t xml:space="preserve">образовании в Российской Федерации» (с изменениями и дополнениями), во исполнение постановления Министерства просвещения РФ от 25 декабря 2019 года № Р-145 </w:t>
      </w:r>
      <w:r w:rsidRPr="002503E3">
        <w:rPr>
          <w:spacing w:val="-3"/>
          <w:sz w:val="24"/>
          <w:szCs w:val="24"/>
        </w:rPr>
        <w:t xml:space="preserve">«Об </w:t>
      </w:r>
      <w:r w:rsidRPr="002503E3">
        <w:rPr>
          <w:sz w:val="24"/>
          <w:szCs w:val="24"/>
        </w:rPr>
        <w:t xml:space="preserve">утверждении методологии (целевой модели) наставничества      обучающихся      для   </w:t>
      </w:r>
      <w:r w:rsidRPr="002503E3">
        <w:rPr>
          <w:spacing w:val="53"/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организаций,    </w:t>
      </w:r>
      <w:r w:rsidRPr="002503E3">
        <w:rPr>
          <w:spacing w:val="37"/>
          <w:sz w:val="24"/>
          <w:szCs w:val="24"/>
        </w:rPr>
        <w:t xml:space="preserve"> </w:t>
      </w:r>
      <w:r w:rsidR="00A5296C">
        <w:rPr>
          <w:sz w:val="24"/>
          <w:szCs w:val="24"/>
        </w:rPr>
        <w:t xml:space="preserve">осуществляющих </w:t>
      </w:r>
      <w:r w:rsidRPr="002503E3">
        <w:rPr>
          <w:sz w:val="24"/>
          <w:szCs w:val="24"/>
        </w:rPr>
        <w:t xml:space="preserve">деятельность </w:t>
      </w:r>
      <w:r w:rsidRPr="002503E3">
        <w:rPr>
          <w:spacing w:val="-8"/>
          <w:sz w:val="24"/>
          <w:szCs w:val="24"/>
        </w:rPr>
        <w:t xml:space="preserve">по </w:t>
      </w:r>
      <w:r w:rsidRPr="002503E3">
        <w:rPr>
          <w:sz w:val="24"/>
          <w:szCs w:val="24"/>
        </w:rPr>
        <w:t xml:space="preserve">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2503E3">
        <w:rPr>
          <w:sz w:val="24"/>
          <w:szCs w:val="24"/>
        </w:rPr>
        <w:t>обучающимися</w:t>
      </w:r>
      <w:proofErr w:type="gramEnd"/>
      <w:r w:rsidRPr="002503E3">
        <w:rPr>
          <w:sz w:val="24"/>
          <w:szCs w:val="24"/>
        </w:rPr>
        <w:t>».</w:t>
      </w:r>
    </w:p>
    <w:p w:rsidR="00AE7FBA" w:rsidRPr="002503E3" w:rsidRDefault="00411D29" w:rsidP="00F67B20">
      <w:pPr>
        <w:pStyle w:val="a6"/>
        <w:numPr>
          <w:ilvl w:val="1"/>
          <w:numId w:val="24"/>
        </w:numPr>
        <w:tabs>
          <w:tab w:val="left" w:pos="623"/>
        </w:tabs>
        <w:ind w:right="239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Целевая модель наставничества </w:t>
      </w:r>
      <w:r w:rsidR="00504B45" w:rsidRPr="00504B45">
        <w:t xml:space="preserve"> </w:t>
      </w:r>
      <w:r w:rsidR="00504B45">
        <w:t>МБОУ «</w:t>
      </w:r>
      <w:proofErr w:type="spellStart"/>
      <w:r w:rsidR="00504B45">
        <w:t>Тамазатюбинская</w:t>
      </w:r>
      <w:proofErr w:type="spellEnd"/>
      <w:r w:rsidR="00504B45">
        <w:t xml:space="preserve"> СОШ имени </w:t>
      </w:r>
      <w:proofErr w:type="spellStart"/>
      <w:r w:rsidR="00504B45">
        <w:t>А.Д.Байтемирова</w:t>
      </w:r>
      <w:proofErr w:type="spellEnd"/>
      <w:r w:rsidR="00504B45">
        <w:t>»</w:t>
      </w:r>
      <w:proofErr w:type="gramStart"/>
      <w:r w:rsidR="00504B45">
        <w:t>.</w:t>
      </w:r>
      <w:proofErr w:type="gramEnd"/>
      <w:r w:rsidRPr="002503E3">
        <w:rPr>
          <w:sz w:val="24"/>
          <w:szCs w:val="24"/>
        </w:rPr>
        <w:t xml:space="preserve"> (</w:t>
      </w:r>
      <w:proofErr w:type="gramStart"/>
      <w:r w:rsidRPr="002503E3">
        <w:rPr>
          <w:sz w:val="24"/>
          <w:szCs w:val="24"/>
        </w:rPr>
        <w:t>д</w:t>
      </w:r>
      <w:proofErr w:type="gramEnd"/>
      <w:r w:rsidRPr="002503E3">
        <w:rPr>
          <w:sz w:val="24"/>
          <w:szCs w:val="24"/>
        </w:rPr>
        <w:t xml:space="preserve">алее школа),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 и  "Успех  каждого  ребенка" </w:t>
      </w:r>
      <w:hyperlink r:id="rId12">
        <w:r w:rsidRPr="002503E3">
          <w:rPr>
            <w:sz w:val="24"/>
            <w:szCs w:val="24"/>
          </w:rPr>
          <w:t>национального проекта</w:t>
        </w:r>
        <w:r w:rsidRPr="002503E3">
          <w:rPr>
            <w:spacing w:val="13"/>
            <w:sz w:val="24"/>
            <w:szCs w:val="24"/>
          </w:rPr>
          <w:t xml:space="preserve"> </w:t>
        </w:r>
        <w:r w:rsidRPr="002503E3">
          <w:rPr>
            <w:sz w:val="24"/>
            <w:szCs w:val="24"/>
          </w:rPr>
          <w:t>"Образование"</w:t>
        </w:r>
      </w:hyperlink>
      <w:r w:rsidRPr="002503E3">
        <w:rPr>
          <w:sz w:val="24"/>
          <w:szCs w:val="24"/>
        </w:rPr>
        <w:t>.</w:t>
      </w:r>
    </w:p>
    <w:p w:rsidR="00AE7FBA" w:rsidRPr="002503E3" w:rsidRDefault="00411D29" w:rsidP="00F67B20">
      <w:pPr>
        <w:pStyle w:val="a6"/>
        <w:numPr>
          <w:ilvl w:val="1"/>
          <w:numId w:val="24"/>
        </w:numPr>
        <w:tabs>
          <w:tab w:val="left" w:pos="681"/>
        </w:tabs>
        <w:ind w:right="222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AE7FBA" w:rsidRDefault="00AE7FBA">
      <w:pPr>
        <w:pStyle w:val="a3"/>
        <w:spacing w:before="3"/>
        <w:rPr>
          <w:sz w:val="22"/>
        </w:rPr>
      </w:pPr>
    </w:p>
    <w:p w:rsidR="00AE7FBA" w:rsidRPr="00904ABD" w:rsidRDefault="00411D29" w:rsidP="00F67B20">
      <w:pPr>
        <w:pStyle w:val="a6"/>
        <w:numPr>
          <w:ilvl w:val="0"/>
          <w:numId w:val="25"/>
        </w:numPr>
        <w:tabs>
          <w:tab w:val="left" w:pos="3499"/>
        </w:tabs>
        <w:ind w:left="3498" w:hanging="226"/>
        <w:jc w:val="left"/>
        <w:rPr>
          <w:b/>
          <w:sz w:val="24"/>
          <w:szCs w:val="24"/>
        </w:rPr>
      </w:pPr>
      <w:r>
        <w:rPr>
          <w:b/>
        </w:rPr>
        <w:lastRenderedPageBreak/>
        <w:t>Основные понятия и</w:t>
      </w:r>
      <w:r>
        <w:rPr>
          <w:b/>
          <w:spacing w:val="11"/>
        </w:rPr>
        <w:t xml:space="preserve"> </w:t>
      </w:r>
      <w:r>
        <w:rPr>
          <w:b/>
        </w:rPr>
        <w:t>термины</w:t>
      </w:r>
    </w:p>
    <w:p w:rsidR="00AE7FBA" w:rsidRPr="00904ABD" w:rsidRDefault="00AE7FBA">
      <w:pPr>
        <w:pStyle w:val="a3"/>
        <w:spacing w:before="8"/>
        <w:rPr>
          <w:b/>
        </w:rPr>
      </w:pPr>
    </w:p>
    <w:p w:rsidR="00AE7FBA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37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Pr="002503E3">
        <w:rPr>
          <w:sz w:val="24"/>
          <w:szCs w:val="24"/>
        </w:rPr>
        <w:t>метакомпетенций</w:t>
      </w:r>
      <w:proofErr w:type="spellEnd"/>
      <w:r w:rsidRPr="002503E3">
        <w:rPr>
          <w:sz w:val="24"/>
          <w:szCs w:val="24"/>
        </w:rPr>
        <w:t xml:space="preserve"> и ценностей через неформальное</w:t>
      </w:r>
      <w:r w:rsidR="00723F3E" w:rsidRPr="002503E3">
        <w:rPr>
          <w:sz w:val="24"/>
          <w:szCs w:val="24"/>
        </w:rPr>
        <w:t xml:space="preserve"> </w:t>
      </w:r>
      <w:proofErr w:type="spellStart"/>
      <w:r w:rsidRPr="002503E3">
        <w:rPr>
          <w:sz w:val="24"/>
          <w:szCs w:val="24"/>
        </w:rPr>
        <w:t>взаимообогащающее</w:t>
      </w:r>
      <w:proofErr w:type="spellEnd"/>
      <w:r w:rsidRPr="002503E3">
        <w:rPr>
          <w:sz w:val="24"/>
          <w:szCs w:val="24"/>
        </w:rPr>
        <w:t xml:space="preserve"> общение, основанное на доверии и</w:t>
      </w:r>
      <w:r w:rsidRPr="002503E3">
        <w:rPr>
          <w:spacing w:val="19"/>
          <w:sz w:val="24"/>
          <w:szCs w:val="24"/>
        </w:rPr>
        <w:t xml:space="preserve"> </w:t>
      </w:r>
      <w:r w:rsidRPr="002503E3">
        <w:rPr>
          <w:sz w:val="24"/>
          <w:szCs w:val="24"/>
        </w:rPr>
        <w:t>партнерстве.</w:t>
      </w:r>
    </w:p>
    <w:p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</w:t>
      </w:r>
      <w:r w:rsidRPr="002503E3">
        <w:rPr>
          <w:spacing w:val="33"/>
          <w:sz w:val="24"/>
          <w:szCs w:val="24"/>
        </w:rPr>
        <w:t xml:space="preserve"> </w:t>
      </w:r>
      <w:r w:rsidRPr="002503E3">
        <w:rPr>
          <w:sz w:val="24"/>
          <w:szCs w:val="24"/>
        </w:rPr>
        <w:t>участников.</w:t>
      </w:r>
    </w:p>
    <w:p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Программа наставничества - комплекс мероприятий и формирующих их действий, направленный на организацию взаимоотношений наставника</w:t>
      </w:r>
      <w:r w:rsidR="00723F3E" w:rsidRPr="002503E3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="00723F3E" w:rsidRPr="002503E3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</w:t>
      </w:r>
      <w:r w:rsidR="00723F3E" w:rsidRPr="002503E3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в</w:t>
      </w:r>
      <w:r w:rsidR="00723F3E" w:rsidRPr="002503E3">
        <w:rPr>
          <w:sz w:val="24"/>
          <w:szCs w:val="24"/>
        </w:rPr>
        <w:t xml:space="preserve"> к</w:t>
      </w:r>
      <w:r w:rsidRPr="002503E3">
        <w:rPr>
          <w:sz w:val="24"/>
          <w:szCs w:val="24"/>
        </w:rPr>
        <w:t>онкретных формах для получения ожидаемых</w:t>
      </w:r>
      <w:r w:rsidRPr="002503E3">
        <w:rPr>
          <w:spacing w:val="13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результатов</w:t>
      </w:r>
      <w:r w:rsidR="00723F3E" w:rsidRPr="002503E3">
        <w:rPr>
          <w:sz w:val="24"/>
          <w:szCs w:val="24"/>
        </w:rPr>
        <w:t>.</w:t>
      </w:r>
    </w:p>
    <w:p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</w:t>
      </w:r>
      <w:r w:rsidRPr="002503E3">
        <w:rPr>
          <w:spacing w:val="34"/>
          <w:sz w:val="24"/>
          <w:szCs w:val="24"/>
        </w:rPr>
        <w:t xml:space="preserve"> </w:t>
      </w:r>
      <w:r w:rsidRPr="002503E3">
        <w:rPr>
          <w:sz w:val="24"/>
          <w:szCs w:val="24"/>
        </w:rPr>
        <w:t>компетенции.</w:t>
      </w:r>
    </w:p>
    <w:p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</w:t>
      </w:r>
      <w:r w:rsidRPr="002503E3">
        <w:rPr>
          <w:spacing w:val="2"/>
          <w:sz w:val="24"/>
          <w:szCs w:val="24"/>
        </w:rPr>
        <w:t xml:space="preserve">поддержки </w:t>
      </w:r>
      <w:r w:rsidRPr="002503E3">
        <w:rPr>
          <w:sz w:val="24"/>
          <w:szCs w:val="24"/>
        </w:rPr>
        <w:t>процессов самореализации и самосовершенствования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904ABD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К</w:t>
      </w:r>
      <w:r w:rsidR="00904ABD">
        <w:rPr>
          <w:sz w:val="24"/>
          <w:szCs w:val="24"/>
        </w:rPr>
        <w:t>оординатор</w:t>
      </w:r>
      <w:r w:rsidRPr="002503E3">
        <w:rPr>
          <w:sz w:val="24"/>
          <w:szCs w:val="24"/>
        </w:rPr>
        <w:t xml:space="preserve">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904ABD" w:rsidRPr="00904ABD" w:rsidRDefault="00904ABD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904ABD">
        <w:rPr>
          <w:b/>
        </w:rPr>
        <w:t xml:space="preserve">Куратор </w:t>
      </w:r>
      <w:r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Целевая модель наставничества - система условий, ресурсов и процессов, необходимых для реализации программ наставничества в</w:t>
      </w:r>
      <w:r w:rsidRPr="002503E3">
        <w:rPr>
          <w:spacing w:val="12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школе.</w:t>
      </w:r>
    </w:p>
    <w:p w:rsidR="00AE7FBA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2503E3">
        <w:rPr>
          <w:spacing w:val="5"/>
          <w:sz w:val="24"/>
          <w:szCs w:val="24"/>
        </w:rPr>
        <w:t xml:space="preserve"> </w:t>
      </w:r>
      <w:r w:rsidRPr="002503E3">
        <w:rPr>
          <w:sz w:val="24"/>
          <w:szCs w:val="24"/>
        </w:rPr>
        <w:t>педагогов,</w:t>
      </w:r>
      <w:r w:rsidRPr="002503E3">
        <w:rPr>
          <w:spacing w:val="9"/>
          <w:sz w:val="24"/>
          <w:szCs w:val="24"/>
        </w:rPr>
        <w:t xml:space="preserve"> </w:t>
      </w:r>
      <w:r w:rsidRPr="002503E3">
        <w:rPr>
          <w:sz w:val="24"/>
          <w:szCs w:val="24"/>
        </w:rPr>
        <w:t>инициирует</w:t>
      </w:r>
      <w:r w:rsidRPr="002503E3">
        <w:rPr>
          <w:spacing w:val="6"/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развивает</w:t>
      </w:r>
      <w:r w:rsidRPr="002503E3">
        <w:rPr>
          <w:spacing w:val="9"/>
          <w:sz w:val="24"/>
          <w:szCs w:val="24"/>
        </w:rPr>
        <w:t xml:space="preserve"> </w:t>
      </w:r>
      <w:proofErr w:type="spellStart"/>
      <w:r w:rsidRPr="002503E3">
        <w:rPr>
          <w:sz w:val="24"/>
          <w:szCs w:val="24"/>
        </w:rPr>
        <w:t>эндаумент</w:t>
      </w:r>
      <w:proofErr w:type="spellEnd"/>
      <w:r w:rsidRPr="002503E3">
        <w:rPr>
          <w:sz w:val="24"/>
          <w:szCs w:val="24"/>
        </w:rPr>
        <w:t>,</w:t>
      </w:r>
      <w:r w:rsidRPr="002503E3">
        <w:rPr>
          <w:spacing w:val="9"/>
          <w:sz w:val="24"/>
          <w:szCs w:val="24"/>
        </w:rPr>
        <w:t xml:space="preserve"> </w:t>
      </w:r>
      <w:r w:rsidRPr="002503E3">
        <w:rPr>
          <w:sz w:val="24"/>
          <w:szCs w:val="24"/>
        </w:rPr>
        <w:t>организует</w:t>
      </w:r>
      <w:r w:rsidRPr="002503E3">
        <w:rPr>
          <w:spacing w:val="6"/>
          <w:sz w:val="24"/>
          <w:szCs w:val="24"/>
        </w:rPr>
        <w:t xml:space="preserve"> </w:t>
      </w:r>
      <w:r w:rsidRPr="002503E3">
        <w:rPr>
          <w:sz w:val="24"/>
          <w:szCs w:val="24"/>
        </w:rPr>
        <w:t>стажировки</w:t>
      </w:r>
      <w:r w:rsidRPr="002503E3">
        <w:rPr>
          <w:spacing w:val="6"/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т.д.).</w:t>
      </w:r>
    </w:p>
    <w:p w:rsidR="00AE7FBA" w:rsidRPr="002503E3" w:rsidRDefault="00AE7FBA">
      <w:pPr>
        <w:pStyle w:val="a3"/>
        <w:spacing w:before="4"/>
      </w:pPr>
    </w:p>
    <w:p w:rsidR="00AE7FBA" w:rsidRPr="00904ABD" w:rsidRDefault="00411D29" w:rsidP="00F67B20">
      <w:pPr>
        <w:pStyle w:val="a6"/>
        <w:numPr>
          <w:ilvl w:val="0"/>
          <w:numId w:val="25"/>
        </w:numPr>
        <w:tabs>
          <w:tab w:val="left" w:pos="3760"/>
          <w:tab w:val="left" w:pos="3761"/>
        </w:tabs>
        <w:ind w:left="3760" w:hanging="709"/>
        <w:jc w:val="left"/>
        <w:rPr>
          <w:b/>
          <w:sz w:val="24"/>
          <w:szCs w:val="24"/>
        </w:rPr>
      </w:pPr>
      <w:r w:rsidRPr="00904ABD">
        <w:rPr>
          <w:b/>
          <w:sz w:val="24"/>
          <w:szCs w:val="24"/>
        </w:rPr>
        <w:t>Цели и задачи</w:t>
      </w:r>
      <w:r w:rsidRPr="00904ABD">
        <w:rPr>
          <w:b/>
          <w:spacing w:val="-1"/>
          <w:sz w:val="24"/>
          <w:szCs w:val="24"/>
        </w:rPr>
        <w:t xml:space="preserve"> </w:t>
      </w:r>
      <w:r w:rsidRPr="00904ABD">
        <w:rPr>
          <w:b/>
          <w:sz w:val="24"/>
          <w:szCs w:val="24"/>
        </w:rPr>
        <w:t>наставничества</w:t>
      </w:r>
    </w:p>
    <w:p w:rsidR="00AE7FBA" w:rsidRDefault="00AE7FBA">
      <w:pPr>
        <w:pStyle w:val="a3"/>
        <w:spacing w:before="5"/>
        <w:rPr>
          <w:b/>
          <w:sz w:val="23"/>
        </w:rPr>
      </w:pPr>
    </w:p>
    <w:p w:rsidR="002503E3" w:rsidRPr="00EB7014" w:rsidRDefault="00411D29" w:rsidP="00F67B20">
      <w:pPr>
        <w:pStyle w:val="a6"/>
        <w:numPr>
          <w:ilvl w:val="1"/>
          <w:numId w:val="40"/>
        </w:numPr>
        <w:tabs>
          <w:tab w:val="left" w:pos="827"/>
        </w:tabs>
        <w:spacing w:before="1"/>
        <w:ind w:right="234"/>
        <w:jc w:val="both"/>
        <w:rPr>
          <w:sz w:val="24"/>
          <w:szCs w:val="24"/>
        </w:rPr>
      </w:pPr>
      <w:proofErr w:type="gramStart"/>
      <w:r w:rsidRPr="002503E3">
        <w:rPr>
          <w:sz w:val="24"/>
          <w:szCs w:val="24"/>
        </w:rPr>
        <w:t>Целью наставничества в школе является максимально полное раскрытие потенциала личности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наставляемого,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необходимое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для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успешной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личной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профессиональной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самореализации</w:t>
      </w:r>
      <w:r w:rsidR="00EB7014">
        <w:rPr>
          <w:sz w:val="24"/>
          <w:szCs w:val="24"/>
        </w:rPr>
        <w:t xml:space="preserve"> в </w:t>
      </w:r>
      <w:r w:rsidR="002503E3" w:rsidRPr="00EB7014">
        <w:rPr>
          <w:sz w:val="24"/>
          <w:szCs w:val="24"/>
        </w:rPr>
        <w:t>современных   условиях   неопределенности,   а   также   создание   условий   для   формирования эффективной   системы   поддержки,   самоопределения   и   профессиональной   ориентации   всех обучающихся,   педагогических   работников   (далее   -   педагоги)   разных   уровней   образования   и</w:t>
      </w:r>
      <w:r w:rsidR="00504B45">
        <w:rPr>
          <w:sz w:val="24"/>
          <w:szCs w:val="24"/>
        </w:rPr>
        <w:t xml:space="preserve"> молодых специалистов </w:t>
      </w:r>
      <w:r w:rsidR="00504B45">
        <w:t>МБОУ «</w:t>
      </w:r>
      <w:proofErr w:type="spellStart"/>
      <w:r w:rsidR="00504B45">
        <w:t>Тамазатюбинская</w:t>
      </w:r>
      <w:proofErr w:type="spellEnd"/>
      <w:r w:rsidR="00504B45">
        <w:t xml:space="preserve"> СОШ имени </w:t>
      </w:r>
      <w:proofErr w:type="spellStart"/>
      <w:r w:rsidR="00504B45">
        <w:t>А.Д.Байтемирова</w:t>
      </w:r>
      <w:proofErr w:type="spellEnd"/>
      <w:r w:rsidR="00504B45">
        <w:t>».</w:t>
      </w:r>
      <w:r w:rsidR="002503E3" w:rsidRPr="00EB7014">
        <w:rPr>
          <w:sz w:val="24"/>
          <w:szCs w:val="24"/>
        </w:rPr>
        <w:t>.</w:t>
      </w:r>
      <w:proofErr w:type="gramEnd"/>
    </w:p>
    <w:p w:rsidR="002503E3" w:rsidRPr="00EB7014" w:rsidRDefault="002503E3" w:rsidP="002503E3">
      <w:pPr>
        <w:spacing w:before="67"/>
        <w:ind w:left="118" w:right="232"/>
        <w:jc w:val="both"/>
        <w:rPr>
          <w:sz w:val="24"/>
          <w:szCs w:val="24"/>
        </w:rPr>
      </w:pPr>
      <w:r w:rsidRPr="00EB7014">
        <w:rPr>
          <w:b/>
          <w:bCs/>
          <w:smallCaps/>
          <w:w w:val="88"/>
          <w:sz w:val="24"/>
          <w:szCs w:val="24"/>
        </w:rPr>
        <w:t>3.2</w:t>
      </w:r>
      <w:r w:rsidRPr="00EB7014">
        <w:rPr>
          <w:smallCaps/>
          <w:w w:val="88"/>
          <w:sz w:val="24"/>
          <w:szCs w:val="24"/>
        </w:rPr>
        <w:t xml:space="preserve"> </w:t>
      </w:r>
      <w:r w:rsidRPr="00EB7014">
        <w:rPr>
          <w:sz w:val="24"/>
          <w:szCs w:val="24"/>
        </w:rPr>
        <w:t>Основными задачами школьного наставничества</w:t>
      </w:r>
      <w:r w:rsidRPr="00EB7014">
        <w:rPr>
          <w:spacing w:val="-7"/>
          <w:sz w:val="24"/>
          <w:szCs w:val="24"/>
        </w:rPr>
        <w:t xml:space="preserve"> </w:t>
      </w:r>
      <w:r w:rsidRPr="00EB7014">
        <w:rPr>
          <w:sz w:val="24"/>
          <w:szCs w:val="24"/>
        </w:rPr>
        <w:t>являются:</w:t>
      </w:r>
    </w:p>
    <w:p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мероприятий дорожной карты внедрения целевой</w:t>
      </w:r>
      <w:r w:rsidRPr="00EB7014">
        <w:rPr>
          <w:spacing w:val="39"/>
          <w:sz w:val="24"/>
          <w:szCs w:val="24"/>
        </w:rPr>
        <w:t xml:space="preserve"> </w:t>
      </w:r>
      <w:r w:rsidRPr="00EB7014">
        <w:rPr>
          <w:sz w:val="24"/>
          <w:szCs w:val="24"/>
        </w:rPr>
        <w:t>модели;</w:t>
      </w:r>
    </w:p>
    <w:p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программ</w:t>
      </w:r>
      <w:r w:rsidRPr="00EB7014">
        <w:rPr>
          <w:spacing w:val="13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 xml:space="preserve">реализация кадровой политики, в том числе: привлечение, обучение и </w:t>
      </w:r>
      <w:proofErr w:type="gramStart"/>
      <w:r w:rsidRPr="00EB7014">
        <w:rPr>
          <w:sz w:val="24"/>
          <w:szCs w:val="24"/>
        </w:rPr>
        <w:t>контроль за</w:t>
      </w:r>
      <w:proofErr w:type="gramEnd"/>
      <w:r w:rsidRPr="00EB7014">
        <w:rPr>
          <w:sz w:val="24"/>
          <w:szCs w:val="24"/>
        </w:rPr>
        <w:t xml:space="preserve"> деятельностью наставников, принимающих участие в программе</w:t>
      </w:r>
      <w:r w:rsidRPr="00EB7014">
        <w:rPr>
          <w:spacing w:val="33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инфраструктурное</w:t>
      </w:r>
      <w:r w:rsidRPr="00EB7014">
        <w:rPr>
          <w:sz w:val="24"/>
          <w:szCs w:val="24"/>
        </w:rPr>
        <w:tab/>
        <w:t>и</w:t>
      </w:r>
      <w:r w:rsidRPr="00EB7014">
        <w:rPr>
          <w:sz w:val="24"/>
          <w:szCs w:val="24"/>
        </w:rPr>
        <w:tab/>
        <w:t>материально-техническое</w:t>
      </w:r>
      <w:r w:rsidRPr="00EB7014">
        <w:rPr>
          <w:sz w:val="24"/>
          <w:szCs w:val="24"/>
        </w:rPr>
        <w:tab/>
        <w:t>обеспечение</w:t>
      </w:r>
      <w:r w:rsidRPr="00EB7014">
        <w:rPr>
          <w:sz w:val="24"/>
          <w:szCs w:val="24"/>
        </w:rPr>
        <w:tab/>
        <w:t>реализации программ наставничества;</w:t>
      </w:r>
    </w:p>
    <w:p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 w:rsidRPr="00EB7014">
        <w:rPr>
          <w:spacing w:val="12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проведение</w:t>
      </w:r>
      <w:r w:rsidRPr="00EB7014">
        <w:rPr>
          <w:sz w:val="24"/>
          <w:szCs w:val="24"/>
        </w:rPr>
        <w:tab/>
        <w:t>внутреннего</w:t>
      </w:r>
      <w:r w:rsidRPr="00EB7014">
        <w:rPr>
          <w:sz w:val="24"/>
          <w:szCs w:val="24"/>
        </w:rPr>
        <w:tab/>
        <w:t>мониторинга</w:t>
      </w:r>
      <w:r w:rsidRPr="00EB7014">
        <w:rPr>
          <w:sz w:val="24"/>
          <w:szCs w:val="24"/>
        </w:rPr>
        <w:tab/>
        <w:t>реализации</w:t>
      </w:r>
      <w:r w:rsidRPr="00EB7014">
        <w:rPr>
          <w:sz w:val="24"/>
          <w:szCs w:val="24"/>
        </w:rPr>
        <w:tab/>
        <w:t>и</w:t>
      </w:r>
      <w:r w:rsidRPr="00EB7014">
        <w:rPr>
          <w:sz w:val="24"/>
          <w:szCs w:val="24"/>
        </w:rPr>
        <w:tab/>
        <w:t xml:space="preserve">эффективности программ </w:t>
      </w:r>
      <w:r w:rsidRPr="00EB7014">
        <w:rPr>
          <w:sz w:val="24"/>
          <w:szCs w:val="24"/>
        </w:rPr>
        <w:lastRenderedPageBreak/>
        <w:t>наставничества в</w:t>
      </w:r>
      <w:r w:rsidRPr="00EB7014">
        <w:rPr>
          <w:spacing w:val="8"/>
          <w:sz w:val="24"/>
          <w:szCs w:val="24"/>
        </w:rPr>
        <w:t xml:space="preserve"> </w:t>
      </w:r>
      <w:r w:rsidRPr="00EB7014">
        <w:rPr>
          <w:sz w:val="24"/>
          <w:szCs w:val="24"/>
        </w:rPr>
        <w:t>школе;</w:t>
      </w:r>
    </w:p>
    <w:p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формирования баз данных программ наставничества и лучших</w:t>
      </w:r>
      <w:r w:rsidRPr="00EB7014">
        <w:rPr>
          <w:spacing w:val="32"/>
          <w:sz w:val="24"/>
          <w:szCs w:val="24"/>
        </w:rPr>
        <w:t xml:space="preserve"> </w:t>
      </w:r>
      <w:r w:rsidRPr="00EB7014">
        <w:rPr>
          <w:sz w:val="24"/>
          <w:szCs w:val="24"/>
        </w:rPr>
        <w:t>практик;</w:t>
      </w:r>
    </w:p>
    <w:p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2503E3" w:rsidRDefault="002503E3" w:rsidP="002503E3">
      <w:pPr>
        <w:pStyle w:val="a3"/>
        <w:spacing w:before="5"/>
        <w:rPr>
          <w:sz w:val="22"/>
        </w:rPr>
      </w:pPr>
    </w:p>
    <w:p w:rsidR="002503E3" w:rsidRPr="002503E3" w:rsidRDefault="002503E3" w:rsidP="00F67B20">
      <w:pPr>
        <w:pStyle w:val="a6"/>
        <w:numPr>
          <w:ilvl w:val="0"/>
          <w:numId w:val="25"/>
        </w:numPr>
        <w:tabs>
          <w:tab w:val="left" w:pos="2983"/>
        </w:tabs>
        <w:spacing w:line="251" w:lineRule="exact"/>
        <w:ind w:left="2694" w:hanging="361"/>
        <w:jc w:val="both"/>
        <w:rPr>
          <w:b/>
          <w:sz w:val="24"/>
          <w:szCs w:val="24"/>
        </w:rPr>
      </w:pPr>
      <w:r w:rsidRPr="002503E3">
        <w:rPr>
          <w:b/>
          <w:sz w:val="24"/>
          <w:szCs w:val="24"/>
        </w:rPr>
        <w:t>Организационные основы</w:t>
      </w:r>
      <w:r w:rsidRPr="002503E3">
        <w:rPr>
          <w:b/>
          <w:spacing w:val="-1"/>
          <w:sz w:val="24"/>
          <w:szCs w:val="24"/>
        </w:rPr>
        <w:t xml:space="preserve"> </w:t>
      </w:r>
      <w:r w:rsidRPr="002503E3">
        <w:rPr>
          <w:b/>
          <w:sz w:val="24"/>
          <w:szCs w:val="24"/>
        </w:rPr>
        <w:t>наставничества</w:t>
      </w:r>
    </w:p>
    <w:p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Школьное наставничество организуется на основании приказа директора</w:t>
      </w:r>
      <w:r w:rsidRPr="002503E3">
        <w:rPr>
          <w:spacing w:val="-5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Руководство деятельностью наставничества осуществляет куратор, заместитель директора школы по учебно – воспитательной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работе.</w:t>
      </w:r>
    </w:p>
    <w:p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К</w:t>
      </w:r>
      <w:r w:rsidR="00904ABD">
        <w:rPr>
          <w:sz w:val="24"/>
          <w:szCs w:val="24"/>
        </w:rPr>
        <w:t>оординатор и кураторы</w:t>
      </w:r>
      <w:r w:rsidRPr="002503E3">
        <w:rPr>
          <w:sz w:val="24"/>
          <w:szCs w:val="24"/>
        </w:rPr>
        <w:t xml:space="preserve"> целевой модели наставничества назначается приказом директора</w:t>
      </w:r>
      <w:r w:rsidRPr="002503E3">
        <w:rPr>
          <w:spacing w:val="28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Реализация наставнической программы происходит через работу </w:t>
      </w:r>
      <w:r w:rsidR="00904ABD">
        <w:rPr>
          <w:sz w:val="24"/>
          <w:szCs w:val="24"/>
        </w:rPr>
        <w:t xml:space="preserve">координатора и </w:t>
      </w:r>
      <w:r w:rsidRPr="002503E3">
        <w:rPr>
          <w:sz w:val="24"/>
          <w:szCs w:val="24"/>
        </w:rPr>
        <w:t>куратор</w:t>
      </w:r>
      <w:r w:rsidR="00904ABD">
        <w:rPr>
          <w:sz w:val="24"/>
          <w:szCs w:val="24"/>
        </w:rPr>
        <w:t xml:space="preserve">ов </w:t>
      </w:r>
      <w:r w:rsidRPr="002503E3">
        <w:rPr>
          <w:sz w:val="24"/>
          <w:szCs w:val="24"/>
        </w:rPr>
        <w:t>с двумя базами: базой наставляемых и базой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наставников.</w:t>
      </w:r>
    </w:p>
    <w:p w:rsidR="002503E3" w:rsidRPr="002503E3" w:rsidRDefault="002503E3" w:rsidP="00F67B20">
      <w:pPr>
        <w:pStyle w:val="a6"/>
        <w:numPr>
          <w:ilvl w:val="1"/>
          <w:numId w:val="41"/>
        </w:numPr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Формирование баз наставников и наставляемых осуществляется </w:t>
      </w:r>
      <w:r w:rsidRPr="002503E3">
        <w:rPr>
          <w:spacing w:val="2"/>
          <w:sz w:val="24"/>
          <w:szCs w:val="24"/>
        </w:rPr>
        <w:t xml:space="preserve">директором </w:t>
      </w:r>
      <w:r w:rsidRPr="002503E3">
        <w:rPr>
          <w:sz w:val="24"/>
          <w:szCs w:val="24"/>
        </w:rPr>
        <w:t>школы,</w:t>
      </w:r>
      <w:r w:rsidR="00904ABD">
        <w:rPr>
          <w:sz w:val="24"/>
          <w:szCs w:val="24"/>
        </w:rPr>
        <w:t xml:space="preserve"> координатором, </w:t>
      </w:r>
      <w:r w:rsidRPr="002503E3">
        <w:rPr>
          <w:sz w:val="24"/>
          <w:szCs w:val="24"/>
        </w:rPr>
        <w:t>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программы.</w:t>
      </w:r>
    </w:p>
    <w:p w:rsidR="002503E3" w:rsidRPr="002503E3" w:rsidRDefault="002503E3" w:rsidP="00F67B20">
      <w:pPr>
        <w:pStyle w:val="a6"/>
        <w:numPr>
          <w:ilvl w:val="1"/>
          <w:numId w:val="41"/>
        </w:numPr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Наставляемым могут быть</w:t>
      </w:r>
      <w:r w:rsidRPr="002503E3">
        <w:rPr>
          <w:spacing w:val="7"/>
          <w:sz w:val="24"/>
          <w:szCs w:val="24"/>
        </w:rPr>
        <w:t xml:space="preserve"> </w:t>
      </w:r>
      <w:proofErr w:type="gramStart"/>
      <w:r w:rsidRPr="002503E3">
        <w:rPr>
          <w:sz w:val="24"/>
          <w:szCs w:val="24"/>
        </w:rPr>
        <w:t>обучающиеся</w:t>
      </w:r>
      <w:proofErr w:type="gramEnd"/>
      <w:r w:rsidRPr="002503E3">
        <w:rPr>
          <w:sz w:val="24"/>
          <w:szCs w:val="24"/>
        </w:rPr>
        <w:t>:</w:t>
      </w:r>
    </w:p>
    <w:p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before="16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проявившие выдающиеся</w:t>
      </w:r>
      <w:r w:rsidRPr="002503E3">
        <w:rPr>
          <w:spacing w:val="5"/>
          <w:sz w:val="24"/>
          <w:szCs w:val="24"/>
        </w:rPr>
        <w:t xml:space="preserve"> </w:t>
      </w:r>
      <w:r w:rsidRPr="002503E3">
        <w:rPr>
          <w:sz w:val="24"/>
          <w:szCs w:val="24"/>
        </w:rPr>
        <w:t>способности;</w:t>
      </w:r>
    </w:p>
    <w:p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демонстрирующие неудовлетворительные образовательные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результаты;</w:t>
      </w:r>
    </w:p>
    <w:p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 ограниченными возможностями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здоровья;</w:t>
      </w:r>
    </w:p>
    <w:p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proofErr w:type="gramStart"/>
      <w:r w:rsidRPr="002503E3">
        <w:rPr>
          <w:sz w:val="24"/>
          <w:szCs w:val="24"/>
        </w:rPr>
        <w:t>попавшие</w:t>
      </w:r>
      <w:proofErr w:type="gramEnd"/>
      <w:r w:rsidRPr="002503E3">
        <w:rPr>
          <w:sz w:val="24"/>
          <w:szCs w:val="24"/>
        </w:rPr>
        <w:t xml:space="preserve"> в трудную жизненную ситуацию;</w:t>
      </w:r>
    </w:p>
    <w:p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имеющие проблемы с</w:t>
      </w:r>
      <w:r w:rsidRPr="002503E3">
        <w:rPr>
          <w:spacing w:val="-3"/>
          <w:sz w:val="24"/>
          <w:szCs w:val="24"/>
        </w:rPr>
        <w:t xml:space="preserve"> </w:t>
      </w:r>
      <w:r w:rsidRPr="002503E3">
        <w:rPr>
          <w:sz w:val="24"/>
          <w:szCs w:val="24"/>
        </w:rPr>
        <w:t>поведением;</w:t>
      </w:r>
    </w:p>
    <w:p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2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 xml:space="preserve">не принимающие участие в жизни школы, </w:t>
      </w:r>
      <w:proofErr w:type="gramStart"/>
      <w:r w:rsidRPr="002503E3">
        <w:rPr>
          <w:sz w:val="24"/>
          <w:szCs w:val="24"/>
        </w:rPr>
        <w:t>отстраненных</w:t>
      </w:r>
      <w:proofErr w:type="gramEnd"/>
      <w:r w:rsidRPr="002503E3">
        <w:rPr>
          <w:sz w:val="24"/>
          <w:szCs w:val="24"/>
        </w:rPr>
        <w:t xml:space="preserve"> от</w:t>
      </w:r>
      <w:r w:rsidRPr="002503E3">
        <w:rPr>
          <w:spacing w:val="-7"/>
          <w:sz w:val="24"/>
          <w:szCs w:val="24"/>
        </w:rPr>
        <w:t xml:space="preserve"> </w:t>
      </w:r>
      <w:r w:rsidRPr="002503E3">
        <w:rPr>
          <w:sz w:val="24"/>
          <w:szCs w:val="24"/>
        </w:rPr>
        <w:t>коллектива.</w:t>
      </w:r>
    </w:p>
    <w:p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6"/>
          <w:tab w:val="left" w:pos="827"/>
        </w:tabs>
        <w:spacing w:line="245" w:lineRule="exact"/>
        <w:rPr>
          <w:sz w:val="24"/>
          <w:szCs w:val="24"/>
        </w:rPr>
      </w:pPr>
      <w:r w:rsidRPr="002503E3">
        <w:rPr>
          <w:sz w:val="24"/>
          <w:szCs w:val="24"/>
        </w:rPr>
        <w:t>Наставляемыми могут быть</w:t>
      </w:r>
      <w:r w:rsidRPr="002503E3">
        <w:rPr>
          <w:spacing w:val="13"/>
          <w:sz w:val="24"/>
          <w:szCs w:val="24"/>
        </w:rPr>
        <w:t xml:space="preserve"> </w:t>
      </w:r>
      <w:r w:rsidRPr="002503E3">
        <w:rPr>
          <w:sz w:val="24"/>
          <w:szCs w:val="24"/>
        </w:rPr>
        <w:t>педагоги:</w:t>
      </w:r>
    </w:p>
    <w:p w:rsidR="002503E3" w:rsidRPr="002503E3" w:rsidRDefault="002503E3" w:rsidP="00F67B20">
      <w:pPr>
        <w:pStyle w:val="a6"/>
        <w:numPr>
          <w:ilvl w:val="0"/>
          <w:numId w:val="43"/>
        </w:numPr>
        <w:tabs>
          <w:tab w:val="left" w:pos="826"/>
          <w:tab w:val="left" w:pos="827"/>
        </w:tabs>
        <w:spacing w:before="14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молодые</w:t>
      </w:r>
      <w:r w:rsidRPr="002503E3">
        <w:rPr>
          <w:spacing w:val="3"/>
          <w:sz w:val="24"/>
          <w:szCs w:val="24"/>
        </w:rPr>
        <w:t xml:space="preserve"> </w:t>
      </w:r>
      <w:r w:rsidRPr="002503E3">
        <w:rPr>
          <w:sz w:val="24"/>
          <w:szCs w:val="24"/>
        </w:rPr>
        <w:t>специалисты;</w:t>
      </w:r>
    </w:p>
    <w:p w:rsidR="002503E3" w:rsidRPr="002503E3" w:rsidRDefault="002503E3" w:rsidP="00F67B20">
      <w:pPr>
        <w:pStyle w:val="a6"/>
        <w:numPr>
          <w:ilvl w:val="0"/>
          <w:numId w:val="43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находящиеся в состоянии эмоционального выгорания, хронической</w:t>
      </w:r>
      <w:r w:rsidRPr="002503E3">
        <w:rPr>
          <w:spacing w:val="-9"/>
          <w:sz w:val="24"/>
          <w:szCs w:val="24"/>
        </w:rPr>
        <w:t xml:space="preserve"> </w:t>
      </w:r>
      <w:r w:rsidRPr="002503E3">
        <w:rPr>
          <w:sz w:val="24"/>
          <w:szCs w:val="24"/>
        </w:rPr>
        <w:t>усталости;</w:t>
      </w:r>
    </w:p>
    <w:p w:rsidR="002503E3" w:rsidRPr="002503E3" w:rsidRDefault="002503E3" w:rsidP="00F67B20">
      <w:pPr>
        <w:pStyle w:val="a6"/>
        <w:numPr>
          <w:ilvl w:val="0"/>
          <w:numId w:val="43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находящиеся в процессе адаптации на новом месте</w:t>
      </w:r>
      <w:r w:rsidRPr="002503E3">
        <w:rPr>
          <w:spacing w:val="-6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работы;</w:t>
      </w:r>
    </w:p>
    <w:p w:rsidR="002503E3" w:rsidRPr="002503E3" w:rsidRDefault="002503E3" w:rsidP="00F67B20">
      <w:pPr>
        <w:pStyle w:val="a6"/>
        <w:numPr>
          <w:ilvl w:val="0"/>
          <w:numId w:val="43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желающие</w:t>
      </w:r>
      <w:r w:rsidRPr="002503E3">
        <w:rPr>
          <w:sz w:val="24"/>
          <w:szCs w:val="24"/>
        </w:rPr>
        <w:tab/>
        <w:t>овладеть</w:t>
      </w:r>
      <w:r w:rsidRPr="002503E3">
        <w:rPr>
          <w:sz w:val="24"/>
          <w:szCs w:val="24"/>
        </w:rPr>
        <w:tab/>
        <w:t>современными</w:t>
      </w:r>
      <w:r w:rsidRPr="002503E3">
        <w:rPr>
          <w:sz w:val="24"/>
          <w:szCs w:val="24"/>
        </w:rPr>
        <w:tab/>
        <w:t>программами,</w:t>
      </w:r>
      <w:r w:rsidRPr="002503E3">
        <w:rPr>
          <w:sz w:val="24"/>
          <w:szCs w:val="24"/>
        </w:rPr>
        <w:tab/>
        <w:t>цифровыми</w:t>
      </w:r>
      <w:r w:rsidRPr="002503E3">
        <w:rPr>
          <w:sz w:val="24"/>
          <w:szCs w:val="24"/>
        </w:rPr>
        <w:tab/>
        <w:t>навыками,</w:t>
      </w:r>
      <w:r w:rsidRPr="002503E3">
        <w:rPr>
          <w:sz w:val="24"/>
          <w:szCs w:val="24"/>
        </w:rPr>
        <w:tab/>
      </w:r>
      <w:r w:rsidRPr="002503E3">
        <w:rPr>
          <w:spacing w:val="-8"/>
          <w:sz w:val="24"/>
          <w:szCs w:val="24"/>
        </w:rPr>
        <w:t xml:space="preserve">ИКТ </w:t>
      </w:r>
      <w:r w:rsidRPr="002503E3">
        <w:rPr>
          <w:sz w:val="24"/>
          <w:szCs w:val="24"/>
        </w:rPr>
        <w:t>компетенциями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т.д.</w:t>
      </w:r>
    </w:p>
    <w:p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Наставниками могут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быть:</w:t>
      </w:r>
    </w:p>
    <w:p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before="27" w:line="225" w:lineRule="auto"/>
        <w:ind w:right="243"/>
        <w:rPr>
          <w:rFonts w:ascii="Symbol" w:hAnsi="Symbol"/>
          <w:sz w:val="24"/>
          <w:szCs w:val="24"/>
        </w:rPr>
      </w:pPr>
      <w:proofErr w:type="gramStart"/>
      <w:r w:rsidRPr="002503E3">
        <w:rPr>
          <w:sz w:val="24"/>
          <w:szCs w:val="24"/>
        </w:rPr>
        <w:t>обучающиеся</w:t>
      </w:r>
      <w:proofErr w:type="gramEnd"/>
      <w:r w:rsidRPr="002503E3">
        <w:rPr>
          <w:sz w:val="24"/>
          <w:szCs w:val="24"/>
        </w:rPr>
        <w:t>, мотивированные помочь сверстникам в образовательных, спортивных, творческих и адаптационных</w:t>
      </w:r>
      <w:r w:rsidRPr="002503E3">
        <w:rPr>
          <w:spacing w:val="16"/>
          <w:sz w:val="24"/>
          <w:szCs w:val="24"/>
        </w:rPr>
        <w:t xml:space="preserve"> </w:t>
      </w:r>
      <w:r w:rsidRPr="002503E3">
        <w:rPr>
          <w:sz w:val="24"/>
          <w:szCs w:val="24"/>
        </w:rPr>
        <w:t>вопросах;</w:t>
      </w:r>
    </w:p>
    <w:p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before="27" w:line="225" w:lineRule="auto"/>
        <w:ind w:right="240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педагоги и специалисты, заинтересованные в тиражировании личного педагогического</w:t>
      </w:r>
      <w:r w:rsid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опыта и создании продуктивной педагогической</w:t>
      </w:r>
      <w:r w:rsidRPr="002503E3">
        <w:rPr>
          <w:spacing w:val="15"/>
          <w:sz w:val="24"/>
          <w:szCs w:val="24"/>
        </w:rPr>
        <w:t xml:space="preserve"> </w:t>
      </w:r>
      <w:r w:rsidRPr="002503E3">
        <w:rPr>
          <w:sz w:val="24"/>
          <w:szCs w:val="24"/>
        </w:rPr>
        <w:t>атмосферы;</w:t>
      </w:r>
    </w:p>
    <w:p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before="16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родители обучающихся – активные участники родительских</w:t>
      </w:r>
      <w:r w:rsidRPr="002503E3">
        <w:rPr>
          <w:spacing w:val="37"/>
          <w:sz w:val="24"/>
          <w:szCs w:val="24"/>
        </w:rPr>
        <w:t xml:space="preserve"> </w:t>
      </w:r>
      <w:r w:rsidRPr="002503E3">
        <w:rPr>
          <w:sz w:val="24"/>
          <w:szCs w:val="24"/>
        </w:rPr>
        <w:t>советов;</w:t>
      </w:r>
    </w:p>
    <w:p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выпускники, заинтересованные в поддержке своей</w:t>
      </w:r>
      <w:r w:rsidRPr="002503E3">
        <w:rPr>
          <w:spacing w:val="19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школы;</w:t>
      </w:r>
    </w:p>
    <w:p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сотрудники предприятий, заинтересованные в подготовке будущих</w:t>
      </w:r>
      <w:r w:rsidRPr="002503E3">
        <w:rPr>
          <w:spacing w:val="52"/>
          <w:sz w:val="24"/>
          <w:szCs w:val="24"/>
        </w:rPr>
        <w:t xml:space="preserve"> </w:t>
      </w:r>
      <w:r w:rsidRPr="002503E3">
        <w:rPr>
          <w:sz w:val="24"/>
          <w:szCs w:val="24"/>
        </w:rPr>
        <w:t>кадров;</w:t>
      </w:r>
    </w:p>
    <w:p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  <w:tab w:val="left" w:pos="2116"/>
          <w:tab w:val="left" w:pos="4139"/>
          <w:tab w:val="left" w:pos="4807"/>
          <w:tab w:val="left" w:pos="6511"/>
          <w:tab w:val="left" w:pos="7630"/>
          <w:tab w:val="left" w:pos="8740"/>
        </w:tabs>
        <w:spacing w:before="10" w:line="225" w:lineRule="auto"/>
        <w:ind w:right="236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успешные</w:t>
      </w:r>
      <w:r w:rsidRPr="002503E3">
        <w:rPr>
          <w:sz w:val="24"/>
          <w:szCs w:val="24"/>
        </w:rPr>
        <w:tab/>
        <w:t>предприниматели</w:t>
      </w:r>
      <w:r w:rsidRPr="002503E3">
        <w:rPr>
          <w:sz w:val="24"/>
          <w:szCs w:val="24"/>
        </w:rPr>
        <w:tab/>
        <w:t>или</w:t>
      </w:r>
      <w:r w:rsidRPr="002503E3">
        <w:rPr>
          <w:sz w:val="24"/>
          <w:szCs w:val="24"/>
        </w:rPr>
        <w:tab/>
        <w:t>общественные</w:t>
      </w:r>
      <w:r w:rsidRPr="002503E3">
        <w:rPr>
          <w:sz w:val="24"/>
          <w:szCs w:val="24"/>
        </w:rPr>
        <w:tab/>
        <w:t>деятели,</w:t>
      </w:r>
      <w:r w:rsidRPr="002503E3">
        <w:rPr>
          <w:sz w:val="24"/>
          <w:szCs w:val="24"/>
        </w:rPr>
        <w:tab/>
        <w:t>которые</w:t>
      </w:r>
      <w:r w:rsidRPr="002503E3">
        <w:rPr>
          <w:sz w:val="24"/>
          <w:szCs w:val="24"/>
        </w:rPr>
        <w:tab/>
        <w:t>чувствуют потребность передать свой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опыт;</w:t>
      </w:r>
    </w:p>
    <w:p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before="19" w:line="263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ветераны педагогического</w:t>
      </w:r>
      <w:r w:rsidRPr="002503E3">
        <w:rPr>
          <w:spacing w:val="-11"/>
          <w:sz w:val="24"/>
          <w:szCs w:val="24"/>
        </w:rPr>
        <w:t xml:space="preserve"> </w:t>
      </w:r>
      <w:r w:rsidRPr="002503E3">
        <w:rPr>
          <w:sz w:val="24"/>
          <w:szCs w:val="24"/>
        </w:rPr>
        <w:t>труда.</w:t>
      </w:r>
    </w:p>
    <w:p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ind w:right="232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База наставляемых и база наставников может меняться в зависимости от  потребностей  школы в целом и от потребностей участников образовательных отношений: педагогов, учащихся и  их родителей (законных</w:t>
      </w:r>
      <w:r w:rsidRPr="002503E3">
        <w:rPr>
          <w:spacing w:val="11"/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представителей). </w:t>
      </w:r>
    </w:p>
    <w:p w:rsidR="002503E3" w:rsidRPr="002503E3" w:rsidRDefault="00EB7014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 xml:space="preserve">Участие наставника и </w:t>
      </w:r>
      <w:proofErr w:type="gramStart"/>
      <w:r w:rsidR="002503E3" w:rsidRPr="002503E3">
        <w:rPr>
          <w:sz w:val="24"/>
          <w:szCs w:val="24"/>
        </w:rPr>
        <w:t>наставляемых</w:t>
      </w:r>
      <w:proofErr w:type="gramEnd"/>
      <w:r w:rsidR="002503E3" w:rsidRPr="002503E3">
        <w:rPr>
          <w:sz w:val="24"/>
          <w:szCs w:val="24"/>
        </w:rPr>
        <w:t xml:space="preserve"> в целевой модели основывается на добровольном согласии.</w:t>
      </w:r>
    </w:p>
    <w:p w:rsidR="002503E3" w:rsidRPr="002503E3" w:rsidRDefault="00EB7014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</w:t>
      </w:r>
      <w:r w:rsidR="002503E3" w:rsidRPr="002503E3">
        <w:rPr>
          <w:spacing w:val="-1"/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наставников.</w:t>
      </w:r>
    </w:p>
    <w:p w:rsidR="002503E3" w:rsidRPr="002503E3" w:rsidRDefault="00EB7014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Формирование наставнических пар / групп осуществляется после знакомства с программами наставничества.</w:t>
      </w:r>
    </w:p>
    <w:p w:rsidR="002503E3" w:rsidRPr="002503E3" w:rsidRDefault="00EB7014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Формирование наставнических пар / групп осуществляется на добровольной основе и утверждается приказом директора</w:t>
      </w:r>
      <w:r w:rsidR="002503E3" w:rsidRPr="002503E3">
        <w:rPr>
          <w:spacing w:val="7"/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школы.</w:t>
      </w:r>
    </w:p>
    <w:p w:rsidR="002503E3" w:rsidRPr="002503E3" w:rsidRDefault="00EB7014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 xml:space="preserve">С </w:t>
      </w:r>
      <w:proofErr w:type="gramStart"/>
      <w:r w:rsidR="002503E3" w:rsidRPr="002503E3">
        <w:rPr>
          <w:sz w:val="24"/>
          <w:szCs w:val="24"/>
        </w:rPr>
        <w:t>наставниками, приглашенными из</w:t>
      </w:r>
      <w:r w:rsidR="00904ABD"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внешней</w:t>
      </w:r>
      <w:r w:rsidR="00904ABD"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среды</w:t>
      </w:r>
      <w:r w:rsidR="00904ABD"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составляется</w:t>
      </w:r>
      <w:proofErr w:type="gramEnd"/>
      <w:r w:rsidR="002503E3" w:rsidRPr="002503E3">
        <w:rPr>
          <w:sz w:val="24"/>
          <w:szCs w:val="24"/>
        </w:rPr>
        <w:t xml:space="preserve"> договор о </w:t>
      </w:r>
      <w:r w:rsidR="002503E3" w:rsidRPr="002503E3">
        <w:rPr>
          <w:sz w:val="24"/>
          <w:szCs w:val="24"/>
        </w:rPr>
        <w:lastRenderedPageBreak/>
        <w:t>сотрудничестве на безвозмездной</w:t>
      </w:r>
      <w:r w:rsidR="002503E3" w:rsidRPr="002503E3">
        <w:rPr>
          <w:spacing w:val="8"/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основе.</w:t>
      </w:r>
    </w:p>
    <w:p w:rsidR="002503E3" w:rsidRDefault="002503E3" w:rsidP="002503E3">
      <w:pPr>
        <w:pStyle w:val="a3"/>
        <w:spacing w:before="4"/>
      </w:pPr>
    </w:p>
    <w:p w:rsidR="002503E3" w:rsidRPr="00F80BF5" w:rsidRDefault="002503E3" w:rsidP="00F67B20">
      <w:pPr>
        <w:pStyle w:val="a6"/>
        <w:numPr>
          <w:ilvl w:val="0"/>
          <w:numId w:val="25"/>
        </w:numPr>
        <w:tabs>
          <w:tab w:val="left" w:pos="3050"/>
        </w:tabs>
        <w:spacing w:line="250" w:lineRule="exact"/>
        <w:ind w:left="1560" w:right="2619"/>
        <w:rPr>
          <w:b/>
        </w:rPr>
      </w:pPr>
      <w:r w:rsidRPr="00F80BF5">
        <w:rPr>
          <w:b/>
        </w:rPr>
        <w:t>Реализация целевой модели</w:t>
      </w:r>
      <w:r w:rsidRPr="00F80BF5">
        <w:rPr>
          <w:b/>
          <w:spacing w:val="-3"/>
        </w:rPr>
        <w:t xml:space="preserve"> </w:t>
      </w:r>
      <w:r w:rsidRPr="00F80BF5">
        <w:rPr>
          <w:b/>
        </w:rPr>
        <w:t>наставничества.</w:t>
      </w:r>
    </w:p>
    <w:p w:rsidR="002503E3" w:rsidRPr="002503E3" w:rsidRDefault="002503E3" w:rsidP="00F67B20">
      <w:pPr>
        <w:pStyle w:val="a6"/>
        <w:numPr>
          <w:ilvl w:val="1"/>
          <w:numId w:val="45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Для успешной реализации целевой модели наставничества, </w:t>
      </w:r>
      <w:proofErr w:type="gramStart"/>
      <w:r w:rsidRPr="002503E3">
        <w:rPr>
          <w:sz w:val="24"/>
          <w:szCs w:val="24"/>
        </w:rPr>
        <w:t>исходя из образовательных потребностей школы в целевой модели наставничества рассматриваются</w:t>
      </w:r>
      <w:proofErr w:type="gramEnd"/>
      <w:r w:rsidRPr="002503E3">
        <w:rPr>
          <w:sz w:val="24"/>
          <w:szCs w:val="24"/>
        </w:rPr>
        <w:t xml:space="preserve"> формы</w:t>
      </w:r>
      <w:r w:rsid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наставничества</w:t>
      </w:r>
      <w:r w:rsidR="00EB7014">
        <w:rPr>
          <w:sz w:val="24"/>
          <w:szCs w:val="24"/>
        </w:rPr>
        <w:t xml:space="preserve">. (Например, </w:t>
      </w:r>
      <w:r w:rsidRPr="002503E3">
        <w:rPr>
          <w:sz w:val="24"/>
          <w:szCs w:val="24"/>
        </w:rPr>
        <w:t>«Ученик – ученик», «Учитель – учитель», «Учитель</w:t>
      </w:r>
      <w:r w:rsidRPr="002503E3">
        <w:rPr>
          <w:spacing w:val="14"/>
          <w:sz w:val="24"/>
          <w:szCs w:val="24"/>
        </w:rPr>
        <w:t xml:space="preserve"> </w:t>
      </w:r>
      <w:r w:rsidRPr="002503E3">
        <w:rPr>
          <w:sz w:val="24"/>
          <w:szCs w:val="24"/>
        </w:rPr>
        <w:t>– ученик»</w:t>
      </w:r>
      <w:r w:rsidR="00EB7014">
        <w:rPr>
          <w:sz w:val="24"/>
          <w:szCs w:val="24"/>
        </w:rPr>
        <w:t xml:space="preserve"> и </w:t>
      </w:r>
      <w:proofErr w:type="spellStart"/>
      <w:r w:rsidR="00EB7014">
        <w:rPr>
          <w:sz w:val="24"/>
          <w:szCs w:val="24"/>
        </w:rPr>
        <w:t>тд</w:t>
      </w:r>
      <w:proofErr w:type="spellEnd"/>
      <w:r w:rsidR="00EB7014">
        <w:rPr>
          <w:sz w:val="24"/>
          <w:szCs w:val="24"/>
        </w:rPr>
        <w:t>)</w:t>
      </w:r>
    </w:p>
    <w:p w:rsidR="00EB7014" w:rsidRPr="00EB7014" w:rsidRDefault="002503E3" w:rsidP="00F67B20">
      <w:pPr>
        <w:pStyle w:val="a6"/>
        <w:numPr>
          <w:ilvl w:val="1"/>
          <w:numId w:val="45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2503E3">
        <w:rPr>
          <w:color w:val="212121"/>
          <w:sz w:val="24"/>
          <w:szCs w:val="24"/>
        </w:rPr>
        <w:t xml:space="preserve">Представление программ наставничества </w:t>
      </w:r>
      <w:r w:rsidR="00EB7014">
        <w:rPr>
          <w:color w:val="212121"/>
          <w:sz w:val="24"/>
          <w:szCs w:val="24"/>
        </w:rPr>
        <w:t xml:space="preserve">по формам </w:t>
      </w:r>
      <w:r w:rsidRPr="00EB7014">
        <w:rPr>
          <w:sz w:val="24"/>
          <w:szCs w:val="24"/>
        </w:rPr>
        <w:t>на</w:t>
      </w:r>
      <w:r w:rsidRPr="00EB7014">
        <w:rPr>
          <w:spacing w:val="16"/>
          <w:sz w:val="24"/>
          <w:szCs w:val="24"/>
        </w:rPr>
        <w:t xml:space="preserve"> </w:t>
      </w:r>
      <w:r w:rsidR="00EB7014">
        <w:rPr>
          <w:spacing w:val="16"/>
          <w:sz w:val="24"/>
          <w:szCs w:val="24"/>
        </w:rPr>
        <w:t xml:space="preserve"> </w:t>
      </w:r>
      <w:r w:rsidRPr="00EB7014">
        <w:rPr>
          <w:sz w:val="24"/>
          <w:szCs w:val="24"/>
        </w:rPr>
        <w:t>ученической</w:t>
      </w:r>
      <w:r w:rsidRPr="00EB7014">
        <w:rPr>
          <w:spacing w:val="11"/>
          <w:sz w:val="24"/>
          <w:szCs w:val="24"/>
        </w:rPr>
        <w:t xml:space="preserve"> </w:t>
      </w:r>
      <w:r w:rsidRPr="00EB7014">
        <w:rPr>
          <w:sz w:val="24"/>
          <w:szCs w:val="24"/>
        </w:rPr>
        <w:t>конференции,</w:t>
      </w:r>
      <w:r w:rsidRPr="00EB7014">
        <w:rPr>
          <w:spacing w:val="13"/>
          <w:sz w:val="24"/>
          <w:szCs w:val="24"/>
        </w:rPr>
        <w:t xml:space="preserve"> </w:t>
      </w:r>
      <w:r w:rsidRPr="00EB7014">
        <w:rPr>
          <w:sz w:val="24"/>
          <w:szCs w:val="24"/>
        </w:rPr>
        <w:t>педагогическом</w:t>
      </w:r>
      <w:r w:rsidRPr="00EB7014">
        <w:rPr>
          <w:spacing w:val="11"/>
          <w:sz w:val="24"/>
          <w:szCs w:val="24"/>
        </w:rPr>
        <w:t xml:space="preserve"> </w:t>
      </w:r>
      <w:r w:rsidRPr="00EB7014">
        <w:rPr>
          <w:sz w:val="24"/>
          <w:szCs w:val="24"/>
        </w:rPr>
        <w:t>совете</w:t>
      </w:r>
      <w:r w:rsidRPr="00EB7014">
        <w:rPr>
          <w:spacing w:val="12"/>
          <w:sz w:val="24"/>
          <w:szCs w:val="24"/>
        </w:rPr>
        <w:t xml:space="preserve"> </w:t>
      </w:r>
      <w:r w:rsidRPr="00EB7014">
        <w:rPr>
          <w:sz w:val="24"/>
          <w:szCs w:val="24"/>
        </w:rPr>
        <w:t>и</w:t>
      </w:r>
      <w:r w:rsidRPr="00EB7014">
        <w:rPr>
          <w:spacing w:val="12"/>
          <w:sz w:val="24"/>
          <w:szCs w:val="24"/>
        </w:rPr>
        <w:t xml:space="preserve"> </w:t>
      </w:r>
      <w:r w:rsidRPr="00EB7014">
        <w:rPr>
          <w:sz w:val="24"/>
          <w:szCs w:val="24"/>
        </w:rPr>
        <w:t>родительском</w:t>
      </w:r>
      <w:r w:rsidRPr="00EB7014">
        <w:rPr>
          <w:spacing w:val="11"/>
          <w:sz w:val="24"/>
          <w:szCs w:val="24"/>
        </w:rPr>
        <w:t xml:space="preserve"> </w:t>
      </w:r>
      <w:r w:rsidRPr="00EB7014">
        <w:rPr>
          <w:spacing w:val="3"/>
          <w:sz w:val="24"/>
          <w:szCs w:val="24"/>
        </w:rPr>
        <w:t>совете</w:t>
      </w:r>
      <w:r w:rsidRPr="00EB7014">
        <w:rPr>
          <w:color w:val="212121"/>
          <w:spacing w:val="3"/>
          <w:sz w:val="24"/>
          <w:szCs w:val="24"/>
        </w:rPr>
        <w:t xml:space="preserve">. </w:t>
      </w:r>
    </w:p>
    <w:p w:rsidR="002503E3" w:rsidRPr="00EB7014" w:rsidRDefault="002503E3" w:rsidP="00F67B20">
      <w:pPr>
        <w:pStyle w:val="a6"/>
        <w:numPr>
          <w:ilvl w:val="1"/>
          <w:numId w:val="45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EB7014">
        <w:rPr>
          <w:color w:val="212121"/>
          <w:sz w:val="24"/>
          <w:szCs w:val="24"/>
        </w:rPr>
        <w:t xml:space="preserve">Этапы </w:t>
      </w:r>
      <w:r w:rsidRPr="00EB7014">
        <w:rPr>
          <w:sz w:val="24"/>
          <w:szCs w:val="24"/>
        </w:rPr>
        <w:t>комплекса мероприятий по реализации взаимодействия наставник -</w:t>
      </w:r>
      <w:r w:rsidRPr="00EB7014">
        <w:rPr>
          <w:spacing w:val="-22"/>
          <w:sz w:val="24"/>
          <w:szCs w:val="24"/>
        </w:rPr>
        <w:t xml:space="preserve"> </w:t>
      </w:r>
      <w:r w:rsidRPr="00EB7014">
        <w:rPr>
          <w:sz w:val="24"/>
          <w:szCs w:val="24"/>
        </w:rPr>
        <w:t xml:space="preserve">наставляемый: </w:t>
      </w:r>
    </w:p>
    <w:p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before="14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первой, организационной, встречи наставника и</w:t>
      </w:r>
      <w:r w:rsidRPr="002503E3">
        <w:rPr>
          <w:spacing w:val="-4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line="269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второй, пробной рабочей, встречи наставника и</w:t>
      </w:r>
      <w:r w:rsidRPr="002503E3">
        <w:rPr>
          <w:spacing w:val="-5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before="10" w:line="225" w:lineRule="auto"/>
        <w:ind w:right="227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встречи-планирования рабочего процесса в рамках программы наставничества с наставником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наставляемым.</w:t>
      </w:r>
    </w:p>
    <w:p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before="15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Регулярные встречи наставника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заключительной встречи наставника и</w:t>
      </w:r>
      <w:r w:rsidRPr="002503E3">
        <w:rPr>
          <w:spacing w:val="-7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2503E3" w:rsidRPr="002503E3" w:rsidRDefault="002503E3" w:rsidP="00F67B20">
      <w:pPr>
        <w:pStyle w:val="a6"/>
        <w:numPr>
          <w:ilvl w:val="1"/>
          <w:numId w:val="45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Реализация целевой модели наставничества осуществляется в течение календарного</w:t>
      </w:r>
      <w:r w:rsidRPr="002503E3">
        <w:rPr>
          <w:spacing w:val="-13"/>
          <w:sz w:val="24"/>
          <w:szCs w:val="24"/>
        </w:rPr>
        <w:t xml:space="preserve"> </w:t>
      </w:r>
      <w:r w:rsidRPr="002503E3">
        <w:rPr>
          <w:sz w:val="24"/>
          <w:szCs w:val="24"/>
        </w:rPr>
        <w:t>года.</w:t>
      </w:r>
    </w:p>
    <w:p w:rsidR="002503E3" w:rsidRPr="002503E3" w:rsidRDefault="002503E3" w:rsidP="00F67B20">
      <w:pPr>
        <w:pStyle w:val="a6"/>
        <w:numPr>
          <w:ilvl w:val="1"/>
          <w:numId w:val="45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Количество встреч наставник и наставляемый определяют самостоятельно при приведении встречи –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планировании.</w:t>
      </w:r>
    </w:p>
    <w:p w:rsidR="002503E3" w:rsidRDefault="002503E3" w:rsidP="002503E3">
      <w:pPr>
        <w:pStyle w:val="a3"/>
        <w:spacing w:before="4"/>
        <w:rPr>
          <w:sz w:val="22"/>
        </w:rPr>
      </w:pPr>
    </w:p>
    <w:p w:rsidR="002503E3" w:rsidRPr="00904ABD" w:rsidRDefault="002503E3" w:rsidP="00F67B20">
      <w:pPr>
        <w:pStyle w:val="a6"/>
        <w:numPr>
          <w:ilvl w:val="0"/>
          <w:numId w:val="25"/>
        </w:numPr>
        <w:tabs>
          <w:tab w:val="left" w:pos="1427"/>
        </w:tabs>
        <w:spacing w:before="1" w:line="250" w:lineRule="exact"/>
        <w:ind w:left="567"/>
        <w:jc w:val="center"/>
        <w:rPr>
          <w:b/>
          <w:sz w:val="24"/>
          <w:szCs w:val="24"/>
        </w:rPr>
      </w:pPr>
      <w:r w:rsidRPr="00904ABD">
        <w:rPr>
          <w:b/>
          <w:sz w:val="24"/>
          <w:szCs w:val="24"/>
        </w:rPr>
        <w:t>Мониторинг и оценка результатов реализации программы</w:t>
      </w:r>
      <w:r w:rsidRPr="00904ABD">
        <w:rPr>
          <w:b/>
          <w:spacing w:val="40"/>
          <w:sz w:val="24"/>
          <w:szCs w:val="24"/>
        </w:rPr>
        <w:t xml:space="preserve"> </w:t>
      </w:r>
      <w:r w:rsidRPr="00904ABD">
        <w:rPr>
          <w:b/>
          <w:sz w:val="24"/>
          <w:szCs w:val="24"/>
        </w:rPr>
        <w:t>наставничества.</w:t>
      </w:r>
    </w:p>
    <w:p w:rsidR="002503E3" w:rsidRPr="002503E3" w:rsidRDefault="002503E3" w:rsidP="002503E3">
      <w:pPr>
        <w:pStyle w:val="a6"/>
        <w:tabs>
          <w:tab w:val="left" w:pos="827"/>
        </w:tabs>
        <w:ind w:left="118" w:right="230" w:firstLine="0"/>
        <w:rPr>
          <w:sz w:val="24"/>
          <w:szCs w:val="24"/>
        </w:rPr>
      </w:pPr>
    </w:p>
    <w:p w:rsidR="002503E3" w:rsidRPr="002503E3" w:rsidRDefault="002503E3" w:rsidP="002503E3">
      <w:pPr>
        <w:pStyle w:val="a6"/>
        <w:tabs>
          <w:tab w:val="left" w:pos="827"/>
        </w:tabs>
        <w:ind w:left="118" w:right="230" w:firstLine="0"/>
        <w:rPr>
          <w:sz w:val="24"/>
          <w:szCs w:val="24"/>
        </w:rPr>
      </w:pPr>
      <w:r w:rsidRPr="002503E3">
        <w:rPr>
          <w:sz w:val="24"/>
          <w:szCs w:val="24"/>
        </w:rPr>
        <w:t>6.1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2503E3" w:rsidRPr="002503E3" w:rsidRDefault="002503E3" w:rsidP="002503E3">
      <w:pPr>
        <w:pStyle w:val="a6"/>
        <w:tabs>
          <w:tab w:val="left" w:pos="827"/>
        </w:tabs>
        <w:ind w:left="118" w:right="230" w:firstLine="0"/>
        <w:rPr>
          <w:sz w:val="24"/>
          <w:szCs w:val="24"/>
        </w:rPr>
      </w:pPr>
      <w:r w:rsidRPr="002503E3">
        <w:rPr>
          <w:sz w:val="24"/>
          <w:szCs w:val="24"/>
        </w:rPr>
        <w:t>6.2 Мониторинг программы наставничества состоит из двух основных</w:t>
      </w:r>
      <w:r w:rsidRPr="002503E3">
        <w:rPr>
          <w:spacing w:val="33"/>
          <w:sz w:val="24"/>
          <w:szCs w:val="24"/>
        </w:rPr>
        <w:t xml:space="preserve"> </w:t>
      </w:r>
      <w:r w:rsidRPr="002503E3">
        <w:rPr>
          <w:sz w:val="24"/>
          <w:szCs w:val="24"/>
        </w:rPr>
        <w:t>этапов:</w:t>
      </w:r>
    </w:p>
    <w:p w:rsidR="002503E3" w:rsidRPr="002503E3" w:rsidRDefault="002503E3" w:rsidP="00F67B20">
      <w:pPr>
        <w:pStyle w:val="a6"/>
        <w:numPr>
          <w:ilvl w:val="0"/>
          <w:numId w:val="47"/>
        </w:numPr>
        <w:tabs>
          <w:tab w:val="left" w:pos="826"/>
          <w:tab w:val="left" w:pos="827"/>
        </w:tabs>
        <w:spacing w:before="12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 xml:space="preserve">оценка </w:t>
      </w:r>
      <w:proofErr w:type="gramStart"/>
      <w:r w:rsidRPr="002503E3">
        <w:rPr>
          <w:sz w:val="24"/>
          <w:szCs w:val="24"/>
        </w:rPr>
        <w:t>качества процесса реализации программы</w:t>
      </w:r>
      <w:r w:rsidRPr="002503E3">
        <w:rPr>
          <w:spacing w:val="21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наставничества</w:t>
      </w:r>
      <w:proofErr w:type="gramEnd"/>
      <w:r w:rsidRPr="002503E3">
        <w:rPr>
          <w:sz w:val="24"/>
          <w:szCs w:val="24"/>
        </w:rPr>
        <w:t>;</w:t>
      </w:r>
    </w:p>
    <w:p w:rsidR="002503E3" w:rsidRPr="002503E3" w:rsidRDefault="002503E3" w:rsidP="00F67B20">
      <w:pPr>
        <w:pStyle w:val="a6"/>
        <w:numPr>
          <w:ilvl w:val="0"/>
          <w:numId w:val="47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 xml:space="preserve">оценка мотивационно-личностного, </w:t>
      </w:r>
      <w:proofErr w:type="spellStart"/>
      <w:r w:rsidRPr="002503E3">
        <w:rPr>
          <w:sz w:val="24"/>
          <w:szCs w:val="24"/>
        </w:rPr>
        <w:t>компетентностного</w:t>
      </w:r>
      <w:proofErr w:type="spellEnd"/>
      <w:r w:rsidRPr="002503E3">
        <w:rPr>
          <w:sz w:val="24"/>
          <w:szCs w:val="24"/>
        </w:rPr>
        <w:t>, профессионального роста участников, динамика образовательных</w:t>
      </w:r>
      <w:r w:rsidRPr="002503E3">
        <w:rPr>
          <w:spacing w:val="14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результатов.</w:t>
      </w:r>
    </w:p>
    <w:p w:rsidR="002503E3" w:rsidRPr="002503E3" w:rsidRDefault="002503E3" w:rsidP="00F67B20">
      <w:pPr>
        <w:pStyle w:val="a6"/>
        <w:numPr>
          <w:ilvl w:val="1"/>
          <w:numId w:val="48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Сравнение изучаемых личностных характеристик участников программы наставничества проходит на "входе" и "выходе" реализуемой</w:t>
      </w:r>
      <w:r w:rsidRPr="002503E3">
        <w:rPr>
          <w:spacing w:val="16"/>
          <w:sz w:val="24"/>
          <w:szCs w:val="24"/>
        </w:rPr>
        <w:t xml:space="preserve"> </w:t>
      </w:r>
      <w:r w:rsidRPr="002503E3">
        <w:rPr>
          <w:sz w:val="24"/>
          <w:szCs w:val="24"/>
        </w:rPr>
        <w:t>программы.</w:t>
      </w:r>
    </w:p>
    <w:p w:rsidR="002503E3" w:rsidRPr="002503E3" w:rsidRDefault="002503E3" w:rsidP="00F67B20">
      <w:pPr>
        <w:pStyle w:val="a6"/>
        <w:numPr>
          <w:ilvl w:val="1"/>
          <w:numId w:val="48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Мониторинг проводится куратором и наставниками два раза за период наставничества: промежуточный и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итоговый.</w:t>
      </w:r>
    </w:p>
    <w:p w:rsidR="002503E3" w:rsidRPr="002503E3" w:rsidRDefault="002503E3" w:rsidP="00F67B20">
      <w:pPr>
        <w:pStyle w:val="a6"/>
        <w:numPr>
          <w:ilvl w:val="1"/>
          <w:numId w:val="48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 ходе проведения мониторинга не выставляются</w:t>
      </w:r>
      <w:r w:rsidRPr="002503E3">
        <w:rPr>
          <w:spacing w:val="26"/>
          <w:sz w:val="24"/>
          <w:szCs w:val="24"/>
        </w:rPr>
        <w:t xml:space="preserve"> </w:t>
      </w:r>
      <w:r w:rsidRPr="002503E3">
        <w:rPr>
          <w:sz w:val="24"/>
          <w:szCs w:val="24"/>
        </w:rPr>
        <w:t>отметки.</w:t>
      </w:r>
    </w:p>
    <w:p w:rsidR="002503E3" w:rsidRDefault="002503E3" w:rsidP="002503E3">
      <w:pPr>
        <w:pStyle w:val="a3"/>
        <w:spacing w:before="2"/>
      </w:pPr>
    </w:p>
    <w:p w:rsidR="002503E3" w:rsidRDefault="002503E3" w:rsidP="00F67B20">
      <w:pPr>
        <w:pStyle w:val="1"/>
        <w:numPr>
          <w:ilvl w:val="0"/>
          <w:numId w:val="25"/>
        </w:numPr>
        <w:tabs>
          <w:tab w:val="left" w:pos="3648"/>
        </w:tabs>
        <w:ind w:left="3647" w:hanging="241"/>
        <w:jc w:val="left"/>
      </w:pPr>
      <w:bookmarkStart w:id="7" w:name="_Toc53960843"/>
      <w:bookmarkStart w:id="8" w:name="_Toc53961867"/>
      <w:bookmarkStart w:id="9" w:name="_Toc53962248"/>
      <w:bookmarkStart w:id="10" w:name="_Toc53962302"/>
      <w:bookmarkStart w:id="11" w:name="_Toc53962408"/>
      <w:r>
        <w:t>Обязанности</w:t>
      </w:r>
      <w:r>
        <w:rPr>
          <w:spacing w:val="-1"/>
        </w:rPr>
        <w:t xml:space="preserve"> </w:t>
      </w:r>
      <w:r>
        <w:t>наставника:</w:t>
      </w:r>
      <w:bookmarkEnd w:id="7"/>
      <w:bookmarkEnd w:id="8"/>
      <w:bookmarkEnd w:id="9"/>
      <w:bookmarkEnd w:id="10"/>
      <w:bookmarkEnd w:id="11"/>
    </w:p>
    <w:p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29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 xml:space="preserve">Знать требования законодательства в сфере образования, ведомственных </w:t>
      </w:r>
      <w:r w:rsidR="00504B45">
        <w:rPr>
          <w:sz w:val="24"/>
        </w:rPr>
        <w:t>нормативных актов, Устава</w:t>
      </w:r>
      <w:r w:rsidR="00504B45" w:rsidRPr="00504B45">
        <w:t xml:space="preserve"> </w:t>
      </w:r>
      <w:r w:rsidR="00504B45">
        <w:t>МБОУ «</w:t>
      </w:r>
      <w:proofErr w:type="spellStart"/>
      <w:r w:rsidR="00504B45">
        <w:t>Тамазатюбинская</w:t>
      </w:r>
      <w:proofErr w:type="spellEnd"/>
      <w:r w:rsidR="00504B45">
        <w:t xml:space="preserve"> СОШ имени </w:t>
      </w:r>
      <w:proofErr w:type="spellStart"/>
      <w:r w:rsidR="00504B45">
        <w:t>А.Д.Байтемирова</w:t>
      </w:r>
      <w:proofErr w:type="spellEnd"/>
      <w:r w:rsidR="00504B45">
        <w:t>».</w:t>
      </w:r>
      <w:proofErr w:type="gramStart"/>
      <w:r w:rsidR="00504B45">
        <w:rPr>
          <w:sz w:val="24"/>
        </w:rPr>
        <w:t xml:space="preserve"> </w:t>
      </w:r>
      <w:r w:rsidRPr="0075086C">
        <w:rPr>
          <w:sz w:val="24"/>
        </w:rPr>
        <w:t>,</w:t>
      </w:r>
      <w:proofErr w:type="gramEnd"/>
      <w:r w:rsidRPr="0075086C">
        <w:rPr>
          <w:sz w:val="24"/>
        </w:rPr>
        <w:t xml:space="preserve"> определяющих права и</w:t>
      </w:r>
      <w:r w:rsidRPr="0075086C">
        <w:rPr>
          <w:spacing w:val="-5"/>
          <w:sz w:val="24"/>
        </w:rPr>
        <w:t xml:space="preserve"> </w:t>
      </w:r>
      <w:r w:rsidRPr="0075086C">
        <w:rPr>
          <w:sz w:val="24"/>
        </w:rPr>
        <w:t>обязанности.</w:t>
      </w:r>
    </w:p>
    <w:p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21" w:line="295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 xml:space="preserve">Разработать совместно с </w:t>
      </w:r>
      <w:proofErr w:type="gramStart"/>
      <w:r w:rsidRPr="0075086C">
        <w:rPr>
          <w:sz w:val="24"/>
        </w:rPr>
        <w:t>наставляемым</w:t>
      </w:r>
      <w:proofErr w:type="gramEnd"/>
      <w:r w:rsidRPr="0075086C">
        <w:rPr>
          <w:sz w:val="24"/>
        </w:rPr>
        <w:t xml:space="preserve"> план</w:t>
      </w:r>
      <w:r w:rsidRPr="0075086C">
        <w:rPr>
          <w:spacing w:val="-4"/>
          <w:sz w:val="24"/>
        </w:rPr>
        <w:t xml:space="preserve"> </w:t>
      </w:r>
      <w:r w:rsidRPr="0075086C">
        <w:rPr>
          <w:sz w:val="24"/>
        </w:rPr>
        <w:t>наставничества.</w:t>
      </w:r>
    </w:p>
    <w:p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821"/>
          <w:tab w:val="left" w:pos="822"/>
        </w:tabs>
        <w:spacing w:before="14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 xml:space="preserve">Помогать </w:t>
      </w:r>
      <w:proofErr w:type="gramStart"/>
      <w:r w:rsidRPr="0075086C">
        <w:rPr>
          <w:sz w:val="24"/>
        </w:rPr>
        <w:t>наставляемому</w:t>
      </w:r>
      <w:proofErr w:type="gramEnd"/>
      <w:r w:rsidRPr="0075086C">
        <w:rPr>
          <w:sz w:val="24"/>
        </w:rPr>
        <w:t xml:space="preserve"> осознать свои сильные и слабые стороны и определить векторы</w:t>
      </w:r>
      <w:r w:rsidRPr="0075086C">
        <w:rPr>
          <w:spacing w:val="-1"/>
          <w:sz w:val="24"/>
        </w:rPr>
        <w:t xml:space="preserve"> </w:t>
      </w:r>
      <w:r w:rsidRPr="0075086C">
        <w:rPr>
          <w:sz w:val="24"/>
        </w:rPr>
        <w:t>развития.</w:t>
      </w:r>
    </w:p>
    <w:p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821"/>
          <w:tab w:val="left" w:pos="822"/>
        </w:tabs>
        <w:spacing w:before="36" w:line="223" w:lineRule="auto"/>
        <w:ind w:left="426" w:right="234"/>
        <w:rPr>
          <w:rFonts w:ascii="Symbol" w:hAnsi="Symbol"/>
          <w:sz w:val="24"/>
        </w:rPr>
      </w:pPr>
      <w:r w:rsidRPr="0075086C">
        <w:rPr>
          <w:sz w:val="24"/>
        </w:rPr>
        <w:t>Формировать наставнические отношения в условиях доверия, взаимообогащения и открытого диалога.</w:t>
      </w:r>
    </w:p>
    <w:p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 xml:space="preserve">Ориентироваться на близкие, достижимые для </w:t>
      </w:r>
      <w:proofErr w:type="gramStart"/>
      <w:r w:rsidRPr="0075086C">
        <w:rPr>
          <w:sz w:val="24"/>
        </w:rPr>
        <w:t>наставляемого</w:t>
      </w:r>
      <w:proofErr w:type="gramEnd"/>
      <w:r w:rsidRPr="0075086C">
        <w:rPr>
          <w:sz w:val="24"/>
        </w:rPr>
        <w:t xml:space="preserve"> цели, но обсуждает с ним долгосрочную перспективу и</w:t>
      </w:r>
      <w:r w:rsidRPr="0075086C">
        <w:rPr>
          <w:spacing w:val="-10"/>
          <w:sz w:val="24"/>
        </w:rPr>
        <w:t xml:space="preserve"> </w:t>
      </w:r>
      <w:r w:rsidRPr="0075086C">
        <w:rPr>
          <w:sz w:val="24"/>
        </w:rPr>
        <w:t>будущее.</w:t>
      </w:r>
    </w:p>
    <w:p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>Предлагать свою помощь в достижении целей и желаний наставляемого, и указывает на риски и</w:t>
      </w:r>
      <w:r w:rsidRPr="0075086C">
        <w:rPr>
          <w:spacing w:val="-4"/>
          <w:sz w:val="24"/>
        </w:rPr>
        <w:t xml:space="preserve"> </w:t>
      </w:r>
      <w:r w:rsidRPr="0075086C">
        <w:rPr>
          <w:sz w:val="24"/>
        </w:rPr>
        <w:t>противоречия.</w:t>
      </w:r>
    </w:p>
    <w:p w:rsidR="002503E3" w:rsidRPr="00904ABD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 xml:space="preserve">Не навязывать </w:t>
      </w:r>
      <w:proofErr w:type="gramStart"/>
      <w:r w:rsidRPr="0075086C">
        <w:rPr>
          <w:sz w:val="24"/>
        </w:rPr>
        <w:t>наставляемому</w:t>
      </w:r>
      <w:proofErr w:type="gramEnd"/>
      <w:r w:rsidRPr="0075086C">
        <w:rPr>
          <w:sz w:val="24"/>
        </w:rPr>
        <w:t xml:space="preserve"> собственное мнение и позицию, но стимулирует развитие у наставляемого своего индивидуального</w:t>
      </w:r>
      <w:r w:rsidRPr="0075086C">
        <w:rPr>
          <w:spacing w:val="-11"/>
          <w:sz w:val="24"/>
        </w:rPr>
        <w:t xml:space="preserve"> </w:t>
      </w:r>
      <w:r w:rsidRPr="0075086C">
        <w:rPr>
          <w:sz w:val="24"/>
        </w:rPr>
        <w:t>видения.</w:t>
      </w:r>
    </w:p>
    <w:p w:rsidR="00EB7014" w:rsidRPr="0075086C" w:rsidRDefault="00EB7014" w:rsidP="00F67B20">
      <w:pPr>
        <w:pStyle w:val="a6"/>
        <w:numPr>
          <w:ilvl w:val="0"/>
          <w:numId w:val="51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Оказывать </w:t>
      </w:r>
      <w:proofErr w:type="gramStart"/>
      <w:r w:rsidRPr="0075086C">
        <w:rPr>
          <w:sz w:val="24"/>
        </w:rPr>
        <w:t>наставляемому</w:t>
      </w:r>
      <w:proofErr w:type="gramEnd"/>
      <w:r w:rsidRPr="0075086C">
        <w:rPr>
          <w:sz w:val="24"/>
        </w:rPr>
        <w:t xml:space="preserve"> личностную и психологическую поддержку, </w:t>
      </w:r>
      <w:r w:rsidRPr="0075086C">
        <w:rPr>
          <w:spacing w:val="-8"/>
          <w:sz w:val="24"/>
        </w:rPr>
        <w:t xml:space="preserve">мотивирует, </w:t>
      </w:r>
      <w:r w:rsidRPr="0075086C">
        <w:rPr>
          <w:sz w:val="24"/>
        </w:rPr>
        <w:t>подталкивает и ободряет его.</w:t>
      </w:r>
    </w:p>
    <w:p w:rsidR="00EB7014" w:rsidRPr="0075086C" w:rsidRDefault="00EB7014" w:rsidP="00F67B20">
      <w:pPr>
        <w:pStyle w:val="a6"/>
        <w:numPr>
          <w:ilvl w:val="0"/>
          <w:numId w:val="51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Личным примером развивать положительные качества наставляемого, </w:t>
      </w:r>
      <w:r w:rsidRPr="0075086C">
        <w:rPr>
          <w:spacing w:val="-6"/>
          <w:sz w:val="24"/>
        </w:rPr>
        <w:t xml:space="preserve">корректировать </w:t>
      </w:r>
      <w:r w:rsidRPr="0075086C">
        <w:rPr>
          <w:sz w:val="24"/>
        </w:rPr>
        <w:t xml:space="preserve">его </w:t>
      </w:r>
      <w:r w:rsidRPr="0075086C">
        <w:rPr>
          <w:sz w:val="24"/>
        </w:rPr>
        <w:lastRenderedPageBreak/>
        <w:t>поведение в школе, привлекать к участию в общественной жизни коллектива, содействовать развитию общекультурного и профессионального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кругозора</w:t>
      </w:r>
    </w:p>
    <w:p w:rsidR="00EB7014" w:rsidRPr="0075086C" w:rsidRDefault="00EB7014" w:rsidP="00F67B20">
      <w:pPr>
        <w:pStyle w:val="a6"/>
        <w:numPr>
          <w:ilvl w:val="0"/>
          <w:numId w:val="51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Подводить итоги наставнической программы, с формированием отчета о </w:t>
      </w:r>
      <w:r w:rsidRPr="0075086C">
        <w:rPr>
          <w:spacing w:val="-8"/>
          <w:sz w:val="24"/>
        </w:rPr>
        <w:t xml:space="preserve">проделанной </w:t>
      </w:r>
      <w:r w:rsidRPr="0075086C">
        <w:rPr>
          <w:sz w:val="24"/>
        </w:rPr>
        <w:t>работе с предложениями и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выводами.</w:t>
      </w:r>
    </w:p>
    <w:p w:rsidR="00EB7014" w:rsidRDefault="00EB7014" w:rsidP="00EB7014">
      <w:pPr>
        <w:pStyle w:val="a3"/>
        <w:spacing w:before="7"/>
      </w:pPr>
    </w:p>
    <w:p w:rsidR="00EB7014" w:rsidRDefault="00EB7014" w:rsidP="00F67B20">
      <w:pPr>
        <w:pStyle w:val="1"/>
        <w:numPr>
          <w:ilvl w:val="0"/>
          <w:numId w:val="25"/>
        </w:numPr>
        <w:tabs>
          <w:tab w:val="left" w:pos="4010"/>
        </w:tabs>
        <w:ind w:left="4009" w:hanging="241"/>
        <w:jc w:val="left"/>
      </w:pPr>
      <w:bookmarkStart w:id="12" w:name="_Toc53960844"/>
      <w:bookmarkStart w:id="13" w:name="_Toc53961868"/>
      <w:bookmarkStart w:id="14" w:name="_Toc53962249"/>
      <w:bookmarkStart w:id="15" w:name="_Toc53962303"/>
      <w:bookmarkStart w:id="16" w:name="_Toc53962409"/>
      <w:r>
        <w:t>Права</w:t>
      </w:r>
      <w:r>
        <w:rPr>
          <w:spacing w:val="-1"/>
        </w:rPr>
        <w:t xml:space="preserve"> </w:t>
      </w:r>
      <w:r>
        <w:t>наставника:</w:t>
      </w:r>
      <w:bookmarkEnd w:id="12"/>
      <w:bookmarkEnd w:id="13"/>
      <w:bookmarkEnd w:id="14"/>
      <w:bookmarkEnd w:id="15"/>
      <w:bookmarkEnd w:id="16"/>
    </w:p>
    <w:p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Защищать профессиональную честь и достоинство.</w:t>
      </w:r>
    </w:p>
    <w:p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Знакомиться с жалобами и другими документами, содержащими оценку его работы, давать по ним объяснения.</w:t>
      </w:r>
    </w:p>
    <w:p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Проходить обучение с использованием федеральных программы, программ Школы наставничества.</w:t>
      </w:r>
    </w:p>
    <w:p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Получать психологическое сопровождение.</w:t>
      </w:r>
    </w:p>
    <w:p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Участвовать в школьных, региональных и всероссийских конкурсах наставничества.</w:t>
      </w:r>
    </w:p>
    <w:p w:rsidR="00EB7014" w:rsidRDefault="00EB7014" w:rsidP="00EB7014">
      <w:pPr>
        <w:pStyle w:val="a3"/>
        <w:spacing w:before="9"/>
        <w:rPr>
          <w:sz w:val="22"/>
        </w:rPr>
      </w:pPr>
    </w:p>
    <w:p w:rsidR="00EB7014" w:rsidRDefault="00EB7014" w:rsidP="00F67B20">
      <w:pPr>
        <w:pStyle w:val="1"/>
        <w:numPr>
          <w:ilvl w:val="0"/>
          <w:numId w:val="25"/>
        </w:numPr>
        <w:tabs>
          <w:tab w:val="left" w:pos="3475"/>
        </w:tabs>
        <w:ind w:left="3474" w:hanging="241"/>
        <w:jc w:val="left"/>
      </w:pPr>
      <w:bookmarkStart w:id="17" w:name="_Toc53960845"/>
      <w:bookmarkStart w:id="18" w:name="_Toc53961869"/>
      <w:bookmarkStart w:id="19" w:name="_Toc53962250"/>
      <w:bookmarkStart w:id="20" w:name="_Toc53962304"/>
      <w:bookmarkStart w:id="21" w:name="_Toc53962410"/>
      <w:r>
        <w:t>Обязанности</w:t>
      </w:r>
      <w:r>
        <w:rPr>
          <w:spacing w:val="-1"/>
        </w:rPr>
        <w:t xml:space="preserve"> </w:t>
      </w:r>
      <w:proofErr w:type="gramStart"/>
      <w:r>
        <w:t>наставляемого</w:t>
      </w:r>
      <w:proofErr w:type="gramEnd"/>
      <w:r>
        <w:t>:</w:t>
      </w:r>
      <w:bookmarkEnd w:id="17"/>
      <w:bookmarkEnd w:id="18"/>
      <w:bookmarkEnd w:id="19"/>
      <w:bookmarkEnd w:id="20"/>
      <w:bookmarkEnd w:id="21"/>
    </w:p>
    <w:p w:rsidR="00EB7014" w:rsidRPr="0075086C" w:rsidRDefault="00EB7014" w:rsidP="00F67B20">
      <w:pPr>
        <w:pStyle w:val="a6"/>
        <w:numPr>
          <w:ilvl w:val="0"/>
          <w:numId w:val="49"/>
        </w:numPr>
        <w:tabs>
          <w:tab w:val="left" w:pos="761"/>
          <w:tab w:val="left" w:pos="762"/>
        </w:tabs>
        <w:spacing w:before="29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>Знать требования законодательства в сфере образования, ведомственных норматив</w:t>
      </w:r>
      <w:r w:rsidR="00504B45">
        <w:rPr>
          <w:sz w:val="24"/>
        </w:rPr>
        <w:t>ных актов, Устава</w:t>
      </w:r>
      <w:r w:rsidR="00504B45" w:rsidRPr="00504B45">
        <w:t xml:space="preserve"> </w:t>
      </w:r>
      <w:r w:rsidR="00504B45">
        <w:t>МБОУ «</w:t>
      </w:r>
      <w:proofErr w:type="spellStart"/>
      <w:r w:rsidR="00504B45">
        <w:t>Тамазатюбинская</w:t>
      </w:r>
      <w:proofErr w:type="spellEnd"/>
      <w:r w:rsidR="00504B45">
        <w:t xml:space="preserve"> СОШ имени </w:t>
      </w:r>
      <w:proofErr w:type="spellStart"/>
      <w:r w:rsidR="00504B45">
        <w:t>А.Д.Байтемирова</w:t>
      </w:r>
      <w:proofErr w:type="spellEnd"/>
      <w:r w:rsidR="00504B45">
        <w:t>».</w:t>
      </w:r>
      <w:proofErr w:type="gramStart"/>
      <w:r w:rsidR="00504B45">
        <w:rPr>
          <w:sz w:val="24"/>
        </w:rPr>
        <w:t xml:space="preserve"> </w:t>
      </w:r>
      <w:r w:rsidRPr="0075086C">
        <w:rPr>
          <w:sz w:val="24"/>
        </w:rPr>
        <w:t>,</w:t>
      </w:r>
      <w:proofErr w:type="gramEnd"/>
      <w:r w:rsidRPr="0075086C">
        <w:rPr>
          <w:sz w:val="24"/>
        </w:rPr>
        <w:t xml:space="preserve"> определяющих права и</w:t>
      </w:r>
      <w:r w:rsidRPr="0075086C">
        <w:rPr>
          <w:spacing w:val="-7"/>
          <w:sz w:val="24"/>
        </w:rPr>
        <w:t xml:space="preserve"> </w:t>
      </w:r>
      <w:r w:rsidRPr="0075086C">
        <w:rPr>
          <w:sz w:val="24"/>
        </w:rPr>
        <w:t>обязанности.</w:t>
      </w:r>
    </w:p>
    <w:p w:rsidR="00EB7014" w:rsidRPr="0075086C" w:rsidRDefault="00EB7014" w:rsidP="00F67B20">
      <w:pPr>
        <w:pStyle w:val="a6"/>
        <w:numPr>
          <w:ilvl w:val="0"/>
          <w:numId w:val="49"/>
        </w:numPr>
        <w:tabs>
          <w:tab w:val="left" w:pos="761"/>
          <w:tab w:val="left" w:pos="762"/>
        </w:tabs>
        <w:spacing w:before="21"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 xml:space="preserve">Разработать совместно с </w:t>
      </w:r>
      <w:proofErr w:type="gramStart"/>
      <w:r w:rsidRPr="0075086C">
        <w:rPr>
          <w:sz w:val="24"/>
        </w:rPr>
        <w:t>наставляемым</w:t>
      </w:r>
      <w:proofErr w:type="gramEnd"/>
      <w:r w:rsidRPr="0075086C">
        <w:rPr>
          <w:sz w:val="24"/>
        </w:rPr>
        <w:t xml:space="preserve"> план наставничества.</w:t>
      </w:r>
    </w:p>
    <w:p w:rsidR="00EB7014" w:rsidRPr="0075086C" w:rsidRDefault="00EB7014" w:rsidP="00F67B20">
      <w:pPr>
        <w:pStyle w:val="a6"/>
        <w:numPr>
          <w:ilvl w:val="0"/>
          <w:numId w:val="49"/>
        </w:numPr>
        <w:tabs>
          <w:tab w:val="left" w:pos="761"/>
          <w:tab w:val="left" w:pos="762"/>
        </w:tabs>
        <w:spacing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Выполнять этапы реализации программы</w:t>
      </w:r>
      <w:r w:rsidRPr="0075086C">
        <w:rPr>
          <w:spacing w:val="-1"/>
          <w:sz w:val="24"/>
        </w:rPr>
        <w:t xml:space="preserve"> </w:t>
      </w:r>
      <w:r w:rsidRPr="0075086C">
        <w:rPr>
          <w:sz w:val="24"/>
        </w:rPr>
        <w:t>наставничества.</w:t>
      </w:r>
    </w:p>
    <w:p w:rsidR="00EB7014" w:rsidRDefault="00EB7014" w:rsidP="00EB7014">
      <w:pPr>
        <w:pStyle w:val="a3"/>
        <w:spacing w:before="6"/>
        <w:ind w:left="426"/>
        <w:rPr>
          <w:sz w:val="22"/>
        </w:rPr>
      </w:pPr>
    </w:p>
    <w:p w:rsidR="00EB7014" w:rsidRDefault="00EB7014" w:rsidP="00F67B20">
      <w:pPr>
        <w:pStyle w:val="1"/>
        <w:numPr>
          <w:ilvl w:val="0"/>
          <w:numId w:val="25"/>
        </w:numPr>
        <w:tabs>
          <w:tab w:val="left" w:pos="3895"/>
        </w:tabs>
        <w:ind w:left="3894" w:hanging="361"/>
        <w:jc w:val="left"/>
      </w:pPr>
      <w:bookmarkStart w:id="22" w:name="_Toc53960846"/>
      <w:bookmarkStart w:id="23" w:name="_Toc53961870"/>
      <w:bookmarkStart w:id="24" w:name="_Toc53962251"/>
      <w:bookmarkStart w:id="25" w:name="_Toc53962305"/>
      <w:bookmarkStart w:id="26" w:name="_Toc53962411"/>
      <w:r>
        <w:t>Права</w:t>
      </w:r>
      <w:r>
        <w:rPr>
          <w:spacing w:val="-1"/>
        </w:rPr>
        <w:t xml:space="preserve"> </w:t>
      </w:r>
      <w:r>
        <w:t>наставляемого:</w:t>
      </w:r>
      <w:bookmarkEnd w:id="22"/>
      <w:bookmarkEnd w:id="23"/>
      <w:bookmarkEnd w:id="24"/>
      <w:bookmarkEnd w:id="25"/>
      <w:bookmarkEnd w:id="26"/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rFonts w:ascii="Symbol" w:hAnsi="Symbol"/>
          <w:sz w:val="24"/>
        </w:rPr>
      </w:pPr>
      <w:r w:rsidRPr="0075086C">
        <w:rPr>
          <w:sz w:val="24"/>
        </w:rPr>
        <w:t>Вносить на рассмотрение администрации школы предложения по совершенствованию работы, связанной с</w:t>
      </w:r>
      <w:r w:rsidRPr="0075086C">
        <w:rPr>
          <w:spacing w:val="-2"/>
          <w:sz w:val="24"/>
        </w:rPr>
        <w:t xml:space="preserve"> </w:t>
      </w:r>
      <w:r w:rsidRPr="0075086C">
        <w:rPr>
          <w:sz w:val="24"/>
        </w:rPr>
        <w:t>наставничеством.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Выбирать самому наставника из предложенных</w:t>
      </w:r>
      <w:r w:rsidRPr="0075086C">
        <w:rPr>
          <w:spacing w:val="-6"/>
          <w:sz w:val="24"/>
        </w:rPr>
        <w:t xml:space="preserve"> </w:t>
      </w:r>
      <w:r w:rsidRPr="0075086C">
        <w:rPr>
          <w:sz w:val="24"/>
        </w:rPr>
        <w:t>кандидатур.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Рассчитывать на оказание психологического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сопровождения.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Участвовать в школьных, региональных и всероссийских конкурсах наставничества.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Защищать свои интересы самостоятельно и (или) через представителя.</w:t>
      </w:r>
    </w:p>
    <w:p w:rsidR="00EB7014" w:rsidRDefault="00EB7014" w:rsidP="00EB7014">
      <w:pPr>
        <w:pStyle w:val="a3"/>
        <w:spacing w:before="5"/>
        <w:rPr>
          <w:sz w:val="22"/>
        </w:rPr>
      </w:pPr>
    </w:p>
    <w:p w:rsidR="00EB7014" w:rsidRDefault="00EB7014" w:rsidP="00F67B20">
      <w:pPr>
        <w:pStyle w:val="1"/>
        <w:numPr>
          <w:ilvl w:val="0"/>
          <w:numId w:val="25"/>
        </w:numPr>
        <w:tabs>
          <w:tab w:val="left" w:pos="2294"/>
        </w:tabs>
        <w:ind w:left="2293" w:hanging="364"/>
        <w:jc w:val="left"/>
      </w:pPr>
      <w:bookmarkStart w:id="27" w:name="_Toc53960847"/>
      <w:bookmarkStart w:id="28" w:name="_Toc53961871"/>
      <w:bookmarkStart w:id="29" w:name="_Toc53962252"/>
      <w:bookmarkStart w:id="30" w:name="_Toc53962306"/>
      <w:bookmarkStart w:id="31" w:name="_Toc53962412"/>
      <w:r>
        <w:t>Механизмы мотивации и поощрения</w:t>
      </w:r>
      <w:r>
        <w:rPr>
          <w:spacing w:val="20"/>
        </w:rPr>
        <w:t xml:space="preserve"> </w:t>
      </w:r>
      <w:r>
        <w:rPr>
          <w:spacing w:val="2"/>
        </w:rPr>
        <w:t>наставников.</w:t>
      </w:r>
      <w:bookmarkEnd w:id="27"/>
      <w:bookmarkEnd w:id="28"/>
      <w:bookmarkEnd w:id="29"/>
      <w:bookmarkEnd w:id="30"/>
      <w:bookmarkEnd w:id="31"/>
    </w:p>
    <w:p w:rsidR="00EB7014" w:rsidRDefault="00EB7014" w:rsidP="00EB7014">
      <w:pPr>
        <w:pStyle w:val="a3"/>
        <w:rPr>
          <w:b/>
        </w:rPr>
      </w:pP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Мероприятия по популяризации роли наставника.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Организация и проведение фестивалей, форумов, конференций наставников на школьном уровне.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Выдвижение лучших наставников на конкурсы и мероприятия на муниципальном, региональном и федеральном уровнях.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Проведение</w:t>
      </w:r>
      <w:r w:rsidRPr="0075086C">
        <w:rPr>
          <w:sz w:val="24"/>
        </w:rPr>
        <w:tab/>
      </w:r>
      <w:r>
        <w:rPr>
          <w:sz w:val="24"/>
        </w:rPr>
        <w:t xml:space="preserve">конкурсов </w:t>
      </w:r>
      <w:r w:rsidRPr="0075086C">
        <w:rPr>
          <w:sz w:val="24"/>
        </w:rPr>
        <w:t>профессионального</w:t>
      </w:r>
      <w:r w:rsidRPr="0075086C">
        <w:rPr>
          <w:sz w:val="24"/>
        </w:rPr>
        <w:tab/>
        <w:t>мастерства</w:t>
      </w:r>
      <w:r w:rsidRPr="0075086C">
        <w:rPr>
          <w:sz w:val="24"/>
        </w:rPr>
        <w:tab/>
        <w:t>"Наставник</w:t>
      </w:r>
      <w:r>
        <w:rPr>
          <w:sz w:val="24"/>
        </w:rPr>
        <w:t xml:space="preserve"> </w:t>
      </w:r>
      <w:r w:rsidRPr="0075086C">
        <w:rPr>
          <w:sz w:val="24"/>
        </w:rPr>
        <w:t>года",</w:t>
      </w:r>
      <w:r>
        <w:rPr>
          <w:sz w:val="24"/>
        </w:rPr>
        <w:t xml:space="preserve"> </w:t>
      </w:r>
      <w:r w:rsidRPr="0075086C">
        <w:rPr>
          <w:sz w:val="24"/>
        </w:rPr>
        <w:t>«Лучшая пара», "Наставник</w:t>
      </w:r>
      <w:r>
        <w:rPr>
          <w:sz w:val="24"/>
        </w:rPr>
        <w:t xml:space="preserve"> </w:t>
      </w:r>
      <w:r w:rsidRPr="0075086C">
        <w:rPr>
          <w:sz w:val="24"/>
        </w:rPr>
        <w:t>+</w:t>
      </w:r>
      <w:r>
        <w:rPr>
          <w:sz w:val="24"/>
        </w:rPr>
        <w:t xml:space="preserve"> </w:t>
      </w:r>
      <w:r w:rsidRPr="0075086C">
        <w:rPr>
          <w:sz w:val="24"/>
        </w:rPr>
        <w:t>"</w:t>
      </w:r>
      <w:r>
        <w:rPr>
          <w:sz w:val="24"/>
        </w:rPr>
        <w:t>.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Создание специальной рубрики "Наши наставники" на школьном сайте.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Создание на</w:t>
      </w:r>
      <w:r>
        <w:rPr>
          <w:sz w:val="24"/>
        </w:rPr>
        <w:t xml:space="preserve"> </w:t>
      </w:r>
      <w:r w:rsidRPr="0075086C">
        <w:rPr>
          <w:sz w:val="24"/>
        </w:rPr>
        <w:t>сайте методической копилки с программами наставничества.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Доска почета «Лучшие наставники».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Награждение школьными грамотами "Лучший наставник"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Благодарственные письма родителям наставников из числа обучающихся.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Предоставлять наставникам возможности принимать участие в формировании предложений, касающихся</w:t>
      </w:r>
      <w:r w:rsidRPr="0075086C">
        <w:rPr>
          <w:sz w:val="24"/>
        </w:rPr>
        <w:tab/>
        <w:t>развития</w:t>
      </w:r>
      <w:r w:rsidRPr="0075086C">
        <w:rPr>
          <w:sz w:val="24"/>
        </w:rPr>
        <w:tab/>
        <w:t>школы.</w:t>
      </w:r>
    </w:p>
    <w:p w:rsidR="00EB7014" w:rsidRPr="0075086C" w:rsidRDefault="00EB7014" w:rsidP="00EB7014">
      <w:pPr>
        <w:pStyle w:val="a6"/>
        <w:tabs>
          <w:tab w:val="left" w:pos="826"/>
          <w:tab w:val="left" w:pos="827"/>
        </w:tabs>
        <w:spacing w:before="21" w:line="295" w:lineRule="exact"/>
        <w:ind w:left="426" w:firstLine="0"/>
        <w:rPr>
          <w:sz w:val="24"/>
        </w:rPr>
      </w:pPr>
    </w:p>
    <w:p w:rsidR="00EB7014" w:rsidRDefault="00EB7014" w:rsidP="00F67B20">
      <w:pPr>
        <w:pStyle w:val="1"/>
        <w:numPr>
          <w:ilvl w:val="0"/>
          <w:numId w:val="25"/>
        </w:numPr>
        <w:tabs>
          <w:tab w:val="left" w:pos="360"/>
        </w:tabs>
        <w:spacing w:line="274" w:lineRule="exact"/>
        <w:ind w:left="2458" w:right="2213" w:hanging="2459"/>
      </w:pPr>
      <w:bookmarkStart w:id="32" w:name="_Toc53960848"/>
      <w:bookmarkStart w:id="33" w:name="_Toc53961872"/>
      <w:bookmarkStart w:id="34" w:name="_Toc53962253"/>
      <w:bookmarkStart w:id="35" w:name="_Toc53962307"/>
      <w:bookmarkStart w:id="36" w:name="_Toc53962413"/>
      <w:r>
        <w:t>Документы, регламентирующие</w:t>
      </w:r>
      <w:r>
        <w:rPr>
          <w:spacing w:val="-14"/>
        </w:rPr>
        <w:t xml:space="preserve"> </w:t>
      </w:r>
      <w:r>
        <w:t>наставничество</w:t>
      </w:r>
      <w:bookmarkEnd w:id="32"/>
      <w:bookmarkEnd w:id="33"/>
      <w:bookmarkEnd w:id="34"/>
      <w:bookmarkEnd w:id="35"/>
      <w:bookmarkEnd w:id="36"/>
    </w:p>
    <w:p w:rsidR="00EB7014" w:rsidRDefault="00EB7014" w:rsidP="00EB7014">
      <w:pPr>
        <w:pStyle w:val="1"/>
        <w:tabs>
          <w:tab w:val="left" w:pos="360"/>
        </w:tabs>
        <w:spacing w:line="274" w:lineRule="exact"/>
        <w:ind w:left="2458" w:right="2213"/>
        <w:jc w:val="center"/>
      </w:pPr>
    </w:p>
    <w:p w:rsidR="00EB7014" w:rsidRDefault="00EB7014" w:rsidP="00F67B20">
      <w:pPr>
        <w:pStyle w:val="a3"/>
        <w:numPr>
          <w:ilvl w:val="0"/>
          <w:numId w:val="53"/>
        </w:numPr>
        <w:spacing w:line="274" w:lineRule="exact"/>
        <w:ind w:right="2305"/>
      </w:pPr>
      <w:r>
        <w:lastRenderedPageBreak/>
        <w:t>К документам, регламентирующим деятельность наставников, относятся:</w:t>
      </w:r>
    </w:p>
    <w:p w:rsidR="00EB7014" w:rsidRPr="002503E3" w:rsidRDefault="00EB7014" w:rsidP="00F67B20">
      <w:pPr>
        <w:pStyle w:val="a3"/>
        <w:numPr>
          <w:ilvl w:val="0"/>
          <w:numId w:val="53"/>
        </w:numPr>
        <w:spacing w:line="274" w:lineRule="exact"/>
        <w:ind w:right="2305"/>
        <w:rPr>
          <w:szCs w:val="22"/>
        </w:rPr>
      </w:pPr>
      <w:r w:rsidRPr="002503E3">
        <w:rPr>
          <w:szCs w:val="22"/>
        </w:rPr>
        <w:t>Положение о наставничестве в</w:t>
      </w:r>
      <w:r w:rsidR="00504B45" w:rsidRPr="00504B45">
        <w:t xml:space="preserve"> </w:t>
      </w:r>
      <w:r w:rsidR="00504B45">
        <w:t>МБОУ «</w:t>
      </w:r>
      <w:proofErr w:type="spellStart"/>
      <w:r w:rsidR="00504B45">
        <w:t>Тамазатюбинская</w:t>
      </w:r>
      <w:proofErr w:type="spellEnd"/>
      <w:r w:rsidR="00504B45">
        <w:t xml:space="preserve"> СОШ имени </w:t>
      </w:r>
      <w:proofErr w:type="spellStart"/>
      <w:r w:rsidR="00504B45">
        <w:t>А.Д.Байтемирова</w:t>
      </w:r>
      <w:proofErr w:type="spellEnd"/>
      <w:r w:rsidR="00504B45">
        <w:t>».</w:t>
      </w:r>
      <w:r w:rsidR="00504B45">
        <w:rPr>
          <w:szCs w:val="22"/>
        </w:rPr>
        <w:t xml:space="preserve"> </w:t>
      </w:r>
    </w:p>
    <w:p w:rsidR="00EB7014" w:rsidRPr="002503E3" w:rsidRDefault="00EB7014" w:rsidP="00F67B20">
      <w:pPr>
        <w:pStyle w:val="a3"/>
        <w:numPr>
          <w:ilvl w:val="0"/>
          <w:numId w:val="53"/>
        </w:numPr>
        <w:spacing w:line="274" w:lineRule="exact"/>
        <w:ind w:right="2305"/>
        <w:rPr>
          <w:szCs w:val="22"/>
        </w:rPr>
      </w:pPr>
      <w:r w:rsidRPr="002503E3">
        <w:rPr>
          <w:szCs w:val="22"/>
        </w:rPr>
        <w:t>Приказ директора школы о внедрении целевой модели наставничества;</w:t>
      </w:r>
    </w:p>
    <w:p w:rsidR="00EB7014" w:rsidRPr="002503E3" w:rsidRDefault="00EB7014" w:rsidP="00F67B20">
      <w:pPr>
        <w:pStyle w:val="a3"/>
        <w:numPr>
          <w:ilvl w:val="0"/>
          <w:numId w:val="53"/>
        </w:numPr>
        <w:spacing w:line="274" w:lineRule="exact"/>
        <w:ind w:right="2305"/>
      </w:pPr>
      <w:r>
        <w:t>Ц</w:t>
      </w:r>
      <w:r w:rsidRPr="002503E3">
        <w:t xml:space="preserve">елевая модель наставничества в </w:t>
      </w:r>
      <w:r w:rsidR="00504B45">
        <w:t>МБОУ «</w:t>
      </w:r>
      <w:proofErr w:type="spellStart"/>
      <w:r w:rsidR="00504B45">
        <w:t>Тамазатюбинская</w:t>
      </w:r>
      <w:proofErr w:type="spellEnd"/>
      <w:r w:rsidR="00504B45">
        <w:t xml:space="preserve"> СОШ имени </w:t>
      </w:r>
      <w:proofErr w:type="spellStart"/>
      <w:r w:rsidR="00504B45">
        <w:t>А.Д.Байтемирова</w:t>
      </w:r>
      <w:proofErr w:type="spellEnd"/>
      <w:r w:rsidR="00504B45">
        <w:t>».</w:t>
      </w:r>
    </w:p>
    <w:p w:rsidR="00EB7014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Дорожная карта внедрения системы наставничества в</w:t>
      </w:r>
      <w:r w:rsidR="00504B45" w:rsidRPr="00504B45">
        <w:t xml:space="preserve"> </w:t>
      </w:r>
      <w:r w:rsidR="00504B45">
        <w:t>МБОУ «</w:t>
      </w:r>
      <w:proofErr w:type="spellStart"/>
      <w:r w:rsidR="00504B45">
        <w:t>Тамазатюбинская</w:t>
      </w:r>
      <w:proofErr w:type="spellEnd"/>
      <w:r w:rsidR="00504B45">
        <w:t xml:space="preserve"> СОШ имени </w:t>
      </w:r>
      <w:proofErr w:type="spellStart"/>
      <w:r w:rsidR="00504B45">
        <w:t>А.Д.Байтемирова</w:t>
      </w:r>
      <w:proofErr w:type="spellEnd"/>
      <w:r w:rsidR="00504B45">
        <w:t>».</w:t>
      </w:r>
      <w:r w:rsidR="00504B45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EB7014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</w:tabs>
        <w:spacing w:line="283" w:lineRule="exact"/>
      </w:pPr>
      <w:r>
        <w:rPr>
          <w:sz w:val="24"/>
        </w:rPr>
        <w:t xml:space="preserve">Приказ о назначение </w:t>
      </w:r>
      <w:r w:rsidR="00904ABD">
        <w:rPr>
          <w:sz w:val="24"/>
        </w:rPr>
        <w:t xml:space="preserve">координатора и </w:t>
      </w:r>
      <w:r>
        <w:rPr>
          <w:sz w:val="24"/>
        </w:rPr>
        <w:t>куратор</w:t>
      </w:r>
      <w:r w:rsidR="00904ABD">
        <w:rPr>
          <w:sz w:val="24"/>
        </w:rPr>
        <w:t xml:space="preserve">ов </w:t>
      </w:r>
      <w:r>
        <w:rPr>
          <w:sz w:val="24"/>
        </w:rPr>
        <w:t>внедрения Целевой модели наставничества</w:t>
      </w:r>
      <w:r>
        <w:rPr>
          <w:spacing w:val="25"/>
          <w:sz w:val="24"/>
        </w:rPr>
        <w:t xml:space="preserve"> </w:t>
      </w:r>
      <w:r w:rsidR="00504B45">
        <w:t>МБОУ «</w:t>
      </w:r>
      <w:proofErr w:type="spellStart"/>
      <w:r w:rsidR="00504B45">
        <w:t>Тамазатюбинская</w:t>
      </w:r>
      <w:proofErr w:type="spellEnd"/>
      <w:r w:rsidR="00504B45">
        <w:t xml:space="preserve"> СОШ имени </w:t>
      </w:r>
      <w:proofErr w:type="spellStart"/>
      <w:r w:rsidR="00504B45">
        <w:t>А.Д.Байтемирова</w:t>
      </w:r>
      <w:proofErr w:type="spellEnd"/>
      <w:r w:rsidR="00504B45">
        <w:t>»</w:t>
      </w:r>
      <w:r>
        <w:rPr>
          <w:sz w:val="24"/>
        </w:rPr>
        <w:t xml:space="preserve"> </w:t>
      </w:r>
    </w:p>
    <w:p w:rsidR="00EB7014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  <w:tab w:val="left" w:pos="1826"/>
          <w:tab w:val="left" w:pos="2327"/>
          <w:tab w:val="left" w:pos="3873"/>
          <w:tab w:val="left" w:pos="8367"/>
          <w:tab w:val="left" w:pos="9622"/>
        </w:tabs>
        <w:spacing w:before="34" w:line="223" w:lineRule="auto"/>
        <w:ind w:right="233"/>
        <w:rPr>
          <w:rFonts w:ascii="Symbol" w:hAnsi="Symbol"/>
          <w:sz w:val="24"/>
        </w:rPr>
      </w:pPr>
      <w:r>
        <w:rPr>
          <w:sz w:val="24"/>
        </w:rPr>
        <w:t>Приказ</w:t>
      </w:r>
      <w:r>
        <w:rPr>
          <w:sz w:val="24"/>
        </w:rPr>
        <w:tab/>
        <w:t>об</w:t>
      </w:r>
      <w:r>
        <w:rPr>
          <w:sz w:val="24"/>
        </w:rPr>
        <w:tab/>
        <w:t>организации</w:t>
      </w:r>
      <w:r>
        <w:rPr>
          <w:sz w:val="24"/>
        </w:rPr>
        <w:tab/>
        <w:t xml:space="preserve">«Школы наставников» с утверждением программ </w:t>
      </w:r>
      <w:r>
        <w:rPr>
          <w:spacing w:val="-18"/>
          <w:sz w:val="24"/>
        </w:rPr>
        <w:t xml:space="preserve">и </w:t>
      </w:r>
      <w:r>
        <w:rPr>
          <w:sz w:val="24"/>
        </w:rPr>
        <w:t>графиков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наставников.</w:t>
      </w:r>
    </w:p>
    <w:p w:rsidR="00EB7014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</w:tabs>
        <w:spacing w:before="21" w:line="294" w:lineRule="exact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утверждении </w:t>
      </w:r>
      <w:r w:rsidR="00904ABD">
        <w:rPr>
          <w:sz w:val="24"/>
        </w:rPr>
        <w:t xml:space="preserve">наставников и </w:t>
      </w:r>
      <w:r>
        <w:rPr>
          <w:sz w:val="24"/>
        </w:rPr>
        <w:t>наставнических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пар/групп».</w:t>
      </w:r>
    </w:p>
    <w:p w:rsidR="00EB7014" w:rsidRPr="002503E3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</w:tabs>
        <w:spacing w:before="13" w:line="223" w:lineRule="auto"/>
        <w:ind w:right="232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4"/>
          <w:sz w:val="24"/>
        </w:rPr>
        <w:t xml:space="preserve">«О </w:t>
      </w:r>
      <w:r>
        <w:rPr>
          <w:sz w:val="24"/>
        </w:rPr>
        <w:t xml:space="preserve">проведении итогового мероприятия в рамках реализации целевой модели наставничества». </w:t>
      </w:r>
    </w:p>
    <w:p w:rsidR="00EB7014" w:rsidRDefault="00EB7014" w:rsidP="00EB7014">
      <w:pPr>
        <w:pStyle w:val="a6"/>
        <w:tabs>
          <w:tab w:val="left" w:pos="826"/>
          <w:tab w:val="left" w:pos="827"/>
        </w:tabs>
        <w:spacing w:before="13" w:line="223" w:lineRule="auto"/>
        <w:ind w:left="720" w:right="232" w:firstLine="0"/>
        <w:rPr>
          <w:sz w:val="24"/>
        </w:rPr>
      </w:pPr>
    </w:p>
    <w:p w:rsidR="00EB7014" w:rsidRDefault="00EB7014" w:rsidP="00EB7014">
      <w:pPr>
        <w:pStyle w:val="a6"/>
        <w:tabs>
          <w:tab w:val="left" w:pos="826"/>
          <w:tab w:val="left" w:pos="827"/>
        </w:tabs>
        <w:spacing w:before="13" w:line="223" w:lineRule="auto"/>
        <w:ind w:left="720" w:right="232" w:firstLine="0"/>
        <w:rPr>
          <w:sz w:val="24"/>
        </w:rPr>
      </w:pPr>
    </w:p>
    <w:p w:rsidR="00F11753" w:rsidRDefault="00F11753" w:rsidP="0057018B">
      <w:pPr>
        <w:pStyle w:val="1"/>
      </w:pPr>
    </w:p>
    <w:p w:rsidR="00F11753" w:rsidRDefault="00F11753" w:rsidP="0057018B">
      <w:pPr>
        <w:pStyle w:val="1"/>
      </w:pPr>
    </w:p>
    <w:p w:rsidR="00F11753" w:rsidRDefault="00F11753" w:rsidP="0057018B">
      <w:pPr>
        <w:pStyle w:val="1"/>
      </w:pPr>
    </w:p>
    <w:p w:rsidR="00F11753" w:rsidRDefault="00F11753" w:rsidP="0057018B">
      <w:pPr>
        <w:pStyle w:val="1"/>
      </w:pPr>
    </w:p>
    <w:p w:rsidR="00F11753" w:rsidRDefault="00F11753" w:rsidP="0057018B">
      <w:pPr>
        <w:pStyle w:val="1"/>
      </w:pPr>
    </w:p>
    <w:p w:rsidR="00F11753" w:rsidRDefault="00F11753" w:rsidP="0057018B">
      <w:pPr>
        <w:pStyle w:val="1"/>
      </w:pPr>
    </w:p>
    <w:p w:rsidR="00F11753" w:rsidRDefault="00F11753" w:rsidP="0057018B">
      <w:pPr>
        <w:pStyle w:val="1"/>
      </w:pPr>
    </w:p>
    <w:p w:rsidR="00F11753" w:rsidRDefault="00F11753" w:rsidP="0057018B">
      <w:pPr>
        <w:pStyle w:val="1"/>
      </w:pPr>
    </w:p>
    <w:p w:rsidR="00F11753" w:rsidRDefault="00F11753" w:rsidP="0057018B">
      <w:pPr>
        <w:pStyle w:val="1"/>
      </w:pPr>
    </w:p>
    <w:p w:rsidR="00F11753" w:rsidRDefault="00F11753" w:rsidP="0057018B">
      <w:pPr>
        <w:pStyle w:val="1"/>
      </w:pPr>
    </w:p>
    <w:p w:rsidR="00F11753" w:rsidRDefault="00F11753" w:rsidP="0057018B">
      <w:pPr>
        <w:pStyle w:val="1"/>
      </w:pPr>
    </w:p>
    <w:p w:rsidR="00F11753" w:rsidRDefault="00F11753" w:rsidP="0057018B">
      <w:pPr>
        <w:pStyle w:val="1"/>
      </w:pPr>
    </w:p>
    <w:p w:rsidR="00F11753" w:rsidRDefault="00F11753" w:rsidP="0057018B">
      <w:pPr>
        <w:pStyle w:val="1"/>
      </w:pPr>
    </w:p>
    <w:p w:rsidR="00F11753" w:rsidRDefault="00F11753" w:rsidP="0057018B">
      <w:pPr>
        <w:pStyle w:val="1"/>
      </w:pPr>
    </w:p>
    <w:p w:rsidR="00F11753" w:rsidRDefault="00F11753" w:rsidP="0057018B">
      <w:pPr>
        <w:pStyle w:val="1"/>
      </w:pPr>
    </w:p>
    <w:p w:rsidR="00F11753" w:rsidRDefault="00F11753" w:rsidP="0057018B">
      <w:pPr>
        <w:pStyle w:val="1"/>
      </w:pPr>
    </w:p>
    <w:p w:rsidR="00F11753" w:rsidRDefault="00F11753" w:rsidP="0057018B">
      <w:pPr>
        <w:pStyle w:val="1"/>
      </w:pPr>
    </w:p>
    <w:p w:rsidR="00B430A0" w:rsidRDefault="00B430A0" w:rsidP="00B430A0">
      <w:pPr>
        <w:pStyle w:val="af2"/>
        <w:jc w:val="right"/>
        <w:rPr>
          <w:rFonts w:ascii="Times New Roman" w:hAnsi="Times New Roman" w:cs="Times New Roman"/>
        </w:rPr>
      </w:pPr>
    </w:p>
    <w:p w:rsidR="00B430A0" w:rsidRDefault="00B430A0" w:rsidP="00B430A0">
      <w:pPr>
        <w:pStyle w:val="af2"/>
        <w:jc w:val="right"/>
        <w:rPr>
          <w:rFonts w:ascii="Times New Roman" w:hAnsi="Times New Roman" w:cs="Times New Roman"/>
        </w:rPr>
      </w:pPr>
    </w:p>
    <w:p w:rsidR="00B430A0" w:rsidRDefault="00B430A0" w:rsidP="00B430A0">
      <w:pPr>
        <w:pStyle w:val="af2"/>
        <w:jc w:val="right"/>
        <w:rPr>
          <w:rFonts w:ascii="Times New Roman" w:hAnsi="Times New Roman" w:cs="Times New Roman"/>
        </w:rPr>
      </w:pPr>
    </w:p>
    <w:tbl>
      <w:tblPr>
        <w:tblW w:w="1166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6"/>
        <w:gridCol w:w="6023"/>
      </w:tblGrid>
      <w:tr w:rsidR="00B430A0" w:rsidRPr="003C127E" w:rsidTr="00B430A0">
        <w:trPr>
          <w:trHeight w:val="6082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</w:tcPr>
          <w:p w:rsidR="00B430A0" w:rsidRPr="002A1CA7" w:rsidRDefault="00B430A0" w:rsidP="00B430A0">
            <w:pPr>
              <w:rPr>
                <w:rFonts w:eastAsiaTheme="minorHAnsi"/>
                <w:sz w:val="28"/>
                <w:szCs w:val="28"/>
              </w:rPr>
            </w:pPr>
          </w:p>
          <w:p w:rsidR="00B430A0" w:rsidRPr="00870D45" w:rsidRDefault="00B430A0" w:rsidP="00B430A0">
            <w:pPr>
              <w:jc w:val="center"/>
              <w:rPr>
                <w:color w:val="9BBB59" w:themeColor="accent3"/>
              </w:rPr>
            </w:pPr>
            <w:r>
              <w:rPr>
                <w:noProof/>
                <w:color w:val="9BBB59" w:themeColor="accent3"/>
              </w:rPr>
              <w:drawing>
                <wp:inline distT="0" distB="0" distL="0" distR="0" wp14:anchorId="55E26CF7" wp14:editId="6A7B3451">
                  <wp:extent cx="840447" cy="8718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626" cy="87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30A0" w:rsidRDefault="00B430A0" w:rsidP="00B430A0">
            <w:pPr>
              <w:jc w:val="center"/>
              <w:rPr>
                <w:sz w:val="2"/>
                <w:szCs w:val="2"/>
              </w:rPr>
            </w:pPr>
          </w:p>
          <w:p w:rsidR="00B430A0" w:rsidRDefault="00B430A0" w:rsidP="00B430A0">
            <w:pPr>
              <w:jc w:val="center"/>
              <w:rPr>
                <w:sz w:val="2"/>
                <w:szCs w:val="2"/>
              </w:rPr>
            </w:pPr>
          </w:p>
          <w:p w:rsidR="00B430A0" w:rsidRDefault="00B430A0" w:rsidP="00B430A0">
            <w:pPr>
              <w:jc w:val="center"/>
              <w:rPr>
                <w:sz w:val="2"/>
                <w:szCs w:val="2"/>
              </w:rPr>
            </w:pPr>
          </w:p>
          <w:p w:rsidR="00B430A0" w:rsidRDefault="00B430A0" w:rsidP="00B430A0">
            <w:pPr>
              <w:jc w:val="center"/>
              <w:rPr>
                <w:sz w:val="2"/>
                <w:szCs w:val="2"/>
              </w:rPr>
            </w:pPr>
          </w:p>
          <w:p w:rsidR="00B430A0" w:rsidRDefault="00B430A0" w:rsidP="00B430A0">
            <w:pPr>
              <w:jc w:val="center"/>
              <w:rPr>
                <w:sz w:val="2"/>
                <w:szCs w:val="2"/>
              </w:rPr>
            </w:pPr>
          </w:p>
          <w:p w:rsidR="00B430A0" w:rsidRDefault="00B430A0" w:rsidP="00B430A0">
            <w:pPr>
              <w:jc w:val="center"/>
              <w:rPr>
                <w:sz w:val="2"/>
                <w:szCs w:val="2"/>
              </w:rPr>
            </w:pPr>
          </w:p>
          <w:p w:rsidR="00B430A0" w:rsidRDefault="00B430A0" w:rsidP="00B430A0">
            <w:pPr>
              <w:jc w:val="center"/>
              <w:rPr>
                <w:sz w:val="2"/>
                <w:szCs w:val="2"/>
              </w:rPr>
            </w:pPr>
          </w:p>
          <w:p w:rsidR="00B430A0" w:rsidRDefault="00B430A0" w:rsidP="00B430A0">
            <w:pPr>
              <w:jc w:val="center"/>
              <w:rPr>
                <w:sz w:val="2"/>
                <w:szCs w:val="2"/>
              </w:rPr>
            </w:pPr>
          </w:p>
          <w:p w:rsidR="00B430A0" w:rsidRDefault="00B430A0" w:rsidP="00B430A0">
            <w:pPr>
              <w:jc w:val="center"/>
              <w:rPr>
                <w:sz w:val="2"/>
                <w:szCs w:val="2"/>
              </w:rPr>
            </w:pPr>
          </w:p>
          <w:p w:rsidR="00B430A0" w:rsidRDefault="00B430A0" w:rsidP="00B430A0">
            <w:pPr>
              <w:jc w:val="center"/>
              <w:rPr>
                <w:sz w:val="2"/>
                <w:szCs w:val="2"/>
              </w:rPr>
            </w:pPr>
          </w:p>
          <w:p w:rsidR="00B430A0" w:rsidRDefault="00B430A0" w:rsidP="00B430A0">
            <w:pPr>
              <w:jc w:val="center"/>
              <w:rPr>
                <w:sz w:val="2"/>
                <w:szCs w:val="2"/>
              </w:rPr>
            </w:pPr>
          </w:p>
          <w:p w:rsidR="00B430A0" w:rsidRDefault="00B430A0" w:rsidP="00B430A0">
            <w:pPr>
              <w:jc w:val="center"/>
              <w:rPr>
                <w:sz w:val="2"/>
                <w:szCs w:val="2"/>
              </w:rPr>
            </w:pPr>
          </w:p>
          <w:p w:rsidR="00B430A0" w:rsidRPr="002A1CA7" w:rsidRDefault="00B430A0" w:rsidP="00B430A0">
            <w:pPr>
              <w:jc w:val="center"/>
              <w:rPr>
                <w:sz w:val="2"/>
                <w:szCs w:val="2"/>
              </w:rPr>
            </w:pPr>
          </w:p>
          <w:p w:rsidR="00B430A0" w:rsidRDefault="00B430A0" w:rsidP="00B430A0">
            <w:pPr>
              <w:jc w:val="center"/>
              <w:rPr>
                <w:b/>
                <w:sz w:val="20"/>
                <w:szCs w:val="20"/>
              </w:rPr>
            </w:pPr>
          </w:p>
          <w:p w:rsidR="00B430A0" w:rsidRPr="00487CFA" w:rsidRDefault="00B430A0" w:rsidP="00B430A0">
            <w:pPr>
              <w:jc w:val="center"/>
              <w:rPr>
                <w:b/>
                <w:sz w:val="20"/>
                <w:szCs w:val="20"/>
              </w:rPr>
            </w:pPr>
            <w:r w:rsidRPr="00487CFA">
              <w:rPr>
                <w:b/>
                <w:sz w:val="20"/>
                <w:szCs w:val="20"/>
              </w:rPr>
              <w:t>РЕСПУБЛИКА ДАГЕСТАН</w:t>
            </w:r>
          </w:p>
          <w:p w:rsidR="00B430A0" w:rsidRPr="00487CFA" w:rsidRDefault="00B430A0" w:rsidP="00B430A0">
            <w:pPr>
              <w:ind w:left="-142"/>
              <w:jc w:val="center"/>
              <w:rPr>
                <w:b/>
                <w:sz w:val="20"/>
                <w:szCs w:val="20"/>
              </w:rPr>
            </w:pPr>
            <w:r w:rsidRPr="00487CFA">
              <w:rPr>
                <w:b/>
                <w:sz w:val="20"/>
                <w:szCs w:val="20"/>
              </w:rPr>
              <w:t>Администрация МР "</w:t>
            </w:r>
            <w:proofErr w:type="spellStart"/>
            <w:r w:rsidRPr="00487CFA">
              <w:rPr>
                <w:b/>
                <w:sz w:val="20"/>
                <w:szCs w:val="20"/>
              </w:rPr>
              <w:t>Бабаюртовский</w:t>
            </w:r>
            <w:proofErr w:type="spellEnd"/>
            <w:r w:rsidRPr="00487CFA">
              <w:rPr>
                <w:b/>
                <w:sz w:val="20"/>
                <w:szCs w:val="20"/>
              </w:rPr>
              <w:t xml:space="preserve"> район"</w:t>
            </w:r>
          </w:p>
          <w:p w:rsidR="00B430A0" w:rsidRPr="00487CFA" w:rsidRDefault="00B430A0" w:rsidP="00B430A0">
            <w:pPr>
              <w:ind w:lef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  <w:r w:rsidRPr="00487CFA">
              <w:rPr>
                <w:b/>
                <w:sz w:val="20"/>
                <w:szCs w:val="20"/>
              </w:rPr>
              <w:t>ОУ "</w:t>
            </w:r>
            <w:proofErr w:type="spellStart"/>
            <w:r>
              <w:rPr>
                <w:b/>
                <w:sz w:val="20"/>
                <w:szCs w:val="20"/>
              </w:rPr>
              <w:t>Тамазатюбинская</w:t>
            </w:r>
            <w:proofErr w:type="spellEnd"/>
            <w:r>
              <w:rPr>
                <w:b/>
                <w:sz w:val="20"/>
                <w:szCs w:val="20"/>
              </w:rPr>
              <w:t xml:space="preserve"> СОШ им. </w:t>
            </w:r>
            <w:proofErr w:type="spellStart"/>
            <w:r>
              <w:rPr>
                <w:b/>
                <w:sz w:val="20"/>
                <w:szCs w:val="20"/>
              </w:rPr>
              <w:t>А.Д.Байтемирова</w:t>
            </w:r>
            <w:proofErr w:type="spellEnd"/>
            <w:r w:rsidRPr="00487CFA">
              <w:rPr>
                <w:b/>
                <w:sz w:val="20"/>
                <w:szCs w:val="20"/>
              </w:rPr>
              <w:t>"</w:t>
            </w:r>
          </w:p>
          <w:p w:rsidR="00B430A0" w:rsidRPr="00487CFA" w:rsidRDefault="00B430A0" w:rsidP="00B430A0">
            <w:pPr>
              <w:ind w:left="-142"/>
              <w:jc w:val="center"/>
              <w:rPr>
                <w:b/>
                <w:sz w:val="20"/>
                <w:szCs w:val="20"/>
              </w:rPr>
            </w:pPr>
          </w:p>
          <w:p w:rsidR="00B430A0" w:rsidRPr="00487CFA" w:rsidRDefault="00B430A0" w:rsidP="00B430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3680</w:t>
            </w:r>
            <w:r w:rsidRPr="008B579B">
              <w:rPr>
                <w:b/>
                <w:sz w:val="18"/>
                <w:szCs w:val="18"/>
              </w:rPr>
              <w:t>71</w:t>
            </w:r>
            <w:r w:rsidRPr="00487CFA">
              <w:rPr>
                <w:b/>
                <w:sz w:val="18"/>
                <w:szCs w:val="18"/>
              </w:rPr>
              <w:t>, Республика Дагестан,</w:t>
            </w:r>
          </w:p>
          <w:p w:rsidR="00B430A0" w:rsidRPr="00487CFA" w:rsidRDefault="00B430A0" w:rsidP="00B430A0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 xml:space="preserve">с. </w:t>
            </w:r>
            <w:proofErr w:type="spellStart"/>
            <w:r>
              <w:rPr>
                <w:b/>
                <w:sz w:val="18"/>
                <w:szCs w:val="18"/>
              </w:rPr>
              <w:t>Тамазатюбе</w:t>
            </w:r>
            <w:proofErr w:type="spellEnd"/>
            <w:r w:rsidRPr="00487CFA">
              <w:rPr>
                <w:b/>
                <w:sz w:val="18"/>
                <w:szCs w:val="18"/>
              </w:rPr>
              <w:t xml:space="preserve">, ул. </w:t>
            </w:r>
            <w:r>
              <w:rPr>
                <w:b/>
                <w:sz w:val="18"/>
                <w:szCs w:val="18"/>
              </w:rPr>
              <w:t>Школьная 2.</w:t>
            </w:r>
          </w:p>
          <w:p w:rsidR="00B430A0" w:rsidRPr="00487CFA" w:rsidRDefault="00B430A0" w:rsidP="00B430A0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</w:p>
          <w:p w:rsidR="00B430A0" w:rsidRPr="00487CFA" w:rsidRDefault="00B430A0" w:rsidP="00B430A0">
            <w:pPr>
              <w:jc w:val="center"/>
              <w:rPr>
                <w:b/>
                <w:sz w:val="16"/>
                <w:szCs w:val="16"/>
              </w:rPr>
            </w:pPr>
            <w:r w:rsidRPr="00487CFA">
              <w:rPr>
                <w:b/>
                <w:sz w:val="16"/>
                <w:szCs w:val="16"/>
              </w:rPr>
              <w:t>ОГРН   10405010987</w:t>
            </w:r>
            <w:r>
              <w:rPr>
                <w:b/>
                <w:sz w:val="16"/>
                <w:szCs w:val="16"/>
              </w:rPr>
              <w:t>14</w:t>
            </w:r>
          </w:p>
          <w:p w:rsidR="00B430A0" w:rsidRPr="00487CFA" w:rsidRDefault="00B430A0" w:rsidP="00B430A0">
            <w:pPr>
              <w:jc w:val="center"/>
              <w:rPr>
                <w:b/>
                <w:sz w:val="16"/>
                <w:szCs w:val="16"/>
              </w:rPr>
            </w:pPr>
            <w:r w:rsidRPr="00487CFA">
              <w:rPr>
                <w:b/>
                <w:sz w:val="16"/>
                <w:szCs w:val="16"/>
              </w:rPr>
              <w:t>ИНН/КПП   0505002</w:t>
            </w:r>
            <w:r>
              <w:rPr>
                <w:b/>
                <w:sz w:val="16"/>
                <w:szCs w:val="16"/>
              </w:rPr>
              <w:t>708</w:t>
            </w:r>
            <w:r w:rsidRPr="00487CFA">
              <w:rPr>
                <w:b/>
                <w:sz w:val="16"/>
                <w:szCs w:val="16"/>
              </w:rPr>
              <w:t>/050501001</w:t>
            </w:r>
          </w:p>
          <w:p w:rsidR="00B430A0" w:rsidRPr="00487CFA" w:rsidRDefault="00B430A0" w:rsidP="00B430A0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487CFA">
              <w:rPr>
                <w:b/>
                <w:sz w:val="18"/>
                <w:szCs w:val="18"/>
                <w:vertAlign w:val="superscript"/>
              </w:rPr>
              <w:t>_____________________________________________________________________________</w:t>
            </w:r>
          </w:p>
          <w:p w:rsidR="00B430A0" w:rsidRPr="00487CFA" w:rsidRDefault="00B430A0" w:rsidP="00B430A0">
            <w:pPr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487CFA">
              <w:rPr>
                <w:b/>
                <w:sz w:val="12"/>
                <w:szCs w:val="12"/>
              </w:rPr>
              <w:t>телефон: (</w:t>
            </w:r>
            <w:r w:rsidRPr="000638B2">
              <w:rPr>
                <w:b/>
                <w:sz w:val="12"/>
                <w:szCs w:val="12"/>
              </w:rPr>
              <w:t>8-988)7806662</w:t>
            </w:r>
          </w:p>
          <w:p w:rsidR="00B430A0" w:rsidRPr="003C127E" w:rsidRDefault="00B430A0" w:rsidP="00B430A0">
            <w:pPr>
              <w:ind w:left="708" w:hanging="708"/>
              <w:jc w:val="center"/>
              <w:rPr>
                <w:b/>
                <w:sz w:val="12"/>
                <w:szCs w:val="12"/>
                <w:lang w:val="en-US"/>
              </w:rPr>
            </w:pPr>
            <w:proofErr w:type="gramStart"/>
            <w:r w:rsidRPr="00487CFA">
              <w:rPr>
                <w:b/>
                <w:sz w:val="12"/>
                <w:szCs w:val="12"/>
              </w:rPr>
              <w:t>Е</w:t>
            </w:r>
            <w:proofErr w:type="gramEnd"/>
            <w:r w:rsidRPr="003C127E">
              <w:rPr>
                <w:b/>
                <w:sz w:val="12"/>
                <w:szCs w:val="12"/>
                <w:lang w:val="en-US"/>
              </w:rPr>
              <w:t>-</w:t>
            </w:r>
            <w:r w:rsidRPr="00487CFA">
              <w:rPr>
                <w:b/>
                <w:sz w:val="12"/>
                <w:szCs w:val="12"/>
                <w:lang w:val="en-US"/>
              </w:rPr>
              <w:t>mail</w:t>
            </w:r>
            <w:r w:rsidRPr="003C127E">
              <w:rPr>
                <w:b/>
                <w:sz w:val="12"/>
                <w:szCs w:val="12"/>
                <w:lang w:val="en-US"/>
              </w:rPr>
              <w:t xml:space="preserve">: </w:t>
            </w:r>
            <w:r>
              <w:rPr>
                <w:b/>
                <w:sz w:val="12"/>
                <w:szCs w:val="12"/>
                <w:lang w:val="en-US"/>
              </w:rPr>
              <w:t>tamazatyubesosh</w:t>
            </w:r>
            <w:r w:rsidRPr="003C127E">
              <w:rPr>
                <w:b/>
                <w:sz w:val="12"/>
                <w:szCs w:val="12"/>
                <w:lang w:val="en-US"/>
              </w:rPr>
              <w:t>@</w:t>
            </w:r>
            <w:r w:rsidRPr="00487CFA">
              <w:rPr>
                <w:b/>
                <w:sz w:val="12"/>
                <w:szCs w:val="12"/>
                <w:lang w:val="en-US"/>
              </w:rPr>
              <w:t>mail</w:t>
            </w:r>
            <w:r w:rsidRPr="003C127E">
              <w:rPr>
                <w:b/>
                <w:sz w:val="12"/>
                <w:szCs w:val="12"/>
                <w:lang w:val="en-US"/>
              </w:rPr>
              <w:t>.</w:t>
            </w:r>
            <w:r w:rsidRPr="00487CFA">
              <w:rPr>
                <w:b/>
                <w:sz w:val="12"/>
                <w:szCs w:val="12"/>
                <w:lang w:val="en-US"/>
              </w:rPr>
              <w:t>ru</w:t>
            </w:r>
          </w:p>
          <w:p w:rsidR="00B430A0" w:rsidRPr="003C127E" w:rsidRDefault="00B430A0" w:rsidP="00B430A0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  <w:r w:rsidRPr="003C127E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B430A0" w:rsidRPr="003C127E" w:rsidRDefault="00B430A0" w:rsidP="00B430A0">
            <w:pPr>
              <w:ind w:left="615"/>
              <w:jc w:val="center"/>
              <w:rPr>
                <w:rFonts w:eastAsiaTheme="minorHAnsi"/>
                <w:sz w:val="28"/>
                <w:szCs w:val="28"/>
                <w:lang w:val="en-US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0A0" w:rsidRPr="003C127E" w:rsidRDefault="00B430A0" w:rsidP="00B430A0">
            <w:pPr>
              <w:tabs>
                <w:tab w:val="left" w:pos="1540"/>
              </w:tabs>
              <w:rPr>
                <w:rFonts w:eastAsiaTheme="minorHAnsi"/>
                <w:sz w:val="28"/>
                <w:szCs w:val="28"/>
                <w:lang w:val="en-US"/>
              </w:rPr>
            </w:pPr>
          </w:p>
        </w:tc>
      </w:tr>
    </w:tbl>
    <w:p w:rsidR="00EB7014" w:rsidRDefault="00EB7014" w:rsidP="00EB7014">
      <w:pPr>
        <w:pStyle w:val="a3"/>
        <w:rPr>
          <w:b/>
        </w:rPr>
      </w:pPr>
    </w:p>
    <w:p w:rsidR="00EB7014" w:rsidRPr="00504B45" w:rsidRDefault="00EB7014" w:rsidP="00504B45">
      <w:pPr>
        <w:pStyle w:val="1"/>
        <w:ind w:left="283" w:right="396"/>
        <w:jc w:val="center"/>
      </w:pPr>
      <w:bookmarkStart w:id="37" w:name="_Toc53960849"/>
      <w:bookmarkStart w:id="38" w:name="_Toc53961874"/>
      <w:bookmarkStart w:id="39" w:name="_Toc53962255"/>
      <w:bookmarkStart w:id="40" w:name="_Toc53962309"/>
      <w:bookmarkStart w:id="41" w:name="_Toc53962415"/>
      <w:r>
        <w:t xml:space="preserve">ПРОГРАММА ЦЕЛЕВОЙ МОДЕЛИ НАСТАВНИЧЕСТВА В </w:t>
      </w:r>
      <w:bookmarkEnd w:id="37"/>
      <w:bookmarkEnd w:id="38"/>
      <w:bookmarkEnd w:id="39"/>
      <w:bookmarkEnd w:id="40"/>
      <w:bookmarkEnd w:id="41"/>
      <w:r w:rsidR="00504B45">
        <w:t>МБОУ «</w:t>
      </w:r>
      <w:proofErr w:type="spellStart"/>
      <w:r w:rsidR="00504B45">
        <w:t>Тамазатюбинская</w:t>
      </w:r>
      <w:proofErr w:type="spellEnd"/>
      <w:r w:rsidR="00504B45">
        <w:t xml:space="preserve"> СОШ имени </w:t>
      </w:r>
      <w:proofErr w:type="spellStart"/>
      <w:r w:rsidR="00504B45">
        <w:t>А.Д.Байтемирова</w:t>
      </w:r>
      <w:proofErr w:type="spellEnd"/>
      <w:r w:rsidR="00504B45">
        <w:t>».</w:t>
      </w:r>
      <w:r w:rsidRPr="00EB7014">
        <w:rPr>
          <w:u w:val="single"/>
        </w:rPr>
        <w:t xml:space="preserve"> </w:t>
      </w:r>
    </w:p>
    <w:p w:rsidR="00EB7014" w:rsidRDefault="00EB7014" w:rsidP="00EB7014">
      <w:pPr>
        <w:pStyle w:val="a3"/>
        <w:spacing w:before="2"/>
        <w:rPr>
          <w:b/>
          <w:sz w:val="22"/>
        </w:rPr>
      </w:pPr>
    </w:p>
    <w:p w:rsidR="00EB7014" w:rsidRDefault="00EB7014" w:rsidP="00F67B20">
      <w:pPr>
        <w:pStyle w:val="a6"/>
        <w:numPr>
          <w:ilvl w:val="1"/>
          <w:numId w:val="25"/>
        </w:numPr>
        <w:tabs>
          <w:tab w:val="left" w:pos="3955"/>
        </w:tabs>
        <w:spacing w:before="1"/>
        <w:ind w:hanging="282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записка.</w:t>
      </w:r>
    </w:p>
    <w:p w:rsidR="00EB7014" w:rsidRDefault="00EB7014" w:rsidP="00EB7014">
      <w:pPr>
        <w:pStyle w:val="a3"/>
        <w:spacing w:before="192"/>
        <w:ind w:left="118" w:right="228" w:firstLine="628"/>
        <w:jc w:val="both"/>
      </w:pPr>
      <w:r>
        <w:t>Настоящая цел</w:t>
      </w:r>
      <w:r w:rsidR="00504B45">
        <w:t>евая модель наставничества МБОУ «</w:t>
      </w:r>
      <w:proofErr w:type="spellStart"/>
      <w:r w:rsidR="00504B45">
        <w:t>Тамазатюбинская</w:t>
      </w:r>
      <w:proofErr w:type="spellEnd"/>
      <w:r w:rsidR="00504B45">
        <w:t xml:space="preserve"> СОШ имени </w:t>
      </w:r>
      <w:proofErr w:type="spellStart"/>
      <w:r w:rsidR="00504B45">
        <w:t>А.Д.Байтемирова</w:t>
      </w:r>
      <w:proofErr w:type="spellEnd"/>
      <w:proofErr w:type="gramStart"/>
      <w:r w:rsidR="00504B45">
        <w:t>».</w:t>
      </w:r>
      <w:r>
        <w:t xml:space="preserve">, </w:t>
      </w:r>
      <w:proofErr w:type="gramEnd"/>
      <w:r>
        <w:t xml:space="preserve">осуществляющего образовательную деятельность по </w:t>
      </w:r>
      <w:r>
        <w:rPr>
          <w:spacing w:val="2"/>
        </w:rPr>
        <w:t xml:space="preserve">общеобразовательным, </w:t>
      </w:r>
      <w:r>
        <w:t xml:space="preserve">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 "Современная школа", "Молодые профессионалы (Повышение  конкурентоспособности  профессионального образования)" и "Успех каждого ребенка" </w:t>
      </w:r>
      <w:hyperlink r:id="rId13">
        <w:r>
          <w:t>национального проекта</w:t>
        </w:r>
      </w:hyperlink>
      <w:r>
        <w:t xml:space="preserve"> </w:t>
      </w:r>
      <w:hyperlink r:id="rId14">
        <w:r>
          <w:t>"Образование"</w:t>
        </w:r>
      </w:hyperlink>
      <w:r>
        <w:t>.</w:t>
      </w:r>
    </w:p>
    <w:p w:rsidR="00EB7014" w:rsidRDefault="00EB7014" w:rsidP="00EB7014">
      <w:pPr>
        <w:pStyle w:val="a3"/>
      </w:pPr>
    </w:p>
    <w:p w:rsidR="00EB7014" w:rsidRDefault="00EB7014" w:rsidP="00EB7014">
      <w:pPr>
        <w:pStyle w:val="a3"/>
        <w:ind w:left="118" w:right="224" w:firstLine="707"/>
        <w:jc w:val="both"/>
      </w:pPr>
      <w:proofErr w:type="gramStart"/>
      <w:r>
        <w:rPr>
          <w:b/>
        </w:rPr>
        <w:t xml:space="preserve">Целью внедрения </w:t>
      </w:r>
      <w:r>
        <w:t xml:space="preserve"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</w:t>
      </w:r>
      <w:r w:rsidR="00504B45">
        <w:t>и молодых специалистов МБОУ «</w:t>
      </w:r>
      <w:proofErr w:type="spellStart"/>
      <w:r w:rsidR="00504B45">
        <w:t>Тамазатюбинская</w:t>
      </w:r>
      <w:proofErr w:type="spellEnd"/>
      <w:r w:rsidR="00504B45">
        <w:t xml:space="preserve"> СОШ имени </w:t>
      </w:r>
      <w:proofErr w:type="spellStart"/>
      <w:r w:rsidR="00504B45">
        <w:t>А.Д.Байтемирова</w:t>
      </w:r>
      <w:proofErr w:type="spellEnd"/>
      <w:r w:rsidR="00504B45">
        <w:t>».</w:t>
      </w:r>
      <w:r>
        <w:t xml:space="preserve">. </w:t>
      </w:r>
      <w:proofErr w:type="gramEnd"/>
    </w:p>
    <w:p w:rsidR="00EB7014" w:rsidRDefault="00EB7014" w:rsidP="00EB7014">
      <w:pPr>
        <w:spacing w:before="1"/>
        <w:ind w:left="118" w:right="226" w:firstLine="707"/>
        <w:jc w:val="both"/>
        <w:rPr>
          <w:i/>
          <w:sz w:val="24"/>
        </w:rPr>
      </w:pPr>
      <w:r>
        <w:rPr>
          <w:i/>
          <w:sz w:val="24"/>
        </w:rPr>
        <w:t xml:space="preserve">Создание целевой модели наставничества в </w:t>
      </w:r>
      <w:r w:rsidR="00504B45">
        <w:t>МБОУ «</w:t>
      </w:r>
      <w:proofErr w:type="spellStart"/>
      <w:r w:rsidR="00504B45">
        <w:t>Тамазатюбинская</w:t>
      </w:r>
      <w:proofErr w:type="spellEnd"/>
      <w:r w:rsidR="00504B45">
        <w:t xml:space="preserve"> СОШ имени </w:t>
      </w:r>
      <w:proofErr w:type="spellStart"/>
      <w:r w:rsidR="00504B45">
        <w:t>А.Д.Байтемирова</w:t>
      </w:r>
      <w:proofErr w:type="spellEnd"/>
      <w:r w:rsidR="00504B45">
        <w:t>»</w:t>
      </w:r>
      <w:proofErr w:type="gramStart"/>
      <w:r w:rsidR="00504B45"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i/>
          <w:sz w:val="24"/>
        </w:rPr>
        <w:t>п</w:t>
      </w:r>
      <w:proofErr w:type="gramEnd"/>
      <w:r>
        <w:rPr>
          <w:i/>
          <w:sz w:val="24"/>
        </w:rPr>
        <w:t>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:rsidR="00EB7014" w:rsidRDefault="00EB7014" w:rsidP="00EB7014">
      <w:pPr>
        <w:pStyle w:val="a3"/>
        <w:spacing w:before="5"/>
        <w:rPr>
          <w:i/>
        </w:rPr>
      </w:pPr>
    </w:p>
    <w:p w:rsidR="00EB7014" w:rsidRDefault="00EB7014" w:rsidP="00EB7014">
      <w:pPr>
        <w:pStyle w:val="1"/>
        <w:ind w:left="826"/>
      </w:pPr>
      <w:bookmarkStart w:id="42" w:name="_Toc53960850"/>
      <w:bookmarkStart w:id="43" w:name="_Toc53961875"/>
      <w:bookmarkStart w:id="44" w:name="_Toc53962256"/>
      <w:bookmarkStart w:id="45" w:name="_Toc53962310"/>
      <w:bookmarkStart w:id="46" w:name="_Toc53962416"/>
      <w:r>
        <w:t>В программе используются следующие понятия и термины.</w:t>
      </w:r>
      <w:bookmarkEnd w:id="42"/>
      <w:bookmarkEnd w:id="43"/>
      <w:bookmarkEnd w:id="44"/>
      <w:bookmarkEnd w:id="45"/>
      <w:bookmarkEnd w:id="46"/>
    </w:p>
    <w:p w:rsidR="00EB7014" w:rsidRDefault="00EB7014" w:rsidP="00EB7014">
      <w:pPr>
        <w:pStyle w:val="a3"/>
        <w:spacing w:before="6"/>
        <w:rPr>
          <w:b/>
          <w:sz w:val="23"/>
        </w:rPr>
      </w:pPr>
    </w:p>
    <w:p w:rsidR="00EB7014" w:rsidRDefault="00EB7014" w:rsidP="00EB7014">
      <w:pPr>
        <w:pStyle w:val="a3"/>
        <w:spacing w:before="1"/>
        <w:ind w:left="118" w:right="239"/>
        <w:jc w:val="both"/>
      </w:pPr>
      <w:r>
        <w:rPr>
          <w:b/>
        </w:rPr>
        <w:t xml:space="preserve">Наставничество </w:t>
      </w:r>
      <w:r>
        <w:t xml:space="preserve">- универсальная технология передачи опыта, знаний, формирования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 через неформальное </w:t>
      </w:r>
      <w:proofErr w:type="spellStart"/>
      <w:r>
        <w:t>взаимообогащающее</w:t>
      </w:r>
      <w:proofErr w:type="spellEnd"/>
      <w:r>
        <w:t xml:space="preserve"> общение, основанное на доверии и партнерстве.</w:t>
      </w:r>
    </w:p>
    <w:p w:rsidR="00EB7014" w:rsidRDefault="00EB7014" w:rsidP="00EB7014">
      <w:pPr>
        <w:pStyle w:val="a3"/>
        <w:ind w:left="118" w:right="231"/>
        <w:jc w:val="both"/>
      </w:pPr>
      <w:r>
        <w:rPr>
          <w:b/>
        </w:rPr>
        <w:lastRenderedPageBreak/>
        <w:t xml:space="preserve">Форма наставничества </w:t>
      </w:r>
      <w:r>
        <w:t xml:space="preserve">- способ реализации целевой модели через организацию работы наставнической пары или группы, участники </w:t>
      </w:r>
      <w:r>
        <w:rPr>
          <w:spacing w:val="2"/>
        </w:rPr>
        <w:t xml:space="preserve">которой </w:t>
      </w:r>
      <w:r>
        <w:t>находятся в заданной обстоятельствами ролевой ситуации, определяемой основной деятельностью и позицией участников.</w:t>
      </w:r>
    </w:p>
    <w:p w:rsidR="00EB7014" w:rsidRDefault="00EB7014" w:rsidP="00EB7014">
      <w:pPr>
        <w:pStyle w:val="a3"/>
        <w:ind w:left="118" w:right="229"/>
        <w:jc w:val="both"/>
      </w:pPr>
      <w:r>
        <w:rPr>
          <w:b/>
        </w:rPr>
        <w:t xml:space="preserve">Программа наставничества </w:t>
      </w:r>
      <w:r>
        <w:t xml:space="preserve">- комплекс мероприятий и формирующих их действий, направленный на организацию взаимоотношений наставника и </w:t>
      </w:r>
      <w:r>
        <w:rPr>
          <w:spacing w:val="2"/>
        </w:rPr>
        <w:t xml:space="preserve">наставляемого </w:t>
      </w:r>
      <w:proofErr w:type="gramStart"/>
      <w:r>
        <w:t>в</w:t>
      </w:r>
      <w:proofErr w:type="gramEnd"/>
      <w:r>
        <w:t xml:space="preserve"> </w:t>
      </w:r>
    </w:p>
    <w:p w:rsidR="00EB7014" w:rsidRDefault="00EB7014" w:rsidP="00EB7014">
      <w:pPr>
        <w:pStyle w:val="a3"/>
        <w:ind w:left="118" w:right="229"/>
        <w:jc w:val="both"/>
      </w:pPr>
      <w:r>
        <w:rPr>
          <w:b/>
        </w:rPr>
        <w:t xml:space="preserve"> </w:t>
      </w:r>
      <w:r>
        <w:t xml:space="preserve">конкретных </w:t>
      </w:r>
      <w:proofErr w:type="gramStart"/>
      <w:r>
        <w:t>формах</w:t>
      </w:r>
      <w:proofErr w:type="gramEnd"/>
      <w:r>
        <w:t xml:space="preserve"> для получения ожидаемых</w:t>
      </w:r>
      <w:r>
        <w:rPr>
          <w:spacing w:val="29"/>
        </w:rPr>
        <w:t xml:space="preserve"> </w:t>
      </w:r>
      <w:r>
        <w:t>результатов.</w:t>
      </w:r>
    </w:p>
    <w:p w:rsidR="00EB7014" w:rsidRDefault="00EB7014" w:rsidP="00EB7014">
      <w:pPr>
        <w:pStyle w:val="a3"/>
        <w:ind w:left="118" w:right="236"/>
        <w:jc w:val="both"/>
      </w:pPr>
      <w:r>
        <w:rPr>
          <w:b/>
        </w:rPr>
        <w:t xml:space="preserve">Наставляемый </w:t>
      </w:r>
      <w:r>
        <w:t xml:space="preserve"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>
        <w:t>наставляемый</w:t>
      </w:r>
      <w:proofErr w:type="gramEnd"/>
      <w:r>
        <w:t xml:space="preserve"> может быть определен термином "обучающийся".</w:t>
      </w:r>
    </w:p>
    <w:p w:rsidR="00EB7014" w:rsidRDefault="00EB7014" w:rsidP="00EB7014">
      <w:pPr>
        <w:pStyle w:val="a3"/>
        <w:spacing w:before="1"/>
        <w:ind w:left="118" w:right="232"/>
        <w:jc w:val="both"/>
      </w:pPr>
      <w:r>
        <w:rPr>
          <w:b/>
        </w:rPr>
        <w:t xml:space="preserve">Наставник </w:t>
      </w:r>
      <w:r>
        <w:t xml:space="preserve">- участник программы наставничества, имеющий успешный опыт в достижении жизненного, личностного и </w:t>
      </w:r>
      <w:r>
        <w:rPr>
          <w:spacing w:val="2"/>
        </w:rPr>
        <w:t xml:space="preserve">профессионального </w:t>
      </w:r>
      <w:r>
        <w:t>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</w:t>
      </w:r>
      <w:r>
        <w:rPr>
          <w:spacing w:val="37"/>
        </w:rPr>
        <w:t xml:space="preserve"> </w:t>
      </w:r>
      <w:r>
        <w:t>наставляемого.</w:t>
      </w:r>
    </w:p>
    <w:p w:rsidR="00644A91" w:rsidRDefault="00644A91" w:rsidP="00EB7014">
      <w:pPr>
        <w:pStyle w:val="a3"/>
        <w:spacing w:before="1"/>
        <w:ind w:left="118" w:right="232"/>
        <w:jc w:val="both"/>
      </w:pPr>
      <w:r>
        <w:rPr>
          <w:b/>
        </w:rPr>
        <w:t xml:space="preserve">Координатор - </w:t>
      </w:r>
      <w:r>
        <w:t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</w:t>
      </w:r>
      <w:r>
        <w:rPr>
          <w:spacing w:val="21"/>
        </w:rPr>
        <w:t xml:space="preserve"> </w:t>
      </w:r>
      <w:r>
        <w:t>наставничества.</w:t>
      </w:r>
    </w:p>
    <w:p w:rsidR="00EB7014" w:rsidRDefault="00EB7014" w:rsidP="00EB7014">
      <w:pPr>
        <w:pStyle w:val="a3"/>
        <w:ind w:left="118" w:right="240"/>
        <w:jc w:val="both"/>
      </w:pPr>
      <w:r>
        <w:rPr>
          <w:b/>
        </w:rPr>
        <w:t xml:space="preserve">Куратор </w:t>
      </w:r>
      <w:r>
        <w:t xml:space="preserve">- </w:t>
      </w:r>
      <w:r w:rsidR="00644A91">
        <w:t xml:space="preserve"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EB7014" w:rsidRDefault="00EB7014" w:rsidP="00EB7014">
      <w:pPr>
        <w:pStyle w:val="a3"/>
        <w:spacing w:before="65"/>
        <w:ind w:left="118" w:right="233"/>
        <w:jc w:val="both"/>
      </w:pPr>
      <w:r>
        <w:rPr>
          <w:b/>
        </w:rPr>
        <w:t xml:space="preserve">Целевая модель </w:t>
      </w:r>
      <w:r>
        <w:t>наставничества - система условий, ресурсов и процессов, необходимых для реализации программ наставничества в образовательных</w:t>
      </w:r>
      <w:r>
        <w:rPr>
          <w:spacing w:val="33"/>
        </w:rPr>
        <w:t xml:space="preserve"> </w:t>
      </w:r>
      <w:r>
        <w:t>организациях.</w:t>
      </w:r>
    </w:p>
    <w:p w:rsidR="00EB7014" w:rsidRDefault="00EB7014" w:rsidP="00EB7014">
      <w:pPr>
        <w:pStyle w:val="a3"/>
        <w:ind w:left="118" w:right="227"/>
        <w:jc w:val="both"/>
      </w:pPr>
      <w:r>
        <w:rPr>
          <w:b/>
        </w:rPr>
        <w:t xml:space="preserve">Методология наставничества </w:t>
      </w:r>
      <w: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EB7014" w:rsidRDefault="00EB7014" w:rsidP="00EB7014">
      <w:pPr>
        <w:pStyle w:val="a3"/>
        <w:spacing w:before="1"/>
        <w:ind w:left="118" w:right="235"/>
        <w:jc w:val="both"/>
      </w:pPr>
      <w:r>
        <w:rPr>
          <w:b/>
        </w:rPr>
        <w:t xml:space="preserve">Активное слушание </w:t>
      </w:r>
      <w:r>
        <w:t>- практика, позволяющая точнее понимать</w:t>
      </w:r>
      <w:r w:rsidR="004E63D3">
        <w:t xml:space="preserve"> </w:t>
      </w:r>
      <w:r>
        <w:t>психологические состояния, чувства, мысли собеседника с помощью особых приемов участия</w:t>
      </w:r>
      <w:r w:rsidR="004E63D3">
        <w:t xml:space="preserve"> </w:t>
      </w:r>
      <w:r>
        <w:t>в</w:t>
      </w:r>
      <w:r w:rsidR="004E63D3">
        <w:t xml:space="preserve"> </w:t>
      </w:r>
      <w:r>
        <w:t>беседе,</w:t>
      </w:r>
      <w:r w:rsidR="004E63D3">
        <w:t xml:space="preserve"> </w:t>
      </w:r>
      <w:r>
        <w:t>таких как активное выражение собственных переживаний и  соображений,  уточнения,  паузы и т.д. Применяется, в частности, в наставничестве, чтобы установить доверительные отношения между наставником и</w:t>
      </w:r>
      <w:r>
        <w:rPr>
          <w:spacing w:val="9"/>
        </w:rPr>
        <w:t xml:space="preserve"> </w:t>
      </w:r>
      <w:r>
        <w:t>наставляемым.</w:t>
      </w:r>
    </w:p>
    <w:p w:rsidR="00EB7014" w:rsidRDefault="00EB7014" w:rsidP="00EB7014">
      <w:pPr>
        <w:pStyle w:val="a3"/>
        <w:ind w:left="118" w:right="224"/>
        <w:jc w:val="both"/>
      </w:pPr>
      <w:proofErr w:type="spellStart"/>
      <w:r>
        <w:rPr>
          <w:b/>
        </w:rPr>
        <w:t>Буллинг</w:t>
      </w:r>
      <w:proofErr w:type="spellEnd"/>
      <w:r>
        <w:rPr>
          <w:b/>
        </w:rPr>
        <w:t xml:space="preserve"> </w:t>
      </w:r>
      <w:r>
        <w:t>- проявление агрессии, в том числе физическое</w:t>
      </w:r>
      <w:r w:rsidR="004E63D3">
        <w:t xml:space="preserve"> </w:t>
      </w:r>
      <w:r>
        <w:t xml:space="preserve">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>
        <w:t>буллинга</w:t>
      </w:r>
      <w:proofErr w:type="spellEnd"/>
      <w:r>
        <w:t xml:space="preserve"> - </w:t>
      </w:r>
      <w:proofErr w:type="spellStart"/>
      <w:r>
        <w:t>кибербуллинг</w:t>
      </w:r>
      <w:proofErr w:type="spellEnd"/>
      <w:r>
        <w:t>, травля в социальных</w:t>
      </w:r>
      <w:r>
        <w:rPr>
          <w:spacing w:val="15"/>
        </w:rPr>
        <w:t xml:space="preserve"> </w:t>
      </w:r>
      <w:r>
        <w:t>сетях.</w:t>
      </w:r>
    </w:p>
    <w:p w:rsidR="00EB7014" w:rsidRDefault="00EB7014" w:rsidP="00EB7014">
      <w:pPr>
        <w:pStyle w:val="a3"/>
        <w:ind w:left="118" w:right="230"/>
        <w:jc w:val="both"/>
      </w:pPr>
      <w:proofErr w:type="spellStart"/>
      <w:r>
        <w:rPr>
          <w:b/>
        </w:rPr>
        <w:t>Метакомпетенции</w:t>
      </w:r>
      <w:proofErr w:type="spellEnd"/>
      <w:r>
        <w:rPr>
          <w:b/>
        </w:rPr>
        <w:t xml:space="preserve"> </w:t>
      </w:r>
      <w:r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EB7014" w:rsidRDefault="00EB7014" w:rsidP="00EB7014">
      <w:pPr>
        <w:pStyle w:val="a3"/>
        <w:ind w:left="118" w:right="244"/>
        <w:jc w:val="both"/>
      </w:pPr>
      <w:proofErr w:type="spellStart"/>
      <w:r>
        <w:rPr>
          <w:b/>
        </w:rPr>
        <w:t>Тьютор</w:t>
      </w:r>
      <w:proofErr w:type="spellEnd"/>
      <w:r>
        <w:rPr>
          <w:b/>
        </w:rPr>
        <w:t xml:space="preserve"> </w:t>
      </w:r>
      <w:r>
        <w:t xml:space="preserve">- специалист в области педагогики, который помогает </w:t>
      </w:r>
      <w:proofErr w:type="gramStart"/>
      <w:r>
        <w:t>обучающемуся</w:t>
      </w:r>
      <w:proofErr w:type="gramEnd"/>
      <w:r>
        <w:t xml:space="preserve"> определиться с индивидуальным образовательным</w:t>
      </w:r>
      <w:r>
        <w:rPr>
          <w:spacing w:val="17"/>
        </w:rPr>
        <w:t xml:space="preserve"> </w:t>
      </w:r>
      <w:r>
        <w:t>маршрутом.</w:t>
      </w:r>
    </w:p>
    <w:p w:rsidR="00EB7014" w:rsidRDefault="00EB7014" w:rsidP="00EB7014">
      <w:pPr>
        <w:pStyle w:val="a3"/>
        <w:ind w:left="118" w:right="238"/>
        <w:jc w:val="both"/>
      </w:pPr>
      <w:r>
        <w:rPr>
          <w:b/>
        </w:rPr>
        <w:t xml:space="preserve">Благодарный выпускник </w:t>
      </w:r>
      <w:r>
        <w:t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</w:t>
      </w:r>
      <w:r w:rsidR="004E63D3">
        <w:t xml:space="preserve"> </w:t>
      </w:r>
      <w:r>
        <w:t>инициирует и</w:t>
      </w:r>
      <w:r w:rsidR="004E63D3">
        <w:t xml:space="preserve"> </w:t>
      </w:r>
      <w:r>
        <w:t xml:space="preserve">развивает </w:t>
      </w:r>
      <w:proofErr w:type="spellStart"/>
      <w:r>
        <w:t>эндаумент</w:t>
      </w:r>
      <w:proofErr w:type="spellEnd"/>
      <w:r>
        <w:t>, организует стажировки и</w:t>
      </w:r>
      <w:r>
        <w:rPr>
          <w:spacing w:val="22"/>
        </w:rPr>
        <w:t xml:space="preserve"> </w:t>
      </w:r>
      <w:r>
        <w:t>т.д.).</w:t>
      </w:r>
    </w:p>
    <w:p w:rsidR="00EB7014" w:rsidRDefault="00EB7014" w:rsidP="00EB7014">
      <w:pPr>
        <w:pStyle w:val="a3"/>
        <w:ind w:left="118" w:right="229"/>
        <w:jc w:val="both"/>
      </w:pPr>
      <w: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EB7014" w:rsidRDefault="00EB7014" w:rsidP="00EB7014">
      <w:pPr>
        <w:pStyle w:val="a3"/>
        <w:spacing w:before="3"/>
      </w:pPr>
    </w:p>
    <w:p w:rsidR="00EB7014" w:rsidRDefault="00EB7014" w:rsidP="00F67B20">
      <w:pPr>
        <w:pStyle w:val="1"/>
        <w:numPr>
          <w:ilvl w:val="1"/>
          <w:numId w:val="25"/>
        </w:numPr>
        <w:tabs>
          <w:tab w:val="left" w:pos="2229"/>
        </w:tabs>
        <w:spacing w:before="1"/>
        <w:ind w:left="2228" w:hanging="282"/>
        <w:jc w:val="left"/>
      </w:pPr>
      <w:bookmarkStart w:id="47" w:name="_Toc53960851"/>
      <w:bookmarkStart w:id="48" w:name="_Toc53961876"/>
      <w:bookmarkStart w:id="49" w:name="_Toc53962257"/>
      <w:bookmarkStart w:id="50" w:name="_Toc53962311"/>
      <w:bookmarkStart w:id="51" w:name="_Toc53962417"/>
      <w:r>
        <w:t>Нормативные основы целевой модели</w:t>
      </w:r>
      <w:r>
        <w:rPr>
          <w:spacing w:val="23"/>
        </w:rPr>
        <w:t xml:space="preserve"> </w:t>
      </w:r>
      <w:r>
        <w:t>наставничества.</w:t>
      </w:r>
      <w:bookmarkEnd w:id="47"/>
      <w:bookmarkEnd w:id="48"/>
      <w:bookmarkEnd w:id="49"/>
      <w:bookmarkEnd w:id="50"/>
      <w:bookmarkEnd w:id="51"/>
    </w:p>
    <w:p w:rsidR="00EB7014" w:rsidRDefault="00EB7014" w:rsidP="00EB7014">
      <w:pPr>
        <w:pStyle w:val="a3"/>
        <w:rPr>
          <w:b/>
        </w:rPr>
      </w:pPr>
    </w:p>
    <w:p w:rsidR="00EB7014" w:rsidRDefault="00EB7014" w:rsidP="00EB7014">
      <w:pPr>
        <w:ind w:left="118"/>
        <w:jc w:val="both"/>
        <w:rPr>
          <w:b/>
          <w:sz w:val="24"/>
        </w:rPr>
      </w:pPr>
      <w:r>
        <w:rPr>
          <w:b/>
          <w:sz w:val="24"/>
        </w:rPr>
        <w:t>Нормативные правовые акты международного уровня.</w:t>
      </w:r>
    </w:p>
    <w:p w:rsidR="00EB7014" w:rsidRDefault="00B430A0" w:rsidP="00F67B20">
      <w:pPr>
        <w:pStyle w:val="a6"/>
        <w:numPr>
          <w:ilvl w:val="0"/>
          <w:numId w:val="22"/>
        </w:numPr>
        <w:tabs>
          <w:tab w:val="left" w:pos="479"/>
        </w:tabs>
        <w:spacing w:before="28" w:line="223" w:lineRule="auto"/>
        <w:ind w:left="478" w:right="226" w:hanging="360"/>
        <w:jc w:val="both"/>
        <w:rPr>
          <w:rFonts w:ascii="Symbol" w:hAnsi="Symbol"/>
          <w:sz w:val="24"/>
        </w:rPr>
      </w:pPr>
      <w:hyperlink r:id="rId15">
        <w:r w:rsidR="00EB7014">
          <w:rPr>
            <w:sz w:val="24"/>
          </w:rPr>
          <w:t xml:space="preserve">Конвенция о правах </w:t>
        </w:r>
        <w:r w:rsidR="00EB7014">
          <w:rPr>
            <w:spacing w:val="2"/>
            <w:sz w:val="24"/>
          </w:rPr>
          <w:t>ребенка</w:t>
        </w:r>
      </w:hyperlink>
      <w:r w:rsidR="00EB7014">
        <w:rPr>
          <w:spacing w:val="2"/>
          <w:sz w:val="24"/>
        </w:rPr>
        <w:t xml:space="preserve">, </w:t>
      </w:r>
      <w:r w:rsidR="00EB7014">
        <w:rPr>
          <w:sz w:val="24"/>
        </w:rPr>
        <w:t xml:space="preserve">одобренная Генеральной Ассамблеей ООН 20 ноября </w:t>
      </w:r>
      <w:r w:rsidR="00EB7014">
        <w:rPr>
          <w:spacing w:val="-16"/>
          <w:sz w:val="24"/>
        </w:rPr>
        <w:t xml:space="preserve">1989 </w:t>
      </w:r>
      <w:r w:rsidR="00EB7014">
        <w:rPr>
          <w:sz w:val="24"/>
        </w:rPr>
        <w:t xml:space="preserve">г., ратифицированной </w:t>
      </w:r>
      <w:hyperlink r:id="rId16">
        <w:r w:rsidR="00EB7014">
          <w:rPr>
            <w:sz w:val="24"/>
          </w:rPr>
          <w:t xml:space="preserve">Постановлением ВС СССР от 13 июня 1990 г. N </w:t>
        </w:r>
        <w:r w:rsidR="00EB7014">
          <w:rPr>
            <w:spacing w:val="3"/>
            <w:sz w:val="24"/>
          </w:rPr>
          <w:t>1559-</w:t>
        </w:r>
        <w:r w:rsidR="00EB7014">
          <w:rPr>
            <w:spacing w:val="7"/>
            <w:sz w:val="24"/>
          </w:rPr>
          <w:t xml:space="preserve"> </w:t>
        </w:r>
        <w:r w:rsidR="00EB7014">
          <w:rPr>
            <w:sz w:val="24"/>
          </w:rPr>
          <w:t>1</w:t>
        </w:r>
      </w:hyperlink>
      <w:r w:rsidR="00EB7014">
        <w:rPr>
          <w:sz w:val="24"/>
        </w:rPr>
        <w:t>.</w:t>
      </w:r>
    </w:p>
    <w:p w:rsidR="00EB7014" w:rsidRDefault="00EB7014" w:rsidP="00F67B20">
      <w:pPr>
        <w:pStyle w:val="a6"/>
        <w:numPr>
          <w:ilvl w:val="0"/>
          <w:numId w:val="22"/>
        </w:numPr>
        <w:tabs>
          <w:tab w:val="left" w:pos="479"/>
        </w:tabs>
        <w:spacing w:before="28" w:line="232" w:lineRule="auto"/>
        <w:ind w:left="478" w:right="23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Всеобщая Декларация добровольчества, принятая на XVI Всемирной </w:t>
      </w:r>
      <w:r>
        <w:rPr>
          <w:spacing w:val="-4"/>
          <w:sz w:val="24"/>
        </w:rPr>
        <w:t xml:space="preserve">конференции </w:t>
      </w:r>
      <w:r>
        <w:rPr>
          <w:sz w:val="24"/>
        </w:rPr>
        <w:t xml:space="preserve">Международной ассоциации добровольческих усилий </w:t>
      </w:r>
      <w:r>
        <w:rPr>
          <w:spacing w:val="2"/>
          <w:sz w:val="24"/>
        </w:rPr>
        <w:t xml:space="preserve">(IAVE, </w:t>
      </w:r>
      <w:r>
        <w:rPr>
          <w:sz w:val="24"/>
        </w:rPr>
        <w:t>Амстердам, январь, 2001 год).</w:t>
      </w:r>
    </w:p>
    <w:p w:rsidR="00EB7014" w:rsidRDefault="00EB7014" w:rsidP="00F67B20">
      <w:pPr>
        <w:pStyle w:val="a6"/>
        <w:numPr>
          <w:ilvl w:val="0"/>
          <w:numId w:val="22"/>
        </w:numPr>
        <w:tabs>
          <w:tab w:val="left" w:pos="479"/>
        </w:tabs>
        <w:spacing w:before="32" w:line="223" w:lineRule="auto"/>
        <w:ind w:left="478" w:right="24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Резолюция Европейского парламента 2011/2088(INI) от 1 декабря 2011 г. </w:t>
      </w:r>
      <w:r>
        <w:rPr>
          <w:spacing w:val="-36"/>
          <w:sz w:val="24"/>
        </w:rPr>
        <w:t xml:space="preserve">"О </w:t>
      </w:r>
      <w:r>
        <w:rPr>
          <w:sz w:val="24"/>
        </w:rPr>
        <w:t>предотвращении преждевременного оставления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школы".</w:t>
      </w:r>
    </w:p>
    <w:p w:rsidR="00EB7014" w:rsidRDefault="00EB7014" w:rsidP="00EB7014">
      <w:pPr>
        <w:pStyle w:val="1"/>
        <w:spacing w:before="7"/>
        <w:jc w:val="both"/>
      </w:pPr>
      <w:bookmarkStart w:id="52" w:name="_Toc53960852"/>
      <w:bookmarkStart w:id="53" w:name="_Toc53961877"/>
      <w:bookmarkStart w:id="54" w:name="_Toc53962258"/>
      <w:bookmarkStart w:id="55" w:name="_Toc53962312"/>
      <w:bookmarkStart w:id="56" w:name="_Toc53962418"/>
      <w:r>
        <w:t>Нормативные правовые акты Российской Федерации.</w:t>
      </w:r>
      <w:bookmarkEnd w:id="52"/>
      <w:bookmarkEnd w:id="53"/>
      <w:bookmarkEnd w:id="54"/>
      <w:bookmarkEnd w:id="55"/>
      <w:bookmarkEnd w:id="56"/>
    </w:p>
    <w:p w:rsidR="00EB7014" w:rsidRDefault="00B430A0" w:rsidP="00F67B20">
      <w:pPr>
        <w:pStyle w:val="a6"/>
        <w:numPr>
          <w:ilvl w:val="0"/>
          <w:numId w:val="22"/>
        </w:numPr>
        <w:tabs>
          <w:tab w:val="left" w:pos="479"/>
        </w:tabs>
        <w:spacing w:before="15" w:line="294" w:lineRule="exact"/>
        <w:ind w:left="478" w:hanging="361"/>
        <w:jc w:val="both"/>
        <w:rPr>
          <w:rFonts w:ascii="Symbol" w:hAnsi="Symbol"/>
          <w:sz w:val="24"/>
        </w:rPr>
      </w:pPr>
      <w:hyperlink r:id="rId17">
        <w:r w:rsidR="00EB7014">
          <w:rPr>
            <w:sz w:val="24"/>
          </w:rPr>
          <w:t>Конституция Российской</w:t>
        </w:r>
        <w:r w:rsidR="00EB7014">
          <w:rPr>
            <w:spacing w:val="10"/>
            <w:sz w:val="24"/>
          </w:rPr>
          <w:t xml:space="preserve"> </w:t>
        </w:r>
        <w:r w:rsidR="00EB7014">
          <w:rPr>
            <w:sz w:val="24"/>
          </w:rPr>
          <w:t>Федерации</w:t>
        </w:r>
      </w:hyperlink>
      <w:r w:rsidR="00EB7014">
        <w:rPr>
          <w:sz w:val="24"/>
        </w:rPr>
        <w:t>.</w:t>
      </w:r>
    </w:p>
    <w:p w:rsidR="00EB7014" w:rsidRDefault="00B430A0" w:rsidP="00F67B20">
      <w:pPr>
        <w:pStyle w:val="a6"/>
        <w:numPr>
          <w:ilvl w:val="0"/>
          <w:numId w:val="22"/>
        </w:numPr>
        <w:tabs>
          <w:tab w:val="left" w:pos="479"/>
        </w:tabs>
        <w:spacing w:before="13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18">
        <w:r w:rsidR="00EB7014">
          <w:rPr>
            <w:sz w:val="24"/>
          </w:rPr>
          <w:t xml:space="preserve">Федеральный закон от 29 декабря 2012 г. N </w:t>
        </w:r>
        <w:r w:rsidR="00EB7014">
          <w:rPr>
            <w:spacing w:val="3"/>
            <w:sz w:val="24"/>
          </w:rPr>
          <w:t xml:space="preserve">273-ФЗ </w:t>
        </w:r>
        <w:r w:rsidR="00EB7014">
          <w:rPr>
            <w:sz w:val="24"/>
          </w:rPr>
          <w:t xml:space="preserve">"Об образовании в </w:t>
        </w:r>
        <w:r w:rsidR="00EB7014">
          <w:rPr>
            <w:spacing w:val="-6"/>
            <w:sz w:val="24"/>
          </w:rPr>
          <w:t>Российской</w:t>
        </w:r>
      </w:hyperlink>
      <w:hyperlink r:id="rId19">
        <w:r w:rsidR="00EB7014">
          <w:rPr>
            <w:spacing w:val="-6"/>
            <w:sz w:val="24"/>
          </w:rPr>
          <w:t xml:space="preserve"> </w:t>
        </w:r>
        <w:r w:rsidR="00EB7014">
          <w:rPr>
            <w:sz w:val="24"/>
          </w:rPr>
          <w:t>Федерации"</w:t>
        </w:r>
      </w:hyperlink>
      <w:r w:rsidR="00EB7014">
        <w:rPr>
          <w:sz w:val="24"/>
        </w:rPr>
        <w:t>.</w:t>
      </w:r>
    </w:p>
    <w:p w:rsidR="00EB7014" w:rsidRDefault="00EB7014" w:rsidP="00F67B20">
      <w:pPr>
        <w:pStyle w:val="a6"/>
        <w:numPr>
          <w:ilvl w:val="0"/>
          <w:numId w:val="22"/>
        </w:numPr>
        <w:tabs>
          <w:tab w:val="left" w:pos="479"/>
        </w:tabs>
        <w:spacing w:before="30" w:line="230" w:lineRule="auto"/>
        <w:ind w:left="478" w:right="227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Стратегия развития волонтерского движения в России, утвержденная на </w:t>
      </w:r>
      <w:r>
        <w:rPr>
          <w:spacing w:val="-5"/>
          <w:sz w:val="24"/>
        </w:rPr>
        <w:t xml:space="preserve">заседании </w:t>
      </w:r>
      <w:r>
        <w:rPr>
          <w:sz w:val="24"/>
        </w:rPr>
        <w:t>Комитета Государственной Думы Российской Федерации по делам молодежи (протокол N 45 от 14 мая 2010</w:t>
      </w:r>
      <w:r>
        <w:rPr>
          <w:spacing w:val="21"/>
          <w:sz w:val="24"/>
        </w:rPr>
        <w:t xml:space="preserve"> </w:t>
      </w:r>
      <w:r>
        <w:rPr>
          <w:sz w:val="24"/>
        </w:rPr>
        <w:t>г.).</w:t>
      </w:r>
    </w:p>
    <w:p w:rsidR="00EB7014" w:rsidRDefault="00B430A0" w:rsidP="00F67B20">
      <w:pPr>
        <w:pStyle w:val="a6"/>
        <w:numPr>
          <w:ilvl w:val="0"/>
          <w:numId w:val="22"/>
        </w:numPr>
        <w:tabs>
          <w:tab w:val="left" w:pos="479"/>
        </w:tabs>
        <w:spacing w:before="30" w:line="230" w:lineRule="auto"/>
        <w:ind w:left="478" w:right="238" w:hanging="360"/>
        <w:jc w:val="both"/>
        <w:rPr>
          <w:rFonts w:ascii="Symbol" w:hAnsi="Symbol"/>
          <w:sz w:val="24"/>
        </w:rPr>
      </w:pPr>
      <w:hyperlink r:id="rId20">
        <w:r w:rsidR="00EB7014">
          <w:rPr>
            <w:sz w:val="24"/>
          </w:rPr>
          <w:t xml:space="preserve">Основы государственной молодежной политики Российской Федерации на период  </w:t>
        </w:r>
        <w:r w:rsidR="00EB7014">
          <w:rPr>
            <w:spacing w:val="-29"/>
            <w:sz w:val="24"/>
          </w:rPr>
          <w:t>до</w:t>
        </w:r>
      </w:hyperlink>
      <w:hyperlink r:id="rId21">
        <w:r w:rsidR="00EB7014">
          <w:rPr>
            <w:spacing w:val="-29"/>
            <w:sz w:val="24"/>
          </w:rPr>
          <w:t xml:space="preserve"> </w:t>
        </w:r>
        <w:r w:rsidR="00EB7014">
          <w:rPr>
            <w:sz w:val="24"/>
          </w:rPr>
          <w:t>2025 года</w:t>
        </w:r>
      </w:hyperlink>
      <w:r w:rsidR="00EB7014">
        <w:rPr>
          <w:sz w:val="24"/>
        </w:rPr>
        <w:t xml:space="preserve">, утвержденные </w:t>
      </w:r>
      <w:hyperlink r:id="rId22">
        <w:r w:rsidR="00EB7014">
          <w:rPr>
            <w:sz w:val="24"/>
          </w:rPr>
          <w:t>распоряжением Правительства Российской Федерации от 29</w:t>
        </w:r>
      </w:hyperlink>
      <w:hyperlink r:id="rId23">
        <w:r w:rsidR="00EB7014">
          <w:rPr>
            <w:sz w:val="24"/>
          </w:rPr>
          <w:t xml:space="preserve"> ноября 2014 г. N</w:t>
        </w:r>
        <w:r w:rsidR="00EB7014">
          <w:rPr>
            <w:spacing w:val="14"/>
            <w:sz w:val="24"/>
          </w:rPr>
          <w:t xml:space="preserve"> </w:t>
        </w:r>
        <w:r w:rsidR="00EB7014">
          <w:rPr>
            <w:sz w:val="24"/>
          </w:rPr>
          <w:t>2403-р</w:t>
        </w:r>
      </w:hyperlink>
      <w:r w:rsidR="00EB7014">
        <w:rPr>
          <w:sz w:val="24"/>
        </w:rPr>
        <w:t>.</w:t>
      </w:r>
    </w:p>
    <w:p w:rsidR="00EB7014" w:rsidRDefault="00B430A0" w:rsidP="00F67B20">
      <w:pPr>
        <w:pStyle w:val="a6"/>
        <w:numPr>
          <w:ilvl w:val="0"/>
          <w:numId w:val="22"/>
        </w:numPr>
        <w:tabs>
          <w:tab w:val="left" w:pos="479"/>
        </w:tabs>
        <w:spacing w:before="28" w:line="232" w:lineRule="auto"/>
        <w:ind w:left="478" w:right="226" w:hanging="360"/>
        <w:jc w:val="both"/>
        <w:rPr>
          <w:rFonts w:ascii="Symbol" w:hAnsi="Symbol"/>
          <w:sz w:val="24"/>
        </w:rPr>
      </w:pPr>
      <w:hyperlink r:id="rId24">
        <w:r w:rsidR="00EB7014">
          <w:rPr>
            <w:sz w:val="24"/>
          </w:rPr>
          <w:t xml:space="preserve">Стратегия  развития  воспитания  в  Российской  Федерации  до  2025   </w:t>
        </w:r>
        <w:r w:rsidR="00EB7014">
          <w:rPr>
            <w:spacing w:val="-16"/>
            <w:sz w:val="24"/>
          </w:rPr>
          <w:t>года</w:t>
        </w:r>
      </w:hyperlink>
      <w:r w:rsidR="00EB7014">
        <w:rPr>
          <w:spacing w:val="-16"/>
          <w:sz w:val="24"/>
        </w:rPr>
        <w:t xml:space="preserve">  </w:t>
      </w:r>
      <w:r w:rsidR="00EB7014">
        <w:rPr>
          <w:sz w:val="24"/>
        </w:rPr>
        <w:t xml:space="preserve">(утвержденная </w:t>
      </w:r>
      <w:hyperlink r:id="rId25">
        <w:r w:rsidR="00EB7014">
          <w:rPr>
            <w:sz w:val="24"/>
          </w:rPr>
          <w:t>распоряжением Правительства Российской Федерации от 29 мая 2015 г.</w:t>
        </w:r>
      </w:hyperlink>
      <w:r w:rsidR="00EB7014">
        <w:rPr>
          <w:sz w:val="24"/>
        </w:rPr>
        <w:t xml:space="preserve">  </w:t>
      </w:r>
      <w:hyperlink r:id="rId26">
        <w:r w:rsidR="00EB7014">
          <w:rPr>
            <w:sz w:val="24"/>
          </w:rPr>
          <w:t xml:space="preserve"> N</w:t>
        </w:r>
        <w:r w:rsidR="00EB7014">
          <w:rPr>
            <w:spacing w:val="3"/>
            <w:sz w:val="24"/>
          </w:rPr>
          <w:t xml:space="preserve"> </w:t>
        </w:r>
        <w:r w:rsidR="00EB7014">
          <w:rPr>
            <w:sz w:val="24"/>
          </w:rPr>
          <w:t>996-р</w:t>
        </w:r>
      </w:hyperlink>
      <w:r w:rsidR="00EB7014">
        <w:rPr>
          <w:sz w:val="24"/>
        </w:rPr>
        <w:t>).</w:t>
      </w:r>
    </w:p>
    <w:p w:rsidR="00EB7014" w:rsidRDefault="00B430A0" w:rsidP="00F67B20">
      <w:pPr>
        <w:pStyle w:val="a6"/>
        <w:numPr>
          <w:ilvl w:val="0"/>
          <w:numId w:val="22"/>
        </w:numPr>
        <w:tabs>
          <w:tab w:val="left" w:pos="479"/>
        </w:tabs>
        <w:spacing w:before="19" w:line="294" w:lineRule="exact"/>
        <w:ind w:left="478" w:hanging="361"/>
        <w:jc w:val="both"/>
        <w:rPr>
          <w:rFonts w:ascii="Symbol" w:hAnsi="Symbol"/>
          <w:sz w:val="24"/>
        </w:rPr>
      </w:pPr>
      <w:hyperlink r:id="rId27">
        <w:r w:rsidR="00EB7014">
          <w:rPr>
            <w:sz w:val="24"/>
          </w:rPr>
          <w:t>Гражданский кодекс Российской</w:t>
        </w:r>
        <w:r w:rsidR="00EB7014">
          <w:rPr>
            <w:spacing w:val="12"/>
            <w:sz w:val="24"/>
          </w:rPr>
          <w:t xml:space="preserve"> </w:t>
        </w:r>
        <w:r w:rsidR="00EB7014">
          <w:rPr>
            <w:spacing w:val="2"/>
            <w:sz w:val="24"/>
          </w:rPr>
          <w:t>Федерации</w:t>
        </w:r>
      </w:hyperlink>
      <w:r w:rsidR="00EB7014">
        <w:rPr>
          <w:spacing w:val="2"/>
          <w:sz w:val="24"/>
        </w:rPr>
        <w:t>.</w:t>
      </w:r>
    </w:p>
    <w:p w:rsidR="00EB7014" w:rsidRDefault="00B430A0" w:rsidP="00F67B20">
      <w:pPr>
        <w:pStyle w:val="a6"/>
        <w:numPr>
          <w:ilvl w:val="0"/>
          <w:numId w:val="2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28">
        <w:r w:rsidR="00EB7014">
          <w:rPr>
            <w:sz w:val="24"/>
          </w:rPr>
          <w:t>Трудовой кодекс Российской</w:t>
        </w:r>
        <w:r w:rsidR="00EB7014">
          <w:rPr>
            <w:spacing w:val="12"/>
            <w:sz w:val="24"/>
          </w:rPr>
          <w:t xml:space="preserve"> </w:t>
        </w:r>
        <w:r w:rsidR="00EB7014">
          <w:rPr>
            <w:spacing w:val="2"/>
            <w:sz w:val="24"/>
          </w:rPr>
          <w:t>Федерации</w:t>
        </w:r>
      </w:hyperlink>
      <w:r w:rsidR="00EB7014">
        <w:rPr>
          <w:spacing w:val="2"/>
          <w:sz w:val="24"/>
        </w:rPr>
        <w:t>.</w:t>
      </w:r>
    </w:p>
    <w:p w:rsidR="00EB7014" w:rsidRPr="004E63D3" w:rsidRDefault="00B430A0" w:rsidP="00F67B20">
      <w:pPr>
        <w:pStyle w:val="a6"/>
        <w:numPr>
          <w:ilvl w:val="0"/>
          <w:numId w:val="22"/>
        </w:numPr>
        <w:tabs>
          <w:tab w:val="left" w:pos="479"/>
        </w:tabs>
        <w:spacing w:before="12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29">
        <w:r w:rsidR="00EB7014">
          <w:rPr>
            <w:sz w:val="24"/>
          </w:rPr>
          <w:t xml:space="preserve">Федеральный закон от 11 августа 1995 г. N </w:t>
        </w:r>
        <w:r w:rsidR="00EB7014">
          <w:rPr>
            <w:spacing w:val="2"/>
            <w:sz w:val="24"/>
          </w:rPr>
          <w:t xml:space="preserve">135-ФЗ </w:t>
        </w:r>
        <w:r w:rsidR="00EB7014">
          <w:rPr>
            <w:sz w:val="24"/>
          </w:rPr>
          <w:t xml:space="preserve">"О благотворительной </w:t>
        </w:r>
        <w:r w:rsidR="00EB7014">
          <w:rPr>
            <w:spacing w:val="-5"/>
            <w:sz w:val="24"/>
          </w:rPr>
          <w:t>деятельности</w:t>
        </w:r>
      </w:hyperlink>
      <w:r w:rsidR="00EB7014">
        <w:rPr>
          <w:spacing w:val="-5"/>
          <w:sz w:val="24"/>
        </w:rPr>
        <w:t xml:space="preserve">   </w:t>
      </w:r>
      <w:hyperlink r:id="rId30">
        <w:r w:rsidR="00EB7014">
          <w:rPr>
            <w:spacing w:val="-5"/>
            <w:sz w:val="24"/>
          </w:rPr>
          <w:t xml:space="preserve"> </w:t>
        </w:r>
        <w:r w:rsidR="00EB7014">
          <w:rPr>
            <w:sz w:val="24"/>
          </w:rPr>
          <w:t>и благотворительных</w:t>
        </w:r>
        <w:r w:rsidR="00EB7014">
          <w:rPr>
            <w:spacing w:val="12"/>
            <w:sz w:val="24"/>
          </w:rPr>
          <w:t xml:space="preserve"> </w:t>
        </w:r>
        <w:r w:rsidR="00EB7014">
          <w:rPr>
            <w:sz w:val="24"/>
          </w:rPr>
          <w:t>организациях"</w:t>
        </w:r>
      </w:hyperlink>
    </w:p>
    <w:p w:rsidR="004E63D3" w:rsidRDefault="00B430A0" w:rsidP="00F67B20">
      <w:pPr>
        <w:pStyle w:val="a6"/>
        <w:numPr>
          <w:ilvl w:val="0"/>
          <w:numId w:val="22"/>
        </w:numPr>
        <w:tabs>
          <w:tab w:val="left" w:pos="479"/>
        </w:tabs>
        <w:spacing w:before="104" w:line="294" w:lineRule="exact"/>
        <w:ind w:left="478" w:hanging="361"/>
        <w:jc w:val="both"/>
        <w:rPr>
          <w:rFonts w:ascii="Symbol" w:hAnsi="Symbol"/>
          <w:sz w:val="24"/>
        </w:rPr>
      </w:pPr>
      <w:hyperlink r:id="rId31">
        <w:r w:rsidR="004E63D3">
          <w:rPr>
            <w:sz w:val="24"/>
          </w:rPr>
          <w:t xml:space="preserve">Федеральный закон от 19 мая 1995 г. N </w:t>
        </w:r>
        <w:r w:rsidR="004E63D3">
          <w:rPr>
            <w:spacing w:val="3"/>
            <w:sz w:val="24"/>
          </w:rPr>
          <w:t xml:space="preserve">82-ФЗ </w:t>
        </w:r>
        <w:r w:rsidR="004E63D3">
          <w:rPr>
            <w:sz w:val="24"/>
          </w:rPr>
          <w:t>"Об общественных</w:t>
        </w:r>
        <w:r w:rsidR="004E63D3">
          <w:rPr>
            <w:spacing w:val="7"/>
            <w:sz w:val="24"/>
          </w:rPr>
          <w:t xml:space="preserve"> </w:t>
        </w:r>
        <w:r w:rsidR="004E63D3">
          <w:rPr>
            <w:sz w:val="24"/>
          </w:rPr>
          <w:t>объединениях"</w:t>
        </w:r>
      </w:hyperlink>
      <w:r w:rsidR="004E63D3">
        <w:rPr>
          <w:sz w:val="24"/>
        </w:rPr>
        <w:t>.</w:t>
      </w:r>
    </w:p>
    <w:p w:rsidR="004E63D3" w:rsidRDefault="00B430A0" w:rsidP="00F67B20">
      <w:pPr>
        <w:pStyle w:val="a6"/>
        <w:numPr>
          <w:ilvl w:val="0"/>
          <w:numId w:val="2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32">
        <w:r w:rsidR="004E63D3">
          <w:rPr>
            <w:sz w:val="24"/>
          </w:rPr>
          <w:t xml:space="preserve">Федеральный закон от 12 января 1996 г. N </w:t>
        </w:r>
        <w:r w:rsidR="004E63D3">
          <w:rPr>
            <w:spacing w:val="3"/>
            <w:sz w:val="24"/>
          </w:rPr>
          <w:t xml:space="preserve">7-ФЗ </w:t>
        </w:r>
        <w:r w:rsidR="004E63D3">
          <w:rPr>
            <w:sz w:val="24"/>
          </w:rPr>
          <w:t>"О</w:t>
        </w:r>
        <w:r w:rsidR="004E63D3">
          <w:rPr>
            <w:spacing w:val="13"/>
            <w:sz w:val="24"/>
          </w:rPr>
          <w:t xml:space="preserve"> </w:t>
        </w:r>
        <w:r w:rsidR="004E63D3">
          <w:rPr>
            <w:sz w:val="24"/>
          </w:rPr>
          <w:t>некоммерческих организациях"</w:t>
        </w:r>
      </w:hyperlink>
      <w:r w:rsidR="004E63D3">
        <w:rPr>
          <w:sz w:val="24"/>
        </w:rPr>
        <w:t>.</w:t>
      </w:r>
    </w:p>
    <w:p w:rsidR="004E63D3" w:rsidRDefault="004E63D3" w:rsidP="00F67B20">
      <w:pPr>
        <w:pStyle w:val="a6"/>
        <w:numPr>
          <w:ilvl w:val="0"/>
          <w:numId w:val="22"/>
        </w:numPr>
        <w:tabs>
          <w:tab w:val="left" w:pos="479"/>
        </w:tabs>
        <w:spacing w:before="3" w:line="235" w:lineRule="auto"/>
        <w:ind w:left="478" w:right="226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Распоряжение министерства образования Российской Федерации № Р-145 от 25 </w:t>
      </w:r>
      <w:r>
        <w:rPr>
          <w:spacing w:val="-11"/>
          <w:sz w:val="24"/>
        </w:rPr>
        <w:t xml:space="preserve">декабря </w:t>
      </w:r>
      <w:r>
        <w:rPr>
          <w:sz w:val="24"/>
        </w:rPr>
        <w:t xml:space="preserve">2019 г.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>
        <w:rPr>
          <w:sz w:val="24"/>
        </w:rPr>
        <w:t>между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обучающимися».</w:t>
      </w:r>
    </w:p>
    <w:p w:rsidR="004E63D3" w:rsidRPr="004E63D3" w:rsidRDefault="004E63D3" w:rsidP="00F67B20">
      <w:pPr>
        <w:pStyle w:val="a6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Указ Президента Российской Федерации Владимира Путина от 21.07.2020 № 474 «Указ о национальных целях развития России до 2030 года».</w:t>
      </w:r>
    </w:p>
    <w:p w:rsidR="004E63D3" w:rsidRPr="004E63D3" w:rsidRDefault="004E63D3" w:rsidP="00F67B20">
      <w:pPr>
        <w:pStyle w:val="a6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Письмо Министерства просвещения Российской Федерации от 04.08.2020 года «О внедрении примерной программы воспитания».</w:t>
      </w:r>
    </w:p>
    <w:p w:rsidR="004E63D3" w:rsidRPr="004E63D3" w:rsidRDefault="004E63D3" w:rsidP="00F67B20">
      <w:pPr>
        <w:pStyle w:val="a6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 xml:space="preserve">Указ Президента Российской Федерации от 2 марта 2018 г. № 94 «Об учреждении знака отличия «За наставничество» [Электронный ресурс]. – Режим доступа: </w:t>
      </w:r>
      <w:hyperlink r:id="rId33">
        <w:r w:rsidRPr="004E63D3">
          <w:rPr>
            <w:sz w:val="24"/>
          </w:rPr>
          <w:t>https://www.garant.ru/products/ipo/prime/doc/71791182/</w:t>
        </w:r>
      </w:hyperlink>
      <w:r w:rsidRPr="004E63D3">
        <w:rPr>
          <w:sz w:val="24"/>
        </w:rPr>
        <w:t>.</w:t>
      </w:r>
    </w:p>
    <w:p w:rsidR="004E63D3" w:rsidRDefault="004E63D3" w:rsidP="00EB7014">
      <w:pPr>
        <w:spacing w:line="223" w:lineRule="auto"/>
        <w:jc w:val="both"/>
        <w:rPr>
          <w:rFonts w:ascii="Symbol" w:hAnsi="Symbol"/>
          <w:sz w:val="24"/>
        </w:rPr>
      </w:pPr>
    </w:p>
    <w:p w:rsidR="004E63D3" w:rsidRDefault="004E63D3" w:rsidP="004E63D3">
      <w:pPr>
        <w:pStyle w:val="1"/>
        <w:spacing w:before="1"/>
      </w:pPr>
      <w:bookmarkStart w:id="57" w:name="_Toc53960853"/>
      <w:bookmarkStart w:id="58" w:name="_Toc53961878"/>
      <w:bookmarkStart w:id="59" w:name="_Toc53962259"/>
      <w:bookmarkStart w:id="60" w:name="_Toc53962313"/>
      <w:bookmarkStart w:id="61" w:name="_Toc53962419"/>
      <w:r>
        <w:t xml:space="preserve">Нормативные правовые акты </w:t>
      </w:r>
      <w:bookmarkEnd w:id="57"/>
      <w:bookmarkEnd w:id="58"/>
      <w:bookmarkEnd w:id="59"/>
      <w:bookmarkEnd w:id="60"/>
      <w:bookmarkEnd w:id="61"/>
      <w:r w:rsidR="00504B45">
        <w:t>МБОУ «</w:t>
      </w:r>
      <w:proofErr w:type="spellStart"/>
      <w:r w:rsidR="00504B45">
        <w:t>Тамазатюбинская</w:t>
      </w:r>
      <w:proofErr w:type="spellEnd"/>
      <w:r w:rsidR="00504B45">
        <w:t xml:space="preserve"> СОШ имени </w:t>
      </w:r>
      <w:proofErr w:type="spellStart"/>
      <w:r w:rsidR="00504B45">
        <w:t>А.Д.Байтемирова</w:t>
      </w:r>
      <w:proofErr w:type="spellEnd"/>
      <w:r w:rsidR="00504B45">
        <w:t>».</w:t>
      </w:r>
    </w:p>
    <w:p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8" w:line="223" w:lineRule="auto"/>
        <w:ind w:right="227" w:hanging="360"/>
        <w:rPr>
          <w:sz w:val="24"/>
        </w:rPr>
      </w:pPr>
      <w:r>
        <w:rPr>
          <w:sz w:val="24"/>
        </w:rPr>
        <w:t xml:space="preserve">Устав </w:t>
      </w:r>
    </w:p>
    <w:p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 xml:space="preserve">Программа развития </w:t>
      </w:r>
    </w:p>
    <w:p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10" w:line="225" w:lineRule="auto"/>
        <w:ind w:right="243" w:hanging="360"/>
        <w:rPr>
          <w:sz w:val="24"/>
        </w:rPr>
      </w:pPr>
      <w:r>
        <w:rPr>
          <w:sz w:val="24"/>
        </w:rPr>
        <w:t xml:space="preserve">Отчет о результатах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z w:val="24"/>
        </w:rPr>
        <w:t xml:space="preserve"> деятельности </w:t>
      </w:r>
    </w:p>
    <w:p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1" w:line="294" w:lineRule="exact"/>
        <w:ind w:left="826" w:hanging="349"/>
        <w:rPr>
          <w:sz w:val="24"/>
        </w:rPr>
      </w:pPr>
      <w:r>
        <w:rPr>
          <w:sz w:val="24"/>
        </w:rPr>
        <w:t>Положение о педагогическом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</w:p>
    <w:p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line="294" w:lineRule="exact"/>
        <w:ind w:left="826" w:hanging="349"/>
        <w:rPr>
          <w:sz w:val="24"/>
        </w:rPr>
      </w:pPr>
      <w:r>
        <w:rPr>
          <w:sz w:val="24"/>
        </w:rPr>
        <w:t>Положение о методическом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</w:p>
    <w:p w:rsidR="004E63D3" w:rsidRDefault="004E63D3" w:rsidP="004E63D3">
      <w:pPr>
        <w:pStyle w:val="a3"/>
        <w:spacing w:before="6"/>
        <w:rPr>
          <w:sz w:val="22"/>
        </w:rPr>
      </w:pPr>
    </w:p>
    <w:p w:rsidR="004E63D3" w:rsidRDefault="004E63D3" w:rsidP="00F67B20">
      <w:pPr>
        <w:pStyle w:val="1"/>
        <w:numPr>
          <w:ilvl w:val="1"/>
          <w:numId w:val="25"/>
        </w:numPr>
        <w:tabs>
          <w:tab w:val="left" w:pos="827"/>
        </w:tabs>
        <w:spacing w:line="274" w:lineRule="exact"/>
        <w:ind w:left="826"/>
        <w:jc w:val="left"/>
      </w:pPr>
      <w:bookmarkStart w:id="62" w:name="_Toc53960854"/>
      <w:bookmarkStart w:id="63" w:name="_Toc53961879"/>
      <w:bookmarkStart w:id="64" w:name="_Toc53962260"/>
      <w:bookmarkStart w:id="65" w:name="_Toc53962314"/>
      <w:bookmarkStart w:id="66" w:name="_Toc53962420"/>
      <w:r>
        <w:t xml:space="preserve">Задачи целевой модели наставничества </w:t>
      </w:r>
      <w:bookmarkEnd w:id="62"/>
      <w:bookmarkEnd w:id="63"/>
      <w:bookmarkEnd w:id="64"/>
      <w:bookmarkEnd w:id="65"/>
      <w:bookmarkEnd w:id="66"/>
      <w:r w:rsidR="00504B45">
        <w:t>МБОУ «</w:t>
      </w:r>
      <w:proofErr w:type="spellStart"/>
      <w:r w:rsidR="00504B45">
        <w:t>Тамазатюбинская</w:t>
      </w:r>
      <w:proofErr w:type="spellEnd"/>
      <w:r w:rsidR="00504B45">
        <w:t xml:space="preserve"> СОШ имени </w:t>
      </w:r>
      <w:proofErr w:type="spellStart"/>
      <w:r w:rsidR="00504B45">
        <w:t>А.Д.Байтемирова</w:t>
      </w:r>
      <w:proofErr w:type="spellEnd"/>
      <w:r w:rsidR="00504B45">
        <w:t>».</w:t>
      </w:r>
    </w:p>
    <w:p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 xml:space="preserve">Разработка и реализация мероприятий «дорожной </w:t>
      </w:r>
      <w:r>
        <w:rPr>
          <w:spacing w:val="2"/>
          <w:sz w:val="24"/>
        </w:rPr>
        <w:t xml:space="preserve">карты» </w:t>
      </w:r>
      <w:r>
        <w:rPr>
          <w:sz w:val="24"/>
        </w:rPr>
        <w:t>внедрения целевой модели.</w:t>
      </w:r>
    </w:p>
    <w:p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lastRenderedPageBreak/>
        <w:t>Разработка и реализация программ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 xml:space="preserve">Реализация кадровой политики, в том числе: привлечение, обучение и </w:t>
      </w:r>
      <w:proofErr w:type="gramStart"/>
      <w:r>
        <w:rPr>
          <w:spacing w:val="3"/>
          <w:sz w:val="24"/>
        </w:rPr>
        <w:t xml:space="preserve">контроль </w:t>
      </w:r>
      <w:r>
        <w:rPr>
          <w:sz w:val="24"/>
        </w:rPr>
        <w:t>за</w:t>
      </w:r>
      <w:proofErr w:type="gramEnd"/>
      <w:r>
        <w:rPr>
          <w:sz w:val="24"/>
        </w:rPr>
        <w:t xml:space="preserve"> деятельностью наставников, принимающих участие в программе</w:t>
      </w:r>
      <w:r>
        <w:rPr>
          <w:spacing w:val="57"/>
          <w:sz w:val="24"/>
        </w:rPr>
        <w:t xml:space="preserve"> </w:t>
      </w:r>
      <w:r>
        <w:rPr>
          <w:sz w:val="24"/>
        </w:rPr>
        <w:t>наставничества.</w:t>
      </w:r>
    </w:p>
    <w:p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35" w:hanging="360"/>
        <w:rPr>
          <w:sz w:val="24"/>
        </w:rPr>
      </w:pPr>
      <w:r>
        <w:rPr>
          <w:sz w:val="24"/>
        </w:rPr>
        <w:t>Инфраструктурное и материально-техническое обеспечение реализации программ наставничества.</w:t>
      </w:r>
    </w:p>
    <w:p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>
        <w:rPr>
          <w:spacing w:val="27"/>
          <w:sz w:val="24"/>
        </w:rPr>
        <w:t xml:space="preserve"> </w:t>
      </w:r>
      <w:r>
        <w:rPr>
          <w:sz w:val="24"/>
        </w:rPr>
        <w:t>наставничества.</w:t>
      </w:r>
    </w:p>
    <w:p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Проведение внутреннего мониторинга реализации и эффективности программ наставничества в</w:t>
      </w:r>
      <w:r>
        <w:rPr>
          <w:spacing w:val="6"/>
          <w:sz w:val="24"/>
        </w:rPr>
        <w:t xml:space="preserve"> </w:t>
      </w:r>
      <w:r>
        <w:rPr>
          <w:sz w:val="24"/>
        </w:rPr>
        <w:t>школе.</w:t>
      </w:r>
    </w:p>
    <w:p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баз данных Программы наставничества и лучших</w:t>
      </w:r>
      <w:r>
        <w:rPr>
          <w:spacing w:val="43"/>
          <w:sz w:val="24"/>
        </w:rPr>
        <w:t xml:space="preserve"> </w:t>
      </w:r>
      <w:r>
        <w:rPr>
          <w:sz w:val="24"/>
        </w:rPr>
        <w:t>практик.</w:t>
      </w:r>
    </w:p>
    <w:p w:rsidR="004E63D3" w:rsidRDefault="004E63D3" w:rsidP="00F67B20">
      <w:pPr>
        <w:pStyle w:val="a6"/>
        <w:numPr>
          <w:ilvl w:val="0"/>
          <w:numId w:val="21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ind w:right="230" w:hanging="360"/>
        <w:jc w:val="both"/>
        <w:rPr>
          <w:sz w:val="24"/>
        </w:rPr>
      </w:pPr>
      <w:r>
        <w:rPr>
          <w:sz w:val="24"/>
        </w:rPr>
        <w:t xml:space="preserve">Обеспечение условий для повышения уровня </w:t>
      </w:r>
      <w:r>
        <w:rPr>
          <w:spacing w:val="2"/>
          <w:sz w:val="24"/>
        </w:rPr>
        <w:t xml:space="preserve">профессионального </w:t>
      </w:r>
      <w:r>
        <w:rPr>
          <w:sz w:val="24"/>
        </w:rPr>
        <w:t>мастерства педагогических работников, задействованных в реализации целевой модели наставничества,</w:t>
      </w:r>
      <w:r w:rsidR="00256DD2">
        <w:rPr>
          <w:sz w:val="24"/>
        </w:rPr>
        <w:t xml:space="preserve"> </w:t>
      </w:r>
      <w:r>
        <w:rPr>
          <w:sz w:val="24"/>
        </w:rPr>
        <w:t>в</w:t>
      </w:r>
      <w:r w:rsidR="00256DD2">
        <w:rPr>
          <w:sz w:val="24"/>
        </w:rPr>
        <w:t xml:space="preserve"> </w:t>
      </w:r>
      <w:r>
        <w:rPr>
          <w:sz w:val="24"/>
        </w:rPr>
        <w:t>формате</w:t>
      </w:r>
      <w:r w:rsidR="00256DD2">
        <w:rPr>
          <w:sz w:val="24"/>
        </w:rPr>
        <w:t xml:space="preserve"> </w:t>
      </w:r>
      <w:r>
        <w:rPr>
          <w:sz w:val="24"/>
        </w:rPr>
        <w:t>непрерывного</w:t>
      </w:r>
      <w:r w:rsidR="00256DD2">
        <w:rPr>
          <w:sz w:val="24"/>
        </w:rPr>
        <w:t xml:space="preserve"> </w:t>
      </w:r>
      <w:r>
        <w:rPr>
          <w:sz w:val="24"/>
        </w:rPr>
        <w:t>образования.</w:t>
      </w:r>
    </w:p>
    <w:p w:rsidR="004E63D3" w:rsidRDefault="004E63D3" w:rsidP="004E63D3">
      <w:pPr>
        <w:pStyle w:val="a3"/>
        <w:spacing w:before="3"/>
        <w:rPr>
          <w:sz w:val="22"/>
        </w:rPr>
      </w:pPr>
    </w:p>
    <w:p w:rsidR="004E63D3" w:rsidRDefault="004E63D3" w:rsidP="0054128C">
      <w:pPr>
        <w:pStyle w:val="1"/>
        <w:spacing w:line="274" w:lineRule="exact"/>
        <w:ind w:left="546"/>
        <w:jc w:val="center"/>
      </w:pPr>
      <w:bookmarkStart w:id="67" w:name="_Toc53960855"/>
      <w:bookmarkStart w:id="68" w:name="_Toc53961880"/>
      <w:bookmarkStart w:id="69" w:name="_Toc53962261"/>
      <w:bookmarkStart w:id="70" w:name="_Toc53962315"/>
      <w:bookmarkStart w:id="71" w:name="_Toc53962421"/>
      <w:r>
        <w:t>4.  Ожидаемые результаты внедрения целевой модели наставничества</w:t>
      </w:r>
      <w:r w:rsidR="00256DD2">
        <w:t xml:space="preserve"> (примеры, выберите </w:t>
      </w:r>
      <w:r w:rsidR="00D918AA">
        <w:t xml:space="preserve">или добавьте </w:t>
      </w:r>
      <w:r w:rsidR="00256DD2">
        <w:t>нужные вам)</w:t>
      </w:r>
      <w:bookmarkEnd w:id="67"/>
      <w:bookmarkEnd w:id="68"/>
      <w:bookmarkEnd w:id="69"/>
      <w:bookmarkEnd w:id="70"/>
      <w:bookmarkEnd w:id="71"/>
    </w:p>
    <w:p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31" w:hanging="360"/>
        <w:jc w:val="both"/>
        <w:rPr>
          <w:sz w:val="24"/>
        </w:rPr>
      </w:pPr>
      <w:r>
        <w:rPr>
          <w:sz w:val="24"/>
        </w:rPr>
        <w:t xml:space="preserve">Измеримое улучшение показателей, обучающихся в образовательной, культурной, спортивной </w:t>
      </w:r>
      <w:proofErr w:type="gramStart"/>
      <w:r>
        <w:rPr>
          <w:sz w:val="24"/>
        </w:rPr>
        <w:t>сферах</w:t>
      </w:r>
      <w:proofErr w:type="gramEnd"/>
      <w:r>
        <w:rPr>
          <w:sz w:val="24"/>
        </w:rPr>
        <w:t xml:space="preserve"> и сфере дополнительного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образования.</w:t>
      </w:r>
    </w:p>
    <w:p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38" w:hanging="360"/>
        <w:jc w:val="both"/>
        <w:rPr>
          <w:sz w:val="24"/>
        </w:rPr>
      </w:pPr>
      <w:proofErr w:type="gramStart"/>
      <w:r>
        <w:rPr>
          <w:sz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4"/>
          <w:sz w:val="24"/>
        </w:rPr>
        <w:t xml:space="preserve"> </w:t>
      </w:r>
      <w:r>
        <w:rPr>
          <w:sz w:val="24"/>
        </w:rPr>
        <w:t>комфортных</w:t>
      </w:r>
      <w:r>
        <w:rPr>
          <w:spacing w:val="12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4"/>
          <w:sz w:val="24"/>
        </w:rPr>
        <w:t xml:space="preserve"> </w:t>
      </w:r>
      <w:r>
        <w:rPr>
          <w:sz w:val="24"/>
        </w:rPr>
        <w:t>партнерства.</w:t>
      </w:r>
      <w:proofErr w:type="gramEnd"/>
    </w:p>
    <w:p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35" w:hanging="360"/>
        <w:jc w:val="both"/>
        <w:rPr>
          <w:sz w:val="24"/>
        </w:rPr>
      </w:pPr>
      <w:r>
        <w:rPr>
          <w:sz w:val="24"/>
        </w:rPr>
        <w:t xml:space="preserve">Плавный «вход» молодого учителя и специалиста в целом в профессию, построение продуктивной среды в педагогическом </w:t>
      </w:r>
      <w:r>
        <w:rPr>
          <w:spacing w:val="2"/>
          <w:sz w:val="24"/>
        </w:rPr>
        <w:t xml:space="preserve">коллективе </w:t>
      </w:r>
      <w:r>
        <w:rPr>
          <w:sz w:val="24"/>
        </w:rPr>
        <w:t xml:space="preserve">на основе </w:t>
      </w:r>
      <w:proofErr w:type="spellStart"/>
      <w:r>
        <w:rPr>
          <w:sz w:val="24"/>
        </w:rPr>
        <w:t>взаимообогащающих</w:t>
      </w:r>
      <w:proofErr w:type="spellEnd"/>
      <w:r>
        <w:rPr>
          <w:sz w:val="24"/>
        </w:rPr>
        <w:t xml:space="preserve"> отношений начинающих и опытных</w:t>
      </w:r>
      <w:r>
        <w:rPr>
          <w:spacing w:val="21"/>
          <w:sz w:val="24"/>
        </w:rPr>
        <w:t xml:space="preserve"> </w:t>
      </w:r>
      <w:r>
        <w:rPr>
          <w:sz w:val="24"/>
        </w:rPr>
        <w:t>специалистов.</w:t>
      </w:r>
    </w:p>
    <w:p w:rsidR="004E63D3" w:rsidRDefault="004E63D3" w:rsidP="00F67B20">
      <w:pPr>
        <w:pStyle w:val="a6"/>
        <w:numPr>
          <w:ilvl w:val="0"/>
          <w:numId w:val="20"/>
        </w:numPr>
        <w:tabs>
          <w:tab w:val="left" w:pos="890"/>
        </w:tabs>
        <w:ind w:left="889" w:hanging="412"/>
        <w:jc w:val="both"/>
        <w:rPr>
          <w:sz w:val="24"/>
        </w:rPr>
      </w:pPr>
      <w:r>
        <w:rPr>
          <w:sz w:val="24"/>
        </w:rPr>
        <w:t>Адаптация учителя в новом педагогическом</w:t>
      </w:r>
      <w:r>
        <w:rPr>
          <w:spacing w:val="22"/>
          <w:sz w:val="24"/>
        </w:rPr>
        <w:t xml:space="preserve"> </w:t>
      </w:r>
      <w:r>
        <w:rPr>
          <w:sz w:val="24"/>
        </w:rPr>
        <w:t>коллективе.</w:t>
      </w:r>
    </w:p>
    <w:p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>Измеримое улучшение личных показателей эффективности педагогов и сотрудников школы, связанное с развитием гибких навыков и</w:t>
      </w:r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Рост мотивации к учебе и саморазвитию</w:t>
      </w:r>
      <w:r>
        <w:rPr>
          <w:spacing w:val="33"/>
          <w:sz w:val="24"/>
        </w:rPr>
        <w:t xml:space="preserve"> </w:t>
      </w:r>
      <w:r>
        <w:rPr>
          <w:sz w:val="24"/>
        </w:rPr>
        <w:t>учащихся.</w:t>
      </w:r>
    </w:p>
    <w:p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Снижение показателей неуспеваемости</w:t>
      </w:r>
      <w:r>
        <w:rPr>
          <w:spacing w:val="12"/>
          <w:sz w:val="24"/>
        </w:rPr>
        <w:t xml:space="preserve"> </w:t>
      </w:r>
      <w:r>
        <w:rPr>
          <w:sz w:val="24"/>
        </w:rPr>
        <w:t>учащихся.</w:t>
      </w:r>
    </w:p>
    <w:p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44" w:hanging="360"/>
        <w:rPr>
          <w:sz w:val="24"/>
        </w:rPr>
      </w:pPr>
      <w:r>
        <w:rPr>
          <w:sz w:val="24"/>
        </w:rPr>
        <w:t>Практическая реализация концепции построения индивидуальных образовательных траекторий.</w:t>
      </w:r>
    </w:p>
    <w:p w:rsidR="004E63D3" w:rsidRPr="00256DD2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spacing w:line="274" w:lineRule="exact"/>
        <w:ind w:left="826" w:hanging="349"/>
        <w:rPr>
          <w:sz w:val="24"/>
        </w:rPr>
      </w:pPr>
      <w:r>
        <w:rPr>
          <w:sz w:val="24"/>
        </w:rPr>
        <w:t xml:space="preserve">Рост числа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, прошедших </w:t>
      </w:r>
      <w:proofErr w:type="spellStart"/>
      <w:r>
        <w:rPr>
          <w:sz w:val="24"/>
        </w:rPr>
        <w:t>профориентационные</w:t>
      </w:r>
      <w:proofErr w:type="spellEnd"/>
      <w:r>
        <w:rPr>
          <w:spacing w:val="31"/>
          <w:sz w:val="24"/>
        </w:rPr>
        <w:t xml:space="preserve"> </w:t>
      </w:r>
      <w:r>
        <w:rPr>
          <w:spacing w:val="2"/>
          <w:sz w:val="24"/>
        </w:rPr>
        <w:t>мероприятия.</w:t>
      </w:r>
    </w:p>
    <w:p w:rsidR="00256DD2" w:rsidRDefault="00256DD2" w:rsidP="00F67B20">
      <w:pPr>
        <w:pStyle w:val="a6"/>
        <w:numPr>
          <w:ilvl w:val="0"/>
          <w:numId w:val="20"/>
        </w:numPr>
        <w:tabs>
          <w:tab w:val="left" w:pos="827"/>
        </w:tabs>
        <w:spacing w:before="65"/>
        <w:ind w:right="243" w:hanging="360"/>
        <w:rPr>
          <w:sz w:val="24"/>
        </w:rPr>
      </w:pPr>
      <w:r>
        <w:rPr>
          <w:sz w:val="24"/>
        </w:rPr>
        <w:t>Формирование осознанной позиции, необходимой для выбора образовательной траектории и будущей профессиональной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реализации.</w:t>
      </w:r>
    </w:p>
    <w:p w:rsidR="00256DD2" w:rsidRDefault="00256DD2" w:rsidP="00F67B20">
      <w:pPr>
        <w:pStyle w:val="a6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активной гражданской позиции школьного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сообщества.</w:t>
      </w:r>
    </w:p>
    <w:p w:rsidR="00256DD2" w:rsidRDefault="00256DD2" w:rsidP="00F67B20">
      <w:pPr>
        <w:pStyle w:val="a6"/>
        <w:numPr>
          <w:ilvl w:val="0"/>
          <w:numId w:val="20"/>
        </w:numPr>
        <w:tabs>
          <w:tab w:val="left" w:pos="890"/>
        </w:tabs>
        <w:spacing w:before="1"/>
        <w:ind w:right="227" w:hanging="360"/>
        <w:rPr>
          <w:sz w:val="24"/>
        </w:rPr>
      </w:pPr>
      <w:r>
        <w:tab/>
      </w:r>
      <w:r>
        <w:rPr>
          <w:sz w:val="24"/>
        </w:rPr>
        <w:t xml:space="preserve">Рост информированности о перспективах самостоятельного </w:t>
      </w:r>
      <w:r>
        <w:rPr>
          <w:spacing w:val="3"/>
          <w:sz w:val="24"/>
        </w:rPr>
        <w:t xml:space="preserve">выбора </w:t>
      </w:r>
      <w:r>
        <w:rPr>
          <w:sz w:val="24"/>
        </w:rPr>
        <w:t>векторов творческого развития, карьерных и иных</w:t>
      </w:r>
      <w:r>
        <w:rPr>
          <w:spacing w:val="24"/>
          <w:sz w:val="24"/>
        </w:rPr>
        <w:t xml:space="preserve"> </w:t>
      </w:r>
      <w:r>
        <w:rPr>
          <w:sz w:val="24"/>
        </w:rPr>
        <w:t>возможностях.</w:t>
      </w:r>
    </w:p>
    <w:p w:rsidR="00256DD2" w:rsidRDefault="00256DD2" w:rsidP="00F67B20">
      <w:pPr>
        <w:pStyle w:val="a6"/>
        <w:numPr>
          <w:ilvl w:val="0"/>
          <w:numId w:val="20"/>
        </w:numPr>
        <w:tabs>
          <w:tab w:val="left" w:pos="952"/>
        </w:tabs>
        <w:ind w:right="242" w:hanging="360"/>
        <w:rPr>
          <w:sz w:val="24"/>
        </w:rPr>
      </w:pPr>
      <w:r>
        <w:tab/>
      </w:r>
      <w:r>
        <w:rPr>
          <w:sz w:val="24"/>
        </w:rPr>
        <w:t xml:space="preserve">Повышение уровня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ценностных и жизненных позиций и ориентиров.</w:t>
      </w:r>
    </w:p>
    <w:p w:rsidR="00256DD2" w:rsidRDefault="00256DD2" w:rsidP="00F67B20">
      <w:pPr>
        <w:pStyle w:val="a6"/>
        <w:numPr>
          <w:ilvl w:val="0"/>
          <w:numId w:val="20"/>
        </w:numPr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ind w:right="239" w:hanging="360"/>
        <w:rPr>
          <w:sz w:val="24"/>
        </w:rPr>
      </w:pPr>
      <w:r>
        <w:tab/>
      </w:r>
      <w:proofErr w:type="gramStart"/>
      <w:r>
        <w:rPr>
          <w:sz w:val="24"/>
        </w:rPr>
        <w:t>Снижение</w:t>
      </w:r>
      <w:r>
        <w:rPr>
          <w:sz w:val="24"/>
        </w:rPr>
        <w:tab/>
        <w:t>конфликтности</w:t>
      </w:r>
      <w:r>
        <w:rPr>
          <w:sz w:val="24"/>
        </w:rPr>
        <w:tab/>
        <w:t>и</w:t>
      </w:r>
      <w:r>
        <w:rPr>
          <w:sz w:val="24"/>
        </w:rPr>
        <w:tab/>
        <w:t>развитые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навыков,</w:t>
      </w:r>
      <w:r>
        <w:rPr>
          <w:sz w:val="24"/>
        </w:rPr>
        <w:tab/>
      </w:r>
      <w:r>
        <w:rPr>
          <w:spacing w:val="-5"/>
          <w:sz w:val="24"/>
        </w:rPr>
        <w:t xml:space="preserve">для </w:t>
      </w:r>
      <w:r>
        <w:rPr>
          <w:sz w:val="24"/>
        </w:rPr>
        <w:t>горизонтального и вертикального социального</w:t>
      </w:r>
      <w:r>
        <w:rPr>
          <w:spacing w:val="17"/>
          <w:sz w:val="24"/>
        </w:rPr>
        <w:t xml:space="preserve"> </w:t>
      </w:r>
      <w:r>
        <w:rPr>
          <w:spacing w:val="2"/>
          <w:sz w:val="24"/>
        </w:rPr>
        <w:t>движения.</w:t>
      </w:r>
      <w:proofErr w:type="gramEnd"/>
    </w:p>
    <w:p w:rsidR="00256DD2" w:rsidRDefault="00256DD2" w:rsidP="00F67B20">
      <w:pPr>
        <w:pStyle w:val="a6"/>
        <w:numPr>
          <w:ilvl w:val="0"/>
          <w:numId w:val="20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Увеличение доли учащихся, участвующих в программах развития талантливых обучающихся.</w:t>
      </w:r>
    </w:p>
    <w:p w:rsidR="00256DD2" w:rsidRDefault="00256DD2" w:rsidP="00F67B20">
      <w:pPr>
        <w:pStyle w:val="a6"/>
        <w:numPr>
          <w:ilvl w:val="0"/>
          <w:numId w:val="20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Снижение проблем адаптации в (новом) учебном коллективе: психологические, организационные и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социальные.</w:t>
      </w:r>
    </w:p>
    <w:p w:rsidR="00256DD2" w:rsidRDefault="00256DD2" w:rsidP="00F67B20">
      <w:pPr>
        <w:pStyle w:val="a6"/>
        <w:numPr>
          <w:ilvl w:val="0"/>
          <w:numId w:val="20"/>
        </w:numPr>
        <w:tabs>
          <w:tab w:val="left" w:pos="890"/>
          <w:tab w:val="left" w:pos="2296"/>
          <w:tab w:val="left" w:pos="2649"/>
          <w:tab w:val="left" w:pos="3711"/>
          <w:tab w:val="left" w:pos="5576"/>
          <w:tab w:val="left" w:pos="6967"/>
          <w:tab w:val="left" w:pos="7776"/>
          <w:tab w:val="left" w:pos="8121"/>
        </w:tabs>
        <w:ind w:right="227" w:hanging="360"/>
        <w:rPr>
          <w:sz w:val="24"/>
        </w:rPr>
      </w:pPr>
      <w:r>
        <w:tab/>
      </w:r>
      <w:r>
        <w:rPr>
          <w:sz w:val="24"/>
        </w:rPr>
        <w:t>Включение</w:t>
      </w:r>
      <w:r>
        <w:rPr>
          <w:sz w:val="24"/>
        </w:rPr>
        <w:tab/>
        <w:t>в</w:t>
      </w:r>
      <w:r>
        <w:rPr>
          <w:sz w:val="24"/>
        </w:rPr>
        <w:tab/>
        <w:t>систему</w:t>
      </w:r>
      <w:r>
        <w:rPr>
          <w:sz w:val="24"/>
        </w:rPr>
        <w:tab/>
        <w:t>наставнических</w:t>
      </w:r>
      <w:r>
        <w:rPr>
          <w:sz w:val="24"/>
        </w:rPr>
        <w:tab/>
        <w:t>отношений</w:t>
      </w:r>
      <w:r>
        <w:rPr>
          <w:sz w:val="24"/>
        </w:rPr>
        <w:tab/>
        <w:t>детей</w:t>
      </w:r>
      <w:r>
        <w:rPr>
          <w:sz w:val="24"/>
        </w:rPr>
        <w:tab/>
        <w:t>с</w:t>
      </w:r>
      <w:r>
        <w:rPr>
          <w:sz w:val="24"/>
        </w:rPr>
        <w:tab/>
        <w:t>ограниченными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256DD2" w:rsidRDefault="00256DD2" w:rsidP="00256DD2">
      <w:pPr>
        <w:pStyle w:val="a3"/>
        <w:spacing w:before="3"/>
      </w:pPr>
    </w:p>
    <w:p w:rsidR="00256DD2" w:rsidRPr="0054128C" w:rsidRDefault="00256DD2" w:rsidP="00F67B20">
      <w:pPr>
        <w:pStyle w:val="a6"/>
        <w:numPr>
          <w:ilvl w:val="1"/>
          <w:numId w:val="20"/>
        </w:numPr>
        <w:spacing w:after="4"/>
        <w:ind w:right="675"/>
        <w:jc w:val="center"/>
        <w:rPr>
          <w:b/>
          <w:bCs/>
          <w:spacing w:val="16"/>
          <w:sz w:val="24"/>
          <w:szCs w:val="24"/>
        </w:rPr>
      </w:pPr>
      <w:r w:rsidRPr="0054128C">
        <w:rPr>
          <w:b/>
          <w:bCs/>
          <w:sz w:val="24"/>
          <w:szCs w:val="24"/>
        </w:rPr>
        <w:t>Структура</w:t>
      </w:r>
      <w:r w:rsidRPr="0054128C">
        <w:rPr>
          <w:b/>
          <w:bCs/>
          <w:spacing w:val="17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управления</w:t>
      </w:r>
      <w:r w:rsidRPr="0054128C">
        <w:rPr>
          <w:b/>
          <w:bCs/>
          <w:spacing w:val="18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реализацией</w:t>
      </w:r>
      <w:r w:rsidRPr="0054128C">
        <w:rPr>
          <w:b/>
          <w:bCs/>
          <w:spacing w:val="16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целевой</w:t>
      </w:r>
      <w:r w:rsidRPr="0054128C">
        <w:rPr>
          <w:b/>
          <w:bCs/>
          <w:spacing w:val="19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модели</w:t>
      </w:r>
      <w:r w:rsidRPr="0054128C">
        <w:rPr>
          <w:b/>
          <w:bCs/>
          <w:spacing w:val="15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наставничества</w:t>
      </w:r>
      <w:r w:rsidRPr="0054128C">
        <w:rPr>
          <w:b/>
          <w:bCs/>
          <w:spacing w:val="16"/>
          <w:sz w:val="24"/>
          <w:szCs w:val="24"/>
        </w:rPr>
        <w:t xml:space="preserve"> </w:t>
      </w:r>
    </w:p>
    <w:p w:rsidR="0054128C" w:rsidRPr="0054128C" w:rsidRDefault="0054128C" w:rsidP="00256DD2">
      <w:pPr>
        <w:spacing w:after="4"/>
        <w:ind w:left="1348" w:right="675"/>
        <w:jc w:val="center"/>
        <w:rPr>
          <w:b/>
          <w:bCs/>
          <w:sz w:val="28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6769"/>
      </w:tblGrid>
      <w:tr w:rsidR="00256DD2" w:rsidTr="00D918AA">
        <w:trPr>
          <w:trHeight w:val="277"/>
        </w:trPr>
        <w:tc>
          <w:tcPr>
            <w:tcW w:w="2578" w:type="dxa"/>
          </w:tcPr>
          <w:p w:rsidR="00256DD2" w:rsidRDefault="00256DD2" w:rsidP="00D918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Уровни структуры</w:t>
            </w:r>
          </w:p>
        </w:tc>
        <w:tc>
          <w:tcPr>
            <w:tcW w:w="6769" w:type="dxa"/>
          </w:tcPr>
          <w:p w:rsidR="00256DD2" w:rsidRDefault="00256DD2" w:rsidP="00D918AA">
            <w:pPr>
              <w:pStyle w:val="TableParagraph"/>
              <w:spacing w:line="258" w:lineRule="exact"/>
              <w:ind w:left="1943"/>
              <w:rPr>
                <w:sz w:val="24"/>
              </w:rPr>
            </w:pPr>
            <w:r>
              <w:rPr>
                <w:sz w:val="24"/>
              </w:rPr>
              <w:t>Направления деятельности.</w:t>
            </w:r>
          </w:p>
        </w:tc>
      </w:tr>
      <w:tr w:rsidR="00256DD2" w:rsidTr="00D918AA">
        <w:trPr>
          <w:trHeight w:val="1931"/>
        </w:trPr>
        <w:tc>
          <w:tcPr>
            <w:tcW w:w="2578" w:type="dxa"/>
          </w:tcPr>
          <w:p w:rsidR="00256DD2" w:rsidRPr="00B430A0" w:rsidRDefault="00D918AA" w:rsidP="00B430A0">
            <w:pPr>
              <w:pStyle w:val="TableParagraph"/>
              <w:tabs>
                <w:tab w:val="left" w:pos="1597"/>
                <w:tab w:val="left" w:pos="2341"/>
              </w:tabs>
              <w:ind w:left="0" w:right="96"/>
              <w:rPr>
                <w:sz w:val="24"/>
                <w:highlight w:val="yellow"/>
              </w:rPr>
            </w:pPr>
            <w:r w:rsidRPr="00B430A0">
              <w:rPr>
                <w:sz w:val="24"/>
                <w:highlight w:val="yellow"/>
              </w:rPr>
              <w:lastRenderedPageBreak/>
              <w:t>Региональный орган управления образованием</w:t>
            </w:r>
          </w:p>
        </w:tc>
        <w:tc>
          <w:tcPr>
            <w:tcW w:w="6769" w:type="dxa"/>
          </w:tcPr>
          <w:p w:rsidR="00256DD2" w:rsidRDefault="00256DD2" w:rsidP="00256DD2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сфере образования.</w:t>
            </w:r>
          </w:p>
          <w:p w:rsidR="00256DD2" w:rsidRDefault="00256DD2" w:rsidP="00256DD2">
            <w:pPr>
              <w:pStyle w:val="TableParagraph"/>
              <w:tabs>
                <w:tab w:val="left" w:pos="540"/>
              </w:tabs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Прин</w:t>
            </w:r>
            <w:r w:rsidR="00D918AA">
              <w:rPr>
                <w:sz w:val="24"/>
              </w:rPr>
              <w:t>ятие</w:t>
            </w:r>
            <w:r>
              <w:rPr>
                <w:sz w:val="24"/>
              </w:rPr>
              <w:t xml:space="preserve"> решение о внедрении целевой модели наставничества;</w:t>
            </w:r>
          </w:p>
          <w:p w:rsidR="00256DD2" w:rsidRDefault="00256DD2" w:rsidP="00D918AA">
            <w:pPr>
              <w:pStyle w:val="TableParagraph"/>
              <w:tabs>
                <w:tab w:val="left" w:pos="715"/>
                <w:tab w:val="left" w:pos="3570"/>
                <w:tab w:val="left" w:pos="5641"/>
              </w:tabs>
              <w:spacing w:line="270" w:lineRule="atLeast"/>
              <w:ind w:left="0" w:right="103"/>
              <w:rPr>
                <w:sz w:val="24"/>
              </w:rPr>
            </w:pPr>
            <w:r>
              <w:rPr>
                <w:sz w:val="24"/>
              </w:rPr>
              <w:t>Обеспечивает организацию инфраструктуры и материально-техническое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 наставничества.</w:t>
            </w:r>
          </w:p>
        </w:tc>
      </w:tr>
      <w:tr w:rsidR="00D918AA" w:rsidTr="00D918AA">
        <w:trPr>
          <w:trHeight w:val="553"/>
        </w:trPr>
        <w:tc>
          <w:tcPr>
            <w:tcW w:w="2578" w:type="dxa"/>
          </w:tcPr>
          <w:p w:rsidR="00D918AA" w:rsidRDefault="00D918AA" w:rsidP="00D918AA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highlight w:val="yellow"/>
              </w:rPr>
            </w:pPr>
            <w:r w:rsidRPr="002D5943">
              <w:rPr>
                <w:sz w:val="24"/>
                <w:highlight w:val="yellow"/>
              </w:rPr>
              <w:t>Региональный институт повышения квалификации</w:t>
            </w:r>
          </w:p>
          <w:p w:rsidR="00B430A0" w:rsidRPr="002D5943" w:rsidRDefault="00B430A0" w:rsidP="00D918AA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 xml:space="preserve">ДИРО </w:t>
            </w:r>
          </w:p>
        </w:tc>
        <w:tc>
          <w:tcPr>
            <w:tcW w:w="6769" w:type="dxa"/>
          </w:tcPr>
          <w:p w:rsidR="00D918AA" w:rsidRDefault="00D918AA" w:rsidP="00D918AA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Организационная, методическая, </w:t>
            </w:r>
            <w:r>
              <w:rPr>
                <w:spacing w:val="2"/>
                <w:sz w:val="24"/>
              </w:rPr>
              <w:t>экспертн</w:t>
            </w:r>
            <w:proofErr w:type="gramStart"/>
            <w:r>
              <w:rPr>
                <w:spacing w:val="2"/>
                <w:sz w:val="24"/>
              </w:rPr>
              <w:t>о-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консультационная, информационная и просветительская поддержка участников внедрения целевой модели наставничества.</w:t>
            </w:r>
          </w:p>
          <w:p w:rsidR="00D918AA" w:rsidRDefault="00D918AA" w:rsidP="00D918AA">
            <w:pPr>
              <w:pStyle w:val="TableParagraph"/>
              <w:tabs>
                <w:tab w:val="left" w:pos="468"/>
                <w:tab w:val="left" w:pos="2583"/>
                <w:tab w:val="left" w:pos="4981"/>
              </w:tabs>
              <w:ind w:left="0" w:right="10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реализацией мероприятий по внедрению целевой модели наставничества;</w:t>
            </w:r>
          </w:p>
          <w:p w:rsidR="00D918AA" w:rsidRDefault="00D918AA" w:rsidP="00D918AA">
            <w:pPr>
              <w:pStyle w:val="TableParagraph"/>
              <w:tabs>
                <w:tab w:val="left" w:pos="417"/>
              </w:tabs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:rsidR="00D918AA" w:rsidRDefault="00D918AA" w:rsidP="00D918AA">
            <w:pPr>
              <w:pStyle w:val="TableParagraph"/>
              <w:tabs>
                <w:tab w:val="left" w:pos="537"/>
              </w:tabs>
              <w:ind w:left="0" w:right="101"/>
              <w:jc w:val="both"/>
              <w:rPr>
                <w:sz w:val="24"/>
              </w:rPr>
            </w:pPr>
            <w:r>
              <w:rPr>
                <w:sz w:val="24"/>
              </w:rPr>
              <w:t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</w:t>
            </w:r>
            <w:r>
              <w:rPr>
                <w:spacing w:val="18"/>
                <w:sz w:val="24"/>
              </w:rPr>
              <w:t xml:space="preserve"> </w:t>
            </w:r>
          </w:p>
          <w:p w:rsidR="00D918AA" w:rsidRDefault="00D918AA" w:rsidP="00D918AA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Содействие привлечению к реализации наставнических программ образовательных организаций; предприятий и организаций; государственных бюджетных учреждений культуры и спорта; юридических и физических лиц и т.д.</w:t>
            </w:r>
          </w:p>
        </w:tc>
      </w:tr>
      <w:tr w:rsidR="00D918AA" w:rsidTr="00D918AA">
        <w:trPr>
          <w:trHeight w:val="1931"/>
        </w:trPr>
        <w:tc>
          <w:tcPr>
            <w:tcW w:w="2578" w:type="dxa"/>
          </w:tcPr>
          <w:p w:rsidR="00D918AA" w:rsidRDefault="00B430A0" w:rsidP="00B430A0">
            <w:pPr>
              <w:pStyle w:val="TableParagraph"/>
              <w:tabs>
                <w:tab w:val="left" w:pos="2341"/>
              </w:tabs>
              <w:spacing w:line="480" w:lineRule="auto"/>
              <w:ind w:left="0" w:right="96"/>
              <w:rPr>
                <w:sz w:val="24"/>
              </w:rPr>
            </w:pPr>
            <w:r>
              <w:rPr>
                <w:sz w:val="24"/>
              </w:rPr>
              <w:t xml:space="preserve"> МБОУ «</w:t>
            </w:r>
            <w:proofErr w:type="spellStart"/>
            <w:r>
              <w:rPr>
                <w:sz w:val="24"/>
              </w:rPr>
              <w:t>Тамазатюбинская</w:t>
            </w:r>
            <w:proofErr w:type="spellEnd"/>
            <w:r>
              <w:rPr>
                <w:sz w:val="24"/>
              </w:rPr>
              <w:t xml:space="preserve"> СОШ им. </w:t>
            </w:r>
            <w:proofErr w:type="spellStart"/>
            <w:r>
              <w:rPr>
                <w:sz w:val="24"/>
              </w:rPr>
              <w:t>А.Д.Байтемирова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6769" w:type="dxa"/>
          </w:tcPr>
          <w:p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</w:p>
          <w:p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и реализация мероприятий дорожной карты внедрения целевой модели. </w:t>
            </w:r>
          </w:p>
          <w:p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Реализация программ наставничества.</w:t>
            </w:r>
          </w:p>
          <w:p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z w:val="24"/>
              </w:rPr>
              <w:tab/>
              <w:t>координатора и кураторов</w:t>
            </w:r>
            <w:r>
              <w:rPr>
                <w:sz w:val="24"/>
              </w:rPr>
              <w:tab/>
              <w:t>внедрения целевой модели наставничества.</w:t>
            </w:r>
          </w:p>
          <w:p w:rsidR="00D918AA" w:rsidRDefault="00D918AA" w:rsidP="00D918AA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</w:rPr>
            </w:pPr>
            <w:r>
              <w:rPr>
                <w:sz w:val="24"/>
              </w:rPr>
              <w:t>Инфраструктурное и материально-техническое обеспечение реализации программ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 w:rsidR="00D918AA" w:rsidTr="00D918AA">
        <w:trPr>
          <w:trHeight w:val="1931"/>
        </w:trPr>
        <w:tc>
          <w:tcPr>
            <w:tcW w:w="2578" w:type="dxa"/>
          </w:tcPr>
          <w:p w:rsidR="00D918AA" w:rsidRDefault="00D918AA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Координатор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 кураторы</w:t>
            </w:r>
          </w:p>
        </w:tc>
        <w:tc>
          <w:tcPr>
            <w:tcW w:w="6769" w:type="dxa"/>
          </w:tcPr>
          <w:p w:rsidR="00D918AA" w:rsidRDefault="00D918AA" w:rsidP="00D918AA">
            <w:pPr>
              <w:pStyle w:val="TableParagraph"/>
              <w:tabs>
                <w:tab w:val="left" w:pos="468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Формирование базы наставников 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D918AA" w:rsidRDefault="00D918AA" w:rsidP="00D918AA">
            <w:pPr>
              <w:pStyle w:val="TableParagraph"/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 xml:space="preserve">Организация обучения наставников (в том </w:t>
            </w:r>
            <w:r>
              <w:rPr>
                <w:spacing w:val="-3"/>
                <w:sz w:val="24"/>
              </w:rPr>
              <w:t xml:space="preserve">числе </w:t>
            </w:r>
            <w:r>
              <w:rPr>
                <w:sz w:val="24"/>
              </w:rPr>
              <w:t>привлечение экспертов для проведения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обучения).</w:t>
            </w:r>
          </w:p>
          <w:p w:rsidR="00D918AA" w:rsidRDefault="00D918AA" w:rsidP="00D918AA">
            <w:pPr>
              <w:pStyle w:val="TableParagraph"/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 xml:space="preserve">Контроль процедуры внедрения целевой </w:t>
            </w:r>
            <w:r>
              <w:rPr>
                <w:spacing w:val="-3"/>
                <w:sz w:val="24"/>
              </w:rPr>
              <w:t xml:space="preserve">модели </w:t>
            </w:r>
            <w:r>
              <w:rPr>
                <w:sz w:val="24"/>
              </w:rPr>
              <w:t>наставничества.</w:t>
            </w:r>
          </w:p>
          <w:p w:rsidR="00D918AA" w:rsidRDefault="00D918AA" w:rsidP="00D918AA">
            <w:pPr>
              <w:pStyle w:val="TableParagraph"/>
              <w:tabs>
                <w:tab w:val="left" w:pos="468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Контроль проведения программ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D918AA" w:rsidRDefault="00D918AA" w:rsidP="00D918AA">
            <w:pPr>
              <w:pStyle w:val="TableParagraph"/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 xml:space="preserve">Участие в оценке вовлеченности </w:t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различные формы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D918AA" w:rsidRDefault="00D918AA" w:rsidP="00D918AA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 xml:space="preserve">Решение организационных вопросов, возникающих </w:t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процессе реализации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:rsidR="00D918AA" w:rsidRDefault="00D918AA" w:rsidP="00D918AA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 xml:space="preserve">Мониторинг </w:t>
            </w:r>
            <w:proofErr w:type="gramStart"/>
            <w:r>
              <w:rPr>
                <w:sz w:val="24"/>
              </w:rPr>
              <w:t>результатов эффективности реализации целевой модели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D918AA" w:rsidTr="0054128C">
        <w:trPr>
          <w:trHeight w:val="571"/>
        </w:trPr>
        <w:tc>
          <w:tcPr>
            <w:tcW w:w="2578" w:type="dxa"/>
          </w:tcPr>
          <w:p w:rsidR="00D918AA" w:rsidRDefault="00D918AA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Наставники </w:t>
            </w:r>
          </w:p>
        </w:tc>
        <w:tc>
          <w:tcPr>
            <w:tcW w:w="6769" w:type="dxa"/>
          </w:tcPr>
          <w:p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Реализация наставнического цикла.  </w:t>
            </w:r>
          </w:p>
        </w:tc>
      </w:tr>
    </w:tbl>
    <w:p w:rsidR="0054128C" w:rsidRDefault="0054128C" w:rsidP="0054128C">
      <w:pPr>
        <w:pStyle w:val="1"/>
        <w:tabs>
          <w:tab w:val="left" w:pos="837"/>
        </w:tabs>
        <w:spacing w:before="90"/>
        <w:ind w:left="836"/>
      </w:pPr>
    </w:p>
    <w:p w:rsidR="0054128C" w:rsidRDefault="0054128C" w:rsidP="00F67B20">
      <w:pPr>
        <w:pStyle w:val="1"/>
        <w:numPr>
          <w:ilvl w:val="1"/>
          <w:numId w:val="20"/>
        </w:numPr>
        <w:tabs>
          <w:tab w:val="left" w:pos="837"/>
        </w:tabs>
        <w:spacing w:before="90"/>
        <w:ind w:left="836" w:hanging="282"/>
        <w:jc w:val="left"/>
      </w:pPr>
      <w:bookmarkStart w:id="72" w:name="_Toc53960856"/>
      <w:bookmarkStart w:id="73" w:name="_Toc53961881"/>
      <w:bookmarkStart w:id="74" w:name="_Toc53962262"/>
      <w:bookmarkStart w:id="75" w:name="_Toc53962316"/>
      <w:bookmarkStart w:id="76" w:name="_Toc53962422"/>
      <w:r>
        <w:t>Кадровая система реализации целевой модели наставничества</w:t>
      </w:r>
      <w:bookmarkEnd w:id="72"/>
      <w:bookmarkEnd w:id="73"/>
      <w:bookmarkEnd w:id="74"/>
      <w:bookmarkEnd w:id="75"/>
      <w:bookmarkEnd w:id="76"/>
      <w:r>
        <w:t xml:space="preserve"> </w:t>
      </w:r>
    </w:p>
    <w:p w:rsidR="0054128C" w:rsidRDefault="0054128C" w:rsidP="0054128C">
      <w:pPr>
        <w:pStyle w:val="1"/>
        <w:tabs>
          <w:tab w:val="left" w:pos="837"/>
        </w:tabs>
        <w:spacing w:before="90"/>
        <w:ind w:left="554"/>
      </w:pPr>
    </w:p>
    <w:p w:rsidR="0054128C" w:rsidRDefault="0054128C" w:rsidP="0054128C">
      <w:pPr>
        <w:pStyle w:val="1"/>
        <w:tabs>
          <w:tab w:val="left" w:pos="837"/>
        </w:tabs>
        <w:spacing w:before="90"/>
      </w:pPr>
      <w:bookmarkStart w:id="77" w:name="_Toc53960857"/>
      <w:bookmarkStart w:id="78" w:name="_Toc53961882"/>
      <w:bookmarkStart w:id="79" w:name="_Toc53962263"/>
      <w:bookmarkStart w:id="80" w:name="_Toc53962317"/>
      <w:bookmarkStart w:id="81" w:name="_Toc53962423"/>
      <w:r>
        <w:t>В Целевой модели наставничества выделяются следующие главные роли:</w:t>
      </w:r>
      <w:bookmarkEnd w:id="77"/>
      <w:bookmarkEnd w:id="78"/>
      <w:bookmarkEnd w:id="79"/>
      <w:bookmarkEnd w:id="80"/>
      <w:bookmarkEnd w:id="81"/>
    </w:p>
    <w:p w:rsidR="0054128C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39"/>
        <w:jc w:val="both"/>
        <w:rPr>
          <w:sz w:val="24"/>
        </w:rPr>
      </w:pPr>
      <w:r>
        <w:rPr>
          <w:sz w:val="24"/>
        </w:rPr>
        <w:t xml:space="preserve">Наставляемый – участник программы, который через взаимодействие с наставником и при его помощи и </w:t>
      </w:r>
      <w:r>
        <w:rPr>
          <w:spacing w:val="2"/>
          <w:sz w:val="24"/>
        </w:rPr>
        <w:t xml:space="preserve">поддержке </w:t>
      </w:r>
      <w:r>
        <w:rPr>
          <w:sz w:val="24"/>
        </w:rPr>
        <w:t>решает конкретные жизненные задачи, личные и профессиональные,</w:t>
      </w:r>
      <w:r>
        <w:rPr>
          <w:spacing w:val="10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4"/>
          <w:sz w:val="24"/>
        </w:rPr>
        <w:t xml:space="preserve"> </w:t>
      </w:r>
      <w:r>
        <w:rPr>
          <w:sz w:val="24"/>
        </w:rPr>
        <w:t>новый</w:t>
      </w:r>
      <w:r>
        <w:rPr>
          <w:spacing w:val="13"/>
          <w:sz w:val="24"/>
        </w:rPr>
        <w:t xml:space="preserve"> </w:t>
      </w:r>
      <w:r>
        <w:rPr>
          <w:sz w:val="24"/>
        </w:rPr>
        <w:t>опыт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компетенции.</w:t>
      </w:r>
    </w:p>
    <w:p w:rsidR="0054128C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33"/>
        <w:jc w:val="both"/>
        <w:rPr>
          <w:sz w:val="24"/>
        </w:rPr>
      </w:pPr>
      <w:r>
        <w:rPr>
          <w:sz w:val="24"/>
        </w:rPr>
        <w:lastRenderedPageBreak/>
        <w:t>Наставник – участник программы, имеющий успешный опыт в достижении жизненного результата, личностного  и  профессионального,  способный  и  готовый  поделиться этим  опытом  и  навыками,  необходимыми  для  поддержки   процессов   самореализации и самосовершенствования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наставляемого.</w:t>
      </w:r>
    </w:p>
    <w:p w:rsidR="0054128C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4"/>
        </w:rPr>
      </w:pPr>
      <w:r>
        <w:rPr>
          <w:sz w:val="24"/>
        </w:rPr>
        <w:t>Координатор – сотрудник образовательной организации, который отвечает за разработку и реализацию программы наставничества в организации в целом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>рганизацию всего цикла программы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:rsidR="00256DD2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4"/>
        </w:rPr>
      </w:pPr>
      <w:r w:rsidRPr="0054128C">
        <w:rPr>
          <w:sz w:val="24"/>
        </w:rPr>
        <w:t xml:space="preserve">Куратор – сотрудник образовательной организации, организует реализацию программы наставничества согласно выбранным формам. </w:t>
      </w:r>
    </w:p>
    <w:p w:rsidR="0054128C" w:rsidRDefault="0054128C" w:rsidP="0054128C">
      <w:pPr>
        <w:pStyle w:val="a3"/>
        <w:ind w:right="247"/>
        <w:jc w:val="both"/>
      </w:pPr>
    </w:p>
    <w:p w:rsidR="0054128C" w:rsidRDefault="0054128C" w:rsidP="0054128C">
      <w:pPr>
        <w:pStyle w:val="a3"/>
        <w:ind w:right="247"/>
        <w:jc w:val="both"/>
      </w:pPr>
      <w:r>
        <w:t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54128C" w:rsidRDefault="0054128C" w:rsidP="0054128C">
      <w:pPr>
        <w:pStyle w:val="a3"/>
        <w:spacing w:before="1"/>
      </w:pPr>
    </w:p>
    <w:p w:rsidR="0054128C" w:rsidRDefault="0054128C" w:rsidP="00F67B20">
      <w:pPr>
        <w:pStyle w:val="a6"/>
        <w:numPr>
          <w:ilvl w:val="0"/>
          <w:numId w:val="18"/>
        </w:numPr>
        <w:tabs>
          <w:tab w:val="left" w:pos="330"/>
        </w:tabs>
        <w:ind w:hanging="212"/>
        <w:rPr>
          <w:sz w:val="24"/>
        </w:rPr>
      </w:pPr>
      <w:r>
        <w:rPr>
          <w:sz w:val="24"/>
        </w:rPr>
        <w:t>Формирование базы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наставляемых</w:t>
      </w:r>
      <w:proofErr w:type="gramEnd"/>
      <w:r>
        <w:rPr>
          <w:sz w:val="24"/>
        </w:rPr>
        <w:t>:</w:t>
      </w:r>
    </w:p>
    <w:p w:rsidR="0054128C" w:rsidRDefault="0054128C" w:rsidP="0054128C">
      <w:pPr>
        <w:pStyle w:val="a3"/>
      </w:pPr>
    </w:p>
    <w:p w:rsidR="0054128C" w:rsidRDefault="0054128C" w:rsidP="00F67B20">
      <w:pPr>
        <w:pStyle w:val="a6"/>
        <w:numPr>
          <w:ilvl w:val="1"/>
          <w:numId w:val="18"/>
        </w:numPr>
        <w:tabs>
          <w:tab w:val="left" w:pos="827"/>
        </w:tabs>
        <w:rPr>
          <w:sz w:val="24"/>
        </w:rPr>
      </w:pPr>
      <w:r>
        <w:rPr>
          <w:sz w:val="24"/>
        </w:rPr>
        <w:t>из числа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:</w:t>
      </w:r>
    </w:p>
    <w:p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86" w:lineRule="exact"/>
        <w:ind w:hanging="349"/>
        <w:rPr>
          <w:sz w:val="24"/>
        </w:rPr>
      </w:pPr>
      <w:proofErr w:type="gramStart"/>
      <w:r>
        <w:rPr>
          <w:sz w:val="24"/>
        </w:rPr>
        <w:t>проявивших</w:t>
      </w:r>
      <w:proofErr w:type="gramEnd"/>
      <w:r>
        <w:rPr>
          <w:sz w:val="24"/>
        </w:rPr>
        <w:t xml:space="preserve"> выдающиеся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способности;</w:t>
      </w:r>
    </w:p>
    <w:p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5" w:lineRule="exact"/>
        <w:ind w:hanging="349"/>
        <w:rPr>
          <w:sz w:val="24"/>
        </w:rPr>
      </w:pPr>
      <w:proofErr w:type="gramStart"/>
      <w:r>
        <w:rPr>
          <w:sz w:val="24"/>
        </w:rPr>
        <w:t>демонстрирующий</w:t>
      </w:r>
      <w:proofErr w:type="gramEnd"/>
      <w:r>
        <w:rPr>
          <w:sz w:val="24"/>
        </w:rPr>
        <w:t xml:space="preserve"> неудовлетворительные образовательные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результаты;</w:t>
      </w:r>
    </w:p>
    <w:p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5" w:lineRule="exact"/>
        <w:ind w:hanging="349"/>
        <w:rPr>
          <w:sz w:val="24"/>
        </w:rPr>
      </w:pPr>
      <w:r>
        <w:rPr>
          <w:sz w:val="24"/>
        </w:rPr>
        <w:t>с ограниченными 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proofErr w:type="gramStart"/>
      <w:r>
        <w:rPr>
          <w:sz w:val="24"/>
        </w:rPr>
        <w:t>попавших</w:t>
      </w:r>
      <w:proofErr w:type="gramEnd"/>
      <w:r>
        <w:rPr>
          <w:sz w:val="24"/>
        </w:rPr>
        <w:t xml:space="preserve"> в трудную жизненную</w:t>
      </w:r>
      <w:r>
        <w:rPr>
          <w:spacing w:val="54"/>
          <w:sz w:val="24"/>
        </w:rPr>
        <w:t xml:space="preserve"> </w:t>
      </w:r>
      <w:r>
        <w:rPr>
          <w:sz w:val="24"/>
        </w:rPr>
        <w:t>ситуацию;</w:t>
      </w:r>
    </w:p>
    <w:p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proofErr w:type="gramStart"/>
      <w:r>
        <w:rPr>
          <w:sz w:val="24"/>
        </w:rPr>
        <w:t>имеющих</w:t>
      </w:r>
      <w:proofErr w:type="gramEnd"/>
      <w:r>
        <w:rPr>
          <w:sz w:val="24"/>
        </w:rPr>
        <w:t xml:space="preserve"> проблемы с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поведением;</w:t>
      </w:r>
    </w:p>
    <w:p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 xml:space="preserve">не </w:t>
      </w:r>
      <w:proofErr w:type="gramStart"/>
      <w:r>
        <w:rPr>
          <w:sz w:val="24"/>
        </w:rPr>
        <w:t>принимающих</w:t>
      </w:r>
      <w:proofErr w:type="gramEnd"/>
      <w:r>
        <w:rPr>
          <w:sz w:val="24"/>
        </w:rPr>
        <w:t xml:space="preserve"> участие в жизни школы, отстраненных от</w:t>
      </w:r>
      <w:r>
        <w:rPr>
          <w:spacing w:val="-12"/>
          <w:sz w:val="24"/>
        </w:rPr>
        <w:t xml:space="preserve"> </w:t>
      </w:r>
      <w:r>
        <w:rPr>
          <w:sz w:val="24"/>
        </w:rPr>
        <w:t>коллектива</w:t>
      </w:r>
    </w:p>
    <w:p w:rsidR="0054128C" w:rsidRDefault="0054128C" w:rsidP="00F67B20">
      <w:pPr>
        <w:pStyle w:val="a6"/>
        <w:numPr>
          <w:ilvl w:val="1"/>
          <w:numId w:val="18"/>
        </w:numPr>
        <w:tabs>
          <w:tab w:val="left" w:pos="827"/>
        </w:tabs>
        <w:spacing w:line="266" w:lineRule="exact"/>
        <w:rPr>
          <w:sz w:val="24"/>
        </w:rPr>
      </w:pPr>
      <w:r>
        <w:rPr>
          <w:sz w:val="24"/>
        </w:rPr>
        <w:t>из числа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педагогов:</w:t>
      </w:r>
    </w:p>
    <w:p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86" w:lineRule="exact"/>
        <w:ind w:hanging="349"/>
        <w:rPr>
          <w:sz w:val="24"/>
        </w:rPr>
      </w:pPr>
      <w:r>
        <w:rPr>
          <w:sz w:val="24"/>
        </w:rPr>
        <w:t>молодых</w:t>
      </w:r>
      <w:r>
        <w:rPr>
          <w:spacing w:val="6"/>
          <w:sz w:val="24"/>
        </w:rPr>
        <w:t xml:space="preserve"> </w:t>
      </w:r>
      <w:r>
        <w:rPr>
          <w:sz w:val="24"/>
        </w:rPr>
        <w:t>специалистов;</w:t>
      </w:r>
    </w:p>
    <w:p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proofErr w:type="gramStart"/>
      <w:r>
        <w:rPr>
          <w:sz w:val="24"/>
        </w:rPr>
        <w:t>находящихся</w:t>
      </w:r>
      <w:proofErr w:type="gramEnd"/>
      <w:r>
        <w:rPr>
          <w:sz w:val="24"/>
        </w:rPr>
        <w:t xml:space="preserve"> в состоянии эмоционального выгорания, хронической усталости;</w:t>
      </w:r>
    </w:p>
    <w:p w:rsidR="0054128C" w:rsidRP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proofErr w:type="gramStart"/>
      <w:r w:rsidRPr="0054128C">
        <w:rPr>
          <w:sz w:val="24"/>
        </w:rPr>
        <w:t>находящихся</w:t>
      </w:r>
      <w:proofErr w:type="gramEnd"/>
      <w:r w:rsidRPr="0054128C">
        <w:rPr>
          <w:sz w:val="24"/>
        </w:rPr>
        <w:t xml:space="preserve"> в процессе адаптации на новом месте</w:t>
      </w:r>
      <w:r w:rsidRPr="0054128C">
        <w:rPr>
          <w:spacing w:val="-8"/>
          <w:sz w:val="24"/>
        </w:rPr>
        <w:t xml:space="preserve"> </w:t>
      </w:r>
      <w:r w:rsidRPr="0054128C">
        <w:rPr>
          <w:sz w:val="24"/>
        </w:rPr>
        <w:t>работы;</w:t>
      </w:r>
    </w:p>
    <w:p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  <w:tab w:val="left" w:pos="3806"/>
          <w:tab w:val="left" w:pos="5001"/>
          <w:tab w:val="left" w:pos="6814"/>
          <w:tab w:val="left" w:pos="8549"/>
        </w:tabs>
        <w:spacing w:before="4" w:line="223" w:lineRule="auto"/>
        <w:ind w:left="2254" w:right="229" w:hanging="360"/>
        <w:rPr>
          <w:sz w:val="24"/>
        </w:rPr>
      </w:pPr>
      <w:r>
        <w:rPr>
          <w:sz w:val="24"/>
        </w:rPr>
        <w:t>желающими</w:t>
      </w:r>
      <w:r>
        <w:rPr>
          <w:sz w:val="24"/>
        </w:rPr>
        <w:tab/>
        <w:t>овладеть</w:t>
      </w:r>
      <w:r>
        <w:rPr>
          <w:sz w:val="24"/>
        </w:rPr>
        <w:tab/>
        <w:t>современными</w:t>
      </w:r>
      <w:r>
        <w:rPr>
          <w:sz w:val="24"/>
        </w:rPr>
        <w:tab/>
        <w:t>программами,</w:t>
      </w:r>
      <w:r>
        <w:rPr>
          <w:sz w:val="24"/>
        </w:rPr>
        <w:tab/>
      </w:r>
      <w:r>
        <w:rPr>
          <w:spacing w:val="-3"/>
          <w:sz w:val="24"/>
        </w:rPr>
        <w:t xml:space="preserve">цифровыми </w:t>
      </w:r>
      <w:r>
        <w:rPr>
          <w:sz w:val="24"/>
        </w:rPr>
        <w:t>навыками, ИКТ компетенциями и</w:t>
      </w:r>
      <w:r>
        <w:rPr>
          <w:spacing w:val="-4"/>
          <w:sz w:val="24"/>
        </w:rPr>
        <w:t xml:space="preserve"> </w:t>
      </w:r>
      <w:r>
        <w:rPr>
          <w:sz w:val="24"/>
        </w:rPr>
        <w:t>т.д.</w:t>
      </w:r>
    </w:p>
    <w:p w:rsidR="0054128C" w:rsidRDefault="0054128C" w:rsidP="00F67B20">
      <w:pPr>
        <w:pStyle w:val="a6"/>
        <w:numPr>
          <w:ilvl w:val="0"/>
          <w:numId w:val="18"/>
        </w:numPr>
        <w:tabs>
          <w:tab w:val="left" w:pos="330"/>
        </w:tabs>
        <w:spacing w:before="4"/>
        <w:ind w:hanging="212"/>
        <w:rPr>
          <w:sz w:val="24"/>
        </w:rPr>
      </w:pPr>
      <w:r>
        <w:rPr>
          <w:sz w:val="24"/>
        </w:rPr>
        <w:t>Формирование базы наставников из</w:t>
      </w:r>
      <w:r>
        <w:rPr>
          <w:spacing w:val="12"/>
          <w:sz w:val="24"/>
        </w:rPr>
        <w:t xml:space="preserve"> </w:t>
      </w:r>
      <w:r>
        <w:rPr>
          <w:sz w:val="24"/>
        </w:rPr>
        <w:t>числа:</w:t>
      </w:r>
    </w:p>
    <w:p w:rsidR="0054128C" w:rsidRDefault="0054128C" w:rsidP="0054128C">
      <w:pPr>
        <w:pStyle w:val="a3"/>
        <w:spacing w:before="3"/>
        <w:rPr>
          <w:sz w:val="25"/>
        </w:rPr>
      </w:pPr>
    </w:p>
    <w:p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line="223" w:lineRule="auto"/>
        <w:ind w:right="238"/>
        <w:jc w:val="both"/>
        <w:rPr>
          <w:sz w:val="24"/>
        </w:rPr>
      </w:pPr>
      <w:proofErr w:type="gramStart"/>
      <w:r>
        <w:rPr>
          <w:sz w:val="24"/>
        </w:rPr>
        <w:t>обучающихся, мотивированных помочь сверстникам в образовательных, спортивных, творческих и адаптационных</w:t>
      </w:r>
      <w:r>
        <w:rPr>
          <w:spacing w:val="24"/>
          <w:sz w:val="24"/>
        </w:rPr>
        <w:t xml:space="preserve"> </w:t>
      </w:r>
      <w:r>
        <w:rPr>
          <w:sz w:val="24"/>
        </w:rPr>
        <w:t>вопросах;</w:t>
      </w:r>
      <w:proofErr w:type="gramEnd"/>
    </w:p>
    <w:p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before="11" w:line="232" w:lineRule="auto"/>
        <w:ind w:right="240"/>
        <w:jc w:val="both"/>
        <w:rPr>
          <w:sz w:val="24"/>
        </w:rPr>
      </w:pPr>
      <w:r>
        <w:rPr>
          <w:sz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before="13" w:line="223" w:lineRule="auto"/>
        <w:ind w:right="234"/>
        <w:jc w:val="both"/>
        <w:rPr>
          <w:sz w:val="24"/>
        </w:rPr>
      </w:pPr>
      <w:r>
        <w:rPr>
          <w:sz w:val="24"/>
        </w:rPr>
        <w:t>родителей обучающихся – активных участников родительских или управляющих</w:t>
      </w:r>
      <w:r>
        <w:rPr>
          <w:spacing w:val="6"/>
          <w:sz w:val="24"/>
        </w:rPr>
        <w:t xml:space="preserve"> </w:t>
      </w:r>
      <w:r>
        <w:rPr>
          <w:sz w:val="24"/>
        </w:rPr>
        <w:t>советов;</w:t>
      </w:r>
    </w:p>
    <w:p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before="4" w:line="286" w:lineRule="exact"/>
        <w:ind w:hanging="361"/>
        <w:jc w:val="both"/>
        <w:rPr>
          <w:sz w:val="24"/>
        </w:rPr>
      </w:pPr>
      <w:r>
        <w:rPr>
          <w:sz w:val="24"/>
        </w:rPr>
        <w:t>выпускников, заинтересованных в поддержке своей школы;</w:t>
      </w:r>
    </w:p>
    <w:p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  <w:tab w:val="left" w:pos="3590"/>
          <w:tab w:val="left" w:pos="8818"/>
        </w:tabs>
        <w:spacing w:before="4" w:line="223" w:lineRule="auto"/>
        <w:ind w:right="242"/>
        <w:rPr>
          <w:sz w:val="24"/>
        </w:rPr>
      </w:pPr>
      <w:r>
        <w:rPr>
          <w:sz w:val="24"/>
        </w:rPr>
        <w:t>сотрудников предприятий, заинтересованных в подготовке будущих кадров;</w:t>
      </w:r>
    </w:p>
    <w:p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>
        <w:rPr>
          <w:sz w:val="24"/>
        </w:rPr>
        <w:t xml:space="preserve">успешных предпринимателей или общественных </w:t>
      </w:r>
      <w:r>
        <w:rPr>
          <w:spacing w:val="2"/>
          <w:sz w:val="24"/>
        </w:rPr>
        <w:t xml:space="preserve">деятелей, </w:t>
      </w:r>
      <w:r>
        <w:rPr>
          <w:sz w:val="24"/>
        </w:rPr>
        <w:t>которые чувствуют потребность передать свой</w:t>
      </w:r>
      <w:r>
        <w:rPr>
          <w:spacing w:val="23"/>
          <w:sz w:val="24"/>
        </w:rPr>
        <w:t xml:space="preserve"> </w:t>
      </w:r>
      <w:r>
        <w:rPr>
          <w:sz w:val="24"/>
        </w:rPr>
        <w:t>опыт;</w:t>
      </w:r>
    </w:p>
    <w:p w:rsidR="0054128C" w:rsidRPr="0054128C" w:rsidRDefault="0054128C" w:rsidP="00F67B20">
      <w:pPr>
        <w:pStyle w:val="a6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 w:rsidRPr="0054128C">
        <w:rPr>
          <w:sz w:val="24"/>
        </w:rPr>
        <w:t>ветеранов педагогического</w:t>
      </w:r>
      <w:r w:rsidRPr="0054128C">
        <w:rPr>
          <w:spacing w:val="4"/>
          <w:sz w:val="24"/>
        </w:rPr>
        <w:t xml:space="preserve"> </w:t>
      </w:r>
      <w:r w:rsidRPr="0054128C">
        <w:rPr>
          <w:sz w:val="24"/>
        </w:rPr>
        <w:t>труда.</w:t>
      </w:r>
    </w:p>
    <w:p w:rsidR="0054128C" w:rsidRDefault="0054128C" w:rsidP="0054128C">
      <w:pPr>
        <w:pStyle w:val="a3"/>
        <w:spacing w:before="3"/>
        <w:rPr>
          <w:sz w:val="22"/>
        </w:rPr>
      </w:pPr>
    </w:p>
    <w:p w:rsidR="0054128C" w:rsidRDefault="0054128C" w:rsidP="0054128C">
      <w:pPr>
        <w:pStyle w:val="a3"/>
        <w:ind w:left="118" w:right="241" w:firstLine="707"/>
        <w:jc w:val="both"/>
      </w:pPr>
      <w:r>
        <w:t>База наставляемых и база наставников может меняться в зависимости  от потребностей школы в целом и от потребностей участников образовательных отношений: педагогов, учащихся и их родителей (законных</w:t>
      </w:r>
      <w:r>
        <w:rPr>
          <w:spacing w:val="33"/>
        </w:rPr>
        <w:t xml:space="preserve"> </w:t>
      </w:r>
      <w:r>
        <w:t>представителей).</w:t>
      </w:r>
    </w:p>
    <w:p w:rsidR="0054128C" w:rsidRDefault="0054128C" w:rsidP="0054128C">
      <w:pPr>
        <w:tabs>
          <w:tab w:val="left" w:pos="479"/>
        </w:tabs>
        <w:ind w:right="243"/>
        <w:jc w:val="both"/>
        <w:rPr>
          <w:sz w:val="24"/>
        </w:rPr>
      </w:pPr>
    </w:p>
    <w:p w:rsidR="0054128C" w:rsidRDefault="00D90F7B" w:rsidP="00F67B20">
      <w:pPr>
        <w:pStyle w:val="a6"/>
        <w:numPr>
          <w:ilvl w:val="1"/>
          <w:numId w:val="19"/>
        </w:numPr>
        <w:tabs>
          <w:tab w:val="left" w:pos="479"/>
        </w:tabs>
        <w:ind w:right="243"/>
        <w:jc w:val="center"/>
        <w:rPr>
          <w:b/>
          <w:bCs/>
          <w:sz w:val="24"/>
          <w:szCs w:val="24"/>
        </w:rPr>
      </w:pPr>
      <w:r w:rsidRPr="00D90F7B">
        <w:rPr>
          <w:b/>
          <w:bCs/>
          <w:sz w:val="24"/>
          <w:szCs w:val="24"/>
        </w:rPr>
        <w:t>Этапы реализации целевой модели наставничества</w:t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в</w:t>
      </w:r>
      <w:proofErr w:type="gramEnd"/>
      <w:r>
        <w:rPr>
          <w:b/>
          <w:bCs/>
          <w:sz w:val="24"/>
          <w:szCs w:val="24"/>
        </w:rPr>
        <w:t xml:space="preserve"> _________</w:t>
      </w:r>
    </w:p>
    <w:p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5245"/>
        <w:gridCol w:w="2868"/>
      </w:tblGrid>
      <w:tr w:rsidR="00904ABD" w:rsidTr="00D74380">
        <w:tc>
          <w:tcPr>
            <w:tcW w:w="2093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Этапы</w:t>
            </w:r>
          </w:p>
        </w:tc>
        <w:tc>
          <w:tcPr>
            <w:tcW w:w="5245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868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904ABD" w:rsidTr="00D74380">
        <w:tc>
          <w:tcPr>
            <w:tcW w:w="2093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Подготовка условий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запуска программы наставничества</w:t>
            </w:r>
          </w:p>
        </w:tc>
        <w:tc>
          <w:tcPr>
            <w:tcW w:w="5245" w:type="dxa"/>
          </w:tcPr>
          <w:p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Создание благоприятных условий для запуска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 xml:space="preserve">Сбор предварительных запросов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потенциальных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аудитории для поиска наставников.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Информирование и выбор форм наставничества.</w:t>
            </w:r>
          </w:p>
          <w:p w:rsidR="00904ABD" w:rsidRPr="00170DA7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 xml:space="preserve">На внешнем контуре: </w:t>
            </w:r>
            <w:r w:rsidRPr="00170DA7">
              <w:rPr>
                <w:sz w:val="24"/>
              </w:rPr>
              <w:t>информационная</w:t>
            </w:r>
            <w:r>
              <w:rPr>
                <w:sz w:val="24"/>
              </w:rPr>
              <w:t xml:space="preserve"> </w:t>
            </w:r>
            <w:r w:rsidRPr="00170DA7">
              <w:rPr>
                <w:sz w:val="24"/>
              </w:rPr>
              <w:t>работа</w:t>
            </w:r>
            <w:r>
              <w:rPr>
                <w:sz w:val="24"/>
              </w:rPr>
              <w:t>,</w:t>
            </w:r>
            <w:r w:rsidRPr="00170DA7">
              <w:rPr>
                <w:sz w:val="24"/>
              </w:rPr>
              <w:t xml:space="preserve"> направленная на привлечение внешних ресурсов к реализации программы.</w:t>
            </w:r>
          </w:p>
        </w:tc>
        <w:tc>
          <w:tcPr>
            <w:tcW w:w="2868" w:type="dxa"/>
          </w:tcPr>
          <w:p w:rsidR="00904ABD" w:rsidRDefault="00904ABD" w:rsidP="00D74380">
            <w:pPr>
              <w:pStyle w:val="TableParagraph"/>
              <w:tabs>
                <w:tab w:val="left" w:pos="2410"/>
              </w:tabs>
              <w:ind w:left="0" w:right="99"/>
              <w:rPr>
                <w:sz w:val="24"/>
              </w:rPr>
            </w:pPr>
            <w:r>
              <w:rPr>
                <w:sz w:val="24"/>
              </w:rPr>
              <w:t>Дорожная карта реализации наставничества.</w:t>
            </w:r>
          </w:p>
          <w:p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Пакет документов.</w:t>
            </w:r>
          </w:p>
        </w:tc>
      </w:tr>
      <w:tr w:rsidR="00904ABD" w:rsidTr="00D74380">
        <w:tc>
          <w:tcPr>
            <w:tcW w:w="2093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 xml:space="preserve">Формирование базы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</w:p>
        </w:tc>
        <w:tc>
          <w:tcPr>
            <w:tcW w:w="5245" w:type="dxa"/>
          </w:tcPr>
          <w:p w:rsidR="00904ABD" w:rsidRDefault="00904ABD" w:rsidP="00F67B20">
            <w:pPr>
              <w:pStyle w:val="TableParagraph"/>
              <w:numPr>
                <w:ilvl w:val="0"/>
                <w:numId w:val="56"/>
              </w:numPr>
              <w:tabs>
                <w:tab w:val="left" w:pos="469"/>
              </w:tabs>
              <w:ind w:left="290" w:right="100"/>
              <w:rPr>
                <w:sz w:val="24"/>
              </w:rPr>
            </w:pPr>
            <w:r>
              <w:rPr>
                <w:sz w:val="24"/>
              </w:rPr>
              <w:t>Выявление конкретных проблем обучающихся школы, которые можно решить с помощью наставничества.</w:t>
            </w:r>
          </w:p>
          <w:p w:rsidR="00904ABD" w:rsidRPr="00170DA7" w:rsidRDefault="00904ABD" w:rsidP="00F67B20">
            <w:pPr>
              <w:pStyle w:val="a6"/>
              <w:numPr>
                <w:ilvl w:val="0"/>
                <w:numId w:val="56"/>
              </w:numPr>
              <w:tabs>
                <w:tab w:val="left" w:pos="479"/>
              </w:tabs>
              <w:ind w:left="290" w:right="243"/>
              <w:jc w:val="both"/>
              <w:rPr>
                <w:sz w:val="24"/>
              </w:rPr>
            </w:pPr>
            <w:r w:rsidRPr="00170DA7">
              <w:rPr>
                <w:sz w:val="24"/>
              </w:rPr>
              <w:t>Сбор и</w:t>
            </w:r>
            <w:r>
              <w:rPr>
                <w:sz w:val="24"/>
              </w:rPr>
              <w:t xml:space="preserve"> </w:t>
            </w:r>
            <w:r w:rsidRPr="00170DA7">
              <w:rPr>
                <w:sz w:val="24"/>
              </w:rPr>
              <w:t xml:space="preserve">систематизация запросов </w:t>
            </w:r>
            <w:proofErr w:type="gramStart"/>
            <w:r w:rsidRPr="00170DA7">
              <w:rPr>
                <w:sz w:val="24"/>
              </w:rPr>
              <w:t>от</w:t>
            </w:r>
            <w:proofErr w:type="gramEnd"/>
            <w:r w:rsidRPr="00170DA7">
              <w:rPr>
                <w:sz w:val="24"/>
              </w:rPr>
              <w:t xml:space="preserve"> потенциальных</w:t>
            </w:r>
            <w:r w:rsidRPr="00170DA7">
              <w:rPr>
                <w:spacing w:val="6"/>
                <w:sz w:val="24"/>
              </w:rPr>
              <w:t xml:space="preserve"> </w:t>
            </w:r>
            <w:r w:rsidRPr="00170DA7">
              <w:rPr>
                <w:sz w:val="24"/>
              </w:rPr>
              <w:t>наставляемых.</w:t>
            </w:r>
          </w:p>
        </w:tc>
        <w:tc>
          <w:tcPr>
            <w:tcW w:w="2868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 xml:space="preserve">Формированная </w:t>
            </w:r>
            <w:r>
              <w:rPr>
                <w:spacing w:val="-3"/>
                <w:sz w:val="24"/>
              </w:rPr>
              <w:t xml:space="preserve">база </w:t>
            </w:r>
            <w:r>
              <w:rPr>
                <w:sz w:val="24"/>
              </w:rPr>
              <w:t>наставляемых с картой запросов.</w:t>
            </w:r>
          </w:p>
        </w:tc>
      </w:tr>
      <w:tr w:rsidR="00904ABD" w:rsidTr="00D74380">
        <w:tc>
          <w:tcPr>
            <w:tcW w:w="2093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базы наставников</w:t>
            </w:r>
          </w:p>
        </w:tc>
        <w:tc>
          <w:tcPr>
            <w:tcW w:w="5245" w:type="dxa"/>
          </w:tcPr>
          <w:p w:rsidR="00904ABD" w:rsidRPr="00D90F7B" w:rsidRDefault="00904ABD" w:rsidP="00D74380">
            <w:pPr>
              <w:pStyle w:val="TableParagraph"/>
              <w:ind w:left="0" w:right="103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Работа с внутренним контуром включает действия по формированию базы из числа: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319"/>
              </w:tabs>
              <w:ind w:left="290" w:right="675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мотивированных помочь сверстникам в образовательных,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спортивных,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1912"/>
              </w:tabs>
              <w:ind w:left="290"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творческих и адаптационных вопросах (например, участники кружков 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  <w:proofErr w:type="gramEnd"/>
          </w:p>
          <w:p w:rsidR="00904ABD" w:rsidRDefault="00904ABD" w:rsidP="00F67B20">
            <w:pPr>
              <w:pStyle w:val="TableParagraph"/>
              <w:numPr>
                <w:ilvl w:val="0"/>
                <w:numId w:val="57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театральных или музыкальных групп, проектных классов, спортивных секций);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7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педагогов, заинтересованных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тиражировании личного педагогического опыта и создании продуктивной педагогической атмосферы;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7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родителей обучающихся – активных участников родительских или управляющих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советов,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3219"/>
              </w:tabs>
              <w:ind w:left="290" w:right="103"/>
              <w:rPr>
                <w:sz w:val="24"/>
              </w:rPr>
            </w:pPr>
            <w:r>
              <w:rPr>
                <w:sz w:val="24"/>
              </w:rPr>
              <w:t>организаторов досуговой деятельности в образовательной организации 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2768"/>
              </w:tabs>
              <w:ind w:left="290" w:right="95"/>
              <w:rPr>
                <w:sz w:val="24"/>
              </w:rPr>
            </w:pPr>
            <w:r>
              <w:rPr>
                <w:sz w:val="24"/>
              </w:rPr>
              <w:t>представителей родительского сообщества с выраженной гражданской позицией.</w:t>
            </w:r>
          </w:p>
          <w:p w:rsidR="00904ABD" w:rsidRPr="00D90F7B" w:rsidRDefault="00904ABD" w:rsidP="00D74380">
            <w:pPr>
              <w:pStyle w:val="TableParagraph"/>
              <w:ind w:left="0" w:right="102"/>
              <w:jc w:val="both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Работа с внешним контуром на данном этапе включает действия по формированию</w:t>
            </w:r>
            <w:r w:rsidRPr="00D90F7B">
              <w:rPr>
                <w:b/>
                <w:bCs/>
                <w:spacing w:val="6"/>
                <w:sz w:val="24"/>
              </w:rPr>
              <w:t xml:space="preserve"> </w:t>
            </w:r>
            <w:r w:rsidRPr="00D90F7B">
              <w:rPr>
                <w:b/>
                <w:bCs/>
                <w:sz w:val="24"/>
              </w:rPr>
              <w:t>базы</w:t>
            </w:r>
          </w:p>
          <w:p w:rsidR="00904ABD" w:rsidRPr="00D90F7B" w:rsidRDefault="00904ABD" w:rsidP="00D74380">
            <w:pPr>
              <w:pStyle w:val="TableParagraph"/>
              <w:ind w:left="108"/>
              <w:jc w:val="both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наставников из числа: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выпускников, заинтересованных в поддержке своей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сотрудников региональных предприятий, заинтересованных в подготовке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 w:right="101"/>
              <w:jc w:val="both"/>
              <w:rPr>
                <w:sz w:val="24"/>
              </w:rPr>
            </w:pPr>
            <w:r>
              <w:rPr>
                <w:sz w:val="24"/>
              </w:rPr>
              <w:t>кадров (возможно пересечение с выпускниками);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 w:right="101"/>
              <w:jc w:val="both"/>
              <w:rPr>
                <w:sz w:val="24"/>
              </w:rPr>
            </w:pPr>
            <w:r>
              <w:rPr>
                <w:sz w:val="24"/>
              </w:rPr>
              <w:t>успешных предпринимателей или общественных деятелей, которые чувствуют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потребность передать свой опыт;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представители других  </w:t>
            </w:r>
            <w:r>
              <w:rPr>
                <w:spacing w:val="-6"/>
                <w:sz w:val="24"/>
              </w:rPr>
              <w:t xml:space="preserve">организаций, </w:t>
            </w:r>
            <w:r>
              <w:rPr>
                <w:sz w:val="24"/>
              </w:rPr>
              <w:t>с которыми есть партнерские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</w:tc>
        <w:tc>
          <w:tcPr>
            <w:tcW w:w="2868" w:type="dxa"/>
          </w:tcPr>
          <w:p w:rsidR="00904ABD" w:rsidRDefault="00904ABD" w:rsidP="00D74380">
            <w:pPr>
              <w:pStyle w:val="TableParagraph"/>
              <w:tabs>
                <w:tab w:val="left" w:pos="2112"/>
                <w:tab w:val="left" w:pos="2481"/>
              </w:tabs>
              <w:ind w:left="0" w:right="98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r>
              <w:rPr>
                <w:spacing w:val="-3"/>
                <w:sz w:val="24"/>
              </w:rPr>
              <w:t xml:space="preserve">базы </w:t>
            </w:r>
            <w:r>
              <w:rPr>
                <w:sz w:val="24"/>
              </w:rPr>
              <w:t>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904ABD" w:rsidTr="00D74380">
        <w:tc>
          <w:tcPr>
            <w:tcW w:w="2093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lastRenderedPageBreak/>
              <w:t>Отбор и обучение наставников</w:t>
            </w:r>
          </w:p>
        </w:tc>
        <w:tc>
          <w:tcPr>
            <w:tcW w:w="5245" w:type="dxa"/>
          </w:tcPr>
          <w:p w:rsidR="00904ABD" w:rsidRDefault="00904ABD" w:rsidP="00F67B20">
            <w:pPr>
              <w:pStyle w:val="TableParagraph"/>
              <w:numPr>
                <w:ilvl w:val="0"/>
                <w:numId w:val="59"/>
              </w:numPr>
              <w:tabs>
                <w:tab w:val="left" w:pos="469"/>
                <w:tab w:val="left" w:pos="167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Выявление наставников, входящих в базу потенциальных наставников, подходящих для конкретной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904ABD" w:rsidRPr="00170DA7" w:rsidRDefault="00904ABD" w:rsidP="00F67B20">
            <w:pPr>
              <w:pStyle w:val="a6"/>
              <w:numPr>
                <w:ilvl w:val="0"/>
                <w:numId w:val="59"/>
              </w:num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 w:rsidRPr="00170DA7">
              <w:rPr>
                <w:sz w:val="24"/>
              </w:rPr>
              <w:t>Обучение наставников для работы с</w:t>
            </w:r>
            <w:r w:rsidRPr="00170DA7">
              <w:rPr>
                <w:spacing w:val="3"/>
                <w:sz w:val="24"/>
              </w:rPr>
              <w:t xml:space="preserve"> </w:t>
            </w:r>
            <w:proofErr w:type="gramStart"/>
            <w:r w:rsidRPr="00170DA7">
              <w:rPr>
                <w:sz w:val="24"/>
              </w:rPr>
              <w:t>наставляемыми</w:t>
            </w:r>
            <w:proofErr w:type="gramEnd"/>
            <w:r w:rsidRPr="00170DA7">
              <w:rPr>
                <w:sz w:val="24"/>
              </w:rPr>
              <w:t>.</w:t>
            </w:r>
          </w:p>
        </w:tc>
        <w:tc>
          <w:tcPr>
            <w:tcW w:w="2868" w:type="dxa"/>
          </w:tcPr>
          <w:p w:rsidR="00904ABD" w:rsidRDefault="00904ABD" w:rsidP="00F67B20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Заполнены анкеты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 xml:space="preserve">письменной свободной форме </w:t>
            </w:r>
            <w:r>
              <w:rPr>
                <w:spacing w:val="-4"/>
                <w:sz w:val="24"/>
              </w:rPr>
              <w:t xml:space="preserve">всеми </w:t>
            </w:r>
            <w:r>
              <w:rPr>
                <w:sz w:val="24"/>
              </w:rPr>
              <w:t>потенциальными наставниками.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z w:val="24"/>
              </w:rPr>
              <w:tab/>
              <w:t>с наставниками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Программа обучения.</w:t>
            </w:r>
          </w:p>
        </w:tc>
      </w:tr>
      <w:tr w:rsidR="00904ABD" w:rsidTr="00D74380">
        <w:tc>
          <w:tcPr>
            <w:tcW w:w="2093" w:type="dxa"/>
          </w:tcPr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Организация</w:t>
            </w: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хода</w:t>
            </w: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наставнической</w:t>
            </w: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программы</w:t>
            </w: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</w:tc>
        <w:tc>
          <w:tcPr>
            <w:tcW w:w="5245" w:type="dxa"/>
          </w:tcPr>
          <w:p w:rsidR="00904ABD" w:rsidRPr="00170DA7" w:rsidRDefault="00904ABD" w:rsidP="00F67B20">
            <w:pPr>
              <w:pStyle w:val="a3"/>
              <w:numPr>
                <w:ilvl w:val="0"/>
                <w:numId w:val="61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Закрепление</w:t>
            </w:r>
            <w:r w:rsidRPr="00170DA7">
              <w:rPr>
                <w:bCs/>
              </w:rPr>
              <w:tab/>
              <w:t>гармоничных</w:t>
            </w:r>
            <w:r w:rsidRPr="00170DA7">
              <w:rPr>
                <w:bCs/>
              </w:rPr>
              <w:tab/>
              <w:t>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продуктивных отношений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в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наставнической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паре/группе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так,</w:t>
            </w: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чтобы</w:t>
            </w:r>
            <w:r w:rsidRPr="00170DA7">
              <w:rPr>
                <w:bCs/>
              </w:rPr>
              <w:tab/>
              <w:t>они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были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максимально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комфортными, стабильными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и результативными для обеих сторон.</w:t>
            </w:r>
          </w:p>
          <w:p w:rsidR="00904ABD" w:rsidRPr="00170DA7" w:rsidRDefault="00904ABD" w:rsidP="00F67B20">
            <w:pPr>
              <w:pStyle w:val="a3"/>
              <w:numPr>
                <w:ilvl w:val="0"/>
                <w:numId w:val="61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Работа в каждой паре/группе включает:</w:t>
            </w:r>
          </w:p>
          <w:p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встречу-знакомство,</w:t>
            </w:r>
          </w:p>
          <w:p w:rsidR="00904ABD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пробную рабочую встречу,</w:t>
            </w:r>
          </w:p>
          <w:p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встречу-планирование,</w:t>
            </w:r>
          </w:p>
          <w:p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комплекс последовательных встреч,</w:t>
            </w:r>
          </w:p>
          <w:p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итоговую встречу.</w:t>
            </w: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:rsidR="00904ABD" w:rsidRPr="00170DA7" w:rsidRDefault="00904ABD" w:rsidP="00D74380">
            <w:pPr>
              <w:tabs>
                <w:tab w:val="left" w:pos="479"/>
              </w:tabs>
              <w:ind w:right="24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68" w:type="dxa"/>
          </w:tcPr>
          <w:p w:rsidR="00904ABD" w:rsidRPr="00D90F7B" w:rsidRDefault="00904ABD" w:rsidP="00D74380">
            <w:pPr>
              <w:pStyle w:val="a3"/>
              <w:spacing w:before="4"/>
              <w:rPr>
                <w:b/>
              </w:rPr>
            </w:pPr>
            <w:r w:rsidRPr="00D90F7B">
              <w:rPr>
                <w:b/>
              </w:rPr>
              <w:t>Мониторинг:</w:t>
            </w:r>
          </w:p>
          <w:p w:rsidR="00904ABD" w:rsidRPr="00D90F7B" w:rsidRDefault="00904ABD" w:rsidP="00F67B20">
            <w:pPr>
              <w:pStyle w:val="a3"/>
              <w:numPr>
                <w:ilvl w:val="0"/>
                <w:numId w:val="63"/>
              </w:numPr>
              <w:spacing w:before="4"/>
              <w:ind w:left="312"/>
              <w:rPr>
                <w:bCs/>
              </w:rPr>
            </w:pPr>
            <w:r>
              <w:rPr>
                <w:bCs/>
              </w:rPr>
              <w:t>с</w:t>
            </w:r>
            <w:r w:rsidRPr="00170DA7">
              <w:rPr>
                <w:bCs/>
              </w:rPr>
              <w:t>бор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обратно</w:t>
            </w:r>
            <w:r>
              <w:rPr>
                <w:bCs/>
              </w:rPr>
              <w:t xml:space="preserve">й </w:t>
            </w:r>
            <w:r w:rsidRPr="00170DA7">
              <w:rPr>
                <w:bCs/>
              </w:rPr>
              <w:t>связи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о</w:t>
            </w:r>
            <w:r>
              <w:rPr>
                <w:bCs/>
              </w:rPr>
              <w:t xml:space="preserve">т </w:t>
            </w:r>
            <w:proofErr w:type="gramStart"/>
            <w:r w:rsidRPr="00170DA7">
              <w:rPr>
                <w:bCs/>
              </w:rPr>
              <w:t>наставляемых</w:t>
            </w:r>
            <w:proofErr w:type="gramEnd"/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для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мониторинга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динамики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влияния программы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на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наставляемых;</w:t>
            </w:r>
          </w:p>
          <w:p w:rsidR="00904ABD" w:rsidRPr="00D90F7B" w:rsidRDefault="00904ABD" w:rsidP="00F67B20">
            <w:pPr>
              <w:pStyle w:val="a3"/>
              <w:numPr>
                <w:ilvl w:val="0"/>
                <w:numId w:val="63"/>
              </w:numPr>
              <w:spacing w:before="4"/>
              <w:ind w:left="312"/>
              <w:rPr>
                <w:bCs/>
              </w:rPr>
            </w:pPr>
            <w:r w:rsidRPr="00170DA7">
              <w:rPr>
                <w:bCs/>
              </w:rPr>
              <w:t>сбор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обратно</w:t>
            </w:r>
            <w:r>
              <w:rPr>
                <w:bCs/>
              </w:rPr>
              <w:t xml:space="preserve">й </w:t>
            </w:r>
            <w:r w:rsidRPr="00170DA7">
              <w:rPr>
                <w:bCs/>
              </w:rPr>
              <w:t>связи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от наставников, наставляемых</w:t>
            </w:r>
            <w:r w:rsidRPr="00D90F7B">
              <w:rPr>
                <w:bCs/>
              </w:rPr>
              <w:tab/>
              <w:t>и кураторов для мониторинга эффективности реализации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программы.</w:t>
            </w:r>
          </w:p>
        </w:tc>
      </w:tr>
      <w:tr w:rsidR="00904ABD" w:rsidTr="00D74380">
        <w:tc>
          <w:tcPr>
            <w:tcW w:w="2093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Завершение программы наставничества</w:t>
            </w:r>
          </w:p>
        </w:tc>
        <w:tc>
          <w:tcPr>
            <w:tcW w:w="5245" w:type="dxa"/>
          </w:tcPr>
          <w:p w:rsidR="00904ABD" w:rsidRDefault="00904ABD" w:rsidP="00F67B20">
            <w:pPr>
              <w:pStyle w:val="TableParagraph"/>
              <w:numPr>
                <w:ilvl w:val="0"/>
                <w:numId w:val="65"/>
              </w:numPr>
              <w:tabs>
                <w:tab w:val="left" w:pos="293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Подведение итогов работы каждой пары/группы.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65"/>
              </w:numPr>
              <w:tabs>
                <w:tab w:val="left" w:pos="293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Подведение итогов программы школы.</w:t>
            </w:r>
          </w:p>
          <w:p w:rsidR="00904ABD" w:rsidRPr="00D90F7B" w:rsidRDefault="00904ABD" w:rsidP="00F67B20">
            <w:pPr>
              <w:pStyle w:val="a6"/>
              <w:numPr>
                <w:ilvl w:val="0"/>
                <w:numId w:val="65"/>
              </w:numPr>
              <w:tabs>
                <w:tab w:val="left" w:pos="479"/>
              </w:tabs>
              <w:ind w:right="243"/>
              <w:rPr>
                <w:sz w:val="24"/>
              </w:rPr>
            </w:pPr>
            <w:r w:rsidRPr="00D90F7B">
              <w:rPr>
                <w:sz w:val="24"/>
              </w:rPr>
              <w:t>Публичное подведение итогов и популяризация</w:t>
            </w:r>
            <w:r w:rsidRPr="00D90F7B">
              <w:rPr>
                <w:spacing w:val="3"/>
                <w:sz w:val="24"/>
              </w:rPr>
              <w:t xml:space="preserve"> </w:t>
            </w:r>
            <w:r w:rsidRPr="00D90F7B">
              <w:rPr>
                <w:sz w:val="24"/>
              </w:rPr>
              <w:t>практик.</w:t>
            </w:r>
          </w:p>
        </w:tc>
        <w:tc>
          <w:tcPr>
            <w:tcW w:w="2868" w:type="dxa"/>
          </w:tcPr>
          <w:p w:rsidR="00904ABD" w:rsidRPr="00D90F7B" w:rsidRDefault="00904ABD" w:rsidP="00F67B20">
            <w:pPr>
              <w:pStyle w:val="a6"/>
              <w:numPr>
                <w:ilvl w:val="0"/>
                <w:numId w:val="6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r w:rsidRPr="00D90F7B">
              <w:rPr>
                <w:sz w:val="24"/>
              </w:rPr>
              <w:t xml:space="preserve">Собраны лучшие наставнические практики. </w:t>
            </w:r>
          </w:p>
          <w:p w:rsidR="00904ABD" w:rsidRPr="00D90F7B" w:rsidRDefault="00904ABD" w:rsidP="00F67B20">
            <w:pPr>
              <w:pStyle w:val="a6"/>
              <w:numPr>
                <w:ilvl w:val="0"/>
                <w:numId w:val="6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r w:rsidRPr="00D90F7B">
              <w:rPr>
                <w:sz w:val="24"/>
              </w:rPr>
              <w:t>Поощрение наставников.</w:t>
            </w:r>
          </w:p>
        </w:tc>
      </w:tr>
    </w:tbl>
    <w:p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:rsidR="00904ABD" w:rsidRDefault="00B430A0" w:rsidP="00F67B20">
      <w:pPr>
        <w:pStyle w:val="a6"/>
        <w:numPr>
          <w:ilvl w:val="1"/>
          <w:numId w:val="19"/>
        </w:numPr>
        <w:tabs>
          <w:tab w:val="left" w:pos="827"/>
        </w:tabs>
        <w:spacing w:before="90"/>
        <w:rPr>
          <w:b/>
          <w:sz w:val="24"/>
        </w:rPr>
      </w:pPr>
      <w:r>
        <w:rPr>
          <w:b/>
          <w:sz w:val="24"/>
        </w:rPr>
        <w:t>Формы наставничества в МБОУ «</w:t>
      </w:r>
      <w:proofErr w:type="spellStart"/>
      <w:r>
        <w:rPr>
          <w:b/>
          <w:sz w:val="24"/>
        </w:rPr>
        <w:t>Тамазатюбинская</w:t>
      </w:r>
      <w:proofErr w:type="spellEnd"/>
      <w:r>
        <w:rPr>
          <w:b/>
          <w:sz w:val="24"/>
        </w:rPr>
        <w:t xml:space="preserve"> СОШ имени </w:t>
      </w:r>
      <w:proofErr w:type="spellStart"/>
      <w:r>
        <w:rPr>
          <w:b/>
          <w:sz w:val="24"/>
        </w:rPr>
        <w:t>А.Д.Байтемирова</w:t>
      </w:r>
      <w:proofErr w:type="spellEnd"/>
      <w:r>
        <w:rPr>
          <w:b/>
          <w:sz w:val="24"/>
        </w:rPr>
        <w:t>»</w:t>
      </w:r>
    </w:p>
    <w:p w:rsidR="00904ABD" w:rsidRDefault="00904ABD" w:rsidP="00904ABD">
      <w:pPr>
        <w:pStyle w:val="a3"/>
        <w:spacing w:before="6"/>
        <w:rPr>
          <w:b/>
          <w:sz w:val="23"/>
        </w:rPr>
      </w:pPr>
    </w:p>
    <w:p w:rsidR="00904ABD" w:rsidRDefault="00904ABD" w:rsidP="00904ABD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>
        <w:t>Для</w:t>
      </w:r>
      <w:r>
        <w:tab/>
        <w:t>успешной</w:t>
      </w:r>
      <w:r>
        <w:tab/>
        <w:t>реализации</w:t>
      </w:r>
      <w:r>
        <w:tab/>
        <w:t>целевой</w:t>
      </w:r>
      <w:r>
        <w:tab/>
        <w:t>модели</w:t>
      </w:r>
      <w:r>
        <w:tab/>
        <w:t>наставничества</w:t>
      </w:r>
      <w:r>
        <w:tab/>
        <w:t>предусматривается выделение 5 возможных форм</w:t>
      </w:r>
      <w:r>
        <w:rPr>
          <w:spacing w:val="12"/>
        </w:rPr>
        <w:t xml:space="preserve"> </w:t>
      </w:r>
      <w:r>
        <w:t xml:space="preserve">наставничества. </w:t>
      </w:r>
    </w:p>
    <w:p w:rsidR="00904ABD" w:rsidRDefault="00904ABD" w:rsidP="00904ABD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proofErr w:type="gramStart"/>
      <w:r>
        <w:t xml:space="preserve">Исходя из образовательных </w:t>
      </w:r>
      <w:r w:rsidR="00B430A0">
        <w:t xml:space="preserve">потребностей   </w:t>
      </w:r>
      <w:r>
        <w:t>выбраны</w:t>
      </w:r>
      <w:proofErr w:type="gramEnd"/>
      <w:r>
        <w:t xml:space="preserve"> следующие формы наставничеств</w:t>
      </w:r>
      <w:r w:rsidR="00B430A0">
        <w:t xml:space="preserve">а:   </w:t>
      </w:r>
    </w:p>
    <w:p w:rsidR="00904ABD" w:rsidRPr="00D90F7B" w:rsidRDefault="00904ABD" w:rsidP="00904ABD">
      <w:pPr>
        <w:pStyle w:val="a3"/>
        <w:spacing w:before="6"/>
        <w:rPr>
          <w:b/>
          <w:bCs/>
        </w:rPr>
      </w:pPr>
    </w:p>
    <w:p w:rsidR="00904ABD" w:rsidRDefault="00904ABD" w:rsidP="00F67B20">
      <w:pPr>
        <w:pStyle w:val="1"/>
        <w:numPr>
          <w:ilvl w:val="1"/>
          <w:numId w:val="66"/>
        </w:numPr>
        <w:tabs>
          <w:tab w:val="left" w:pos="1534"/>
          <w:tab w:val="left" w:pos="1535"/>
        </w:tabs>
      </w:pPr>
      <w:bookmarkStart w:id="82" w:name="_Toc53960858"/>
      <w:bookmarkStart w:id="83" w:name="_Toc53961883"/>
      <w:bookmarkStart w:id="84" w:name="_Toc53962264"/>
      <w:bookmarkStart w:id="85" w:name="_Toc53962318"/>
      <w:bookmarkStart w:id="86" w:name="_Toc53962424"/>
      <w:r>
        <w:t>Форма наставничества «Ученик –</w:t>
      </w:r>
      <w:r>
        <w:rPr>
          <w:spacing w:val="1"/>
        </w:rPr>
        <w:t xml:space="preserve"> </w:t>
      </w:r>
      <w:r>
        <w:t>ученик».</w:t>
      </w:r>
      <w:bookmarkEnd w:id="82"/>
      <w:bookmarkEnd w:id="83"/>
      <w:bookmarkEnd w:id="84"/>
      <w:bookmarkEnd w:id="85"/>
      <w:bookmarkEnd w:id="86"/>
    </w:p>
    <w:p w:rsidR="00904ABD" w:rsidRDefault="00904ABD" w:rsidP="00904ABD">
      <w:pPr>
        <w:pStyle w:val="a3"/>
        <w:spacing w:before="6"/>
        <w:rPr>
          <w:b/>
          <w:sz w:val="23"/>
        </w:rPr>
      </w:pPr>
    </w:p>
    <w:p w:rsidR="00904ABD" w:rsidRDefault="00904ABD" w:rsidP="00904ABD">
      <w:pPr>
        <w:pStyle w:val="a3"/>
        <w:spacing w:before="1"/>
        <w:ind w:left="118" w:right="232"/>
        <w:jc w:val="both"/>
      </w:pPr>
      <w:r>
        <w:rPr>
          <w:b/>
        </w:rPr>
        <w:t xml:space="preserve">Цель: </w:t>
      </w:r>
      <w:r>
        <w:t xml:space="preserve">разносторонняя поддержка </w:t>
      </w:r>
      <w:proofErr w:type="gramStart"/>
      <w:r>
        <w:t>обучающихся</w:t>
      </w:r>
      <w:proofErr w:type="gramEnd"/>
      <w:r>
        <w:t xml:space="preserve"> с особыми образовательными или социальными потребностями либо временная помощь в адаптации к новым условиям обучения.</w:t>
      </w:r>
    </w:p>
    <w:p w:rsidR="00904ABD" w:rsidRDefault="00904ABD" w:rsidP="00904ABD">
      <w:pPr>
        <w:pStyle w:val="a3"/>
        <w:spacing w:before="4"/>
      </w:pPr>
    </w:p>
    <w:p w:rsidR="00904ABD" w:rsidRDefault="00904ABD" w:rsidP="00904ABD">
      <w:pPr>
        <w:pStyle w:val="1"/>
        <w:spacing w:line="274" w:lineRule="exact"/>
      </w:pPr>
      <w:bookmarkStart w:id="87" w:name="_Toc53960859"/>
      <w:bookmarkStart w:id="88" w:name="_Toc53961884"/>
      <w:bookmarkStart w:id="89" w:name="_Toc53962265"/>
      <w:bookmarkStart w:id="90" w:name="_Toc53962319"/>
      <w:bookmarkStart w:id="91" w:name="_Toc53962425"/>
      <w:r>
        <w:t>Задачи:</w:t>
      </w:r>
      <w:bookmarkEnd w:id="87"/>
      <w:bookmarkEnd w:id="88"/>
      <w:bookmarkEnd w:id="89"/>
      <w:bookmarkEnd w:id="90"/>
      <w:bookmarkEnd w:id="91"/>
    </w:p>
    <w:p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spacing w:line="274" w:lineRule="exact"/>
        <w:ind w:hanging="349"/>
        <w:rPr>
          <w:sz w:val="24"/>
        </w:rPr>
      </w:pPr>
      <w:r>
        <w:rPr>
          <w:sz w:val="24"/>
        </w:rPr>
        <w:t>Помощь в реализации лидерского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потенциала.</w:t>
      </w:r>
    </w:p>
    <w:p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spacing w:before="1"/>
        <w:ind w:hanging="349"/>
        <w:rPr>
          <w:sz w:val="24"/>
        </w:rPr>
      </w:pPr>
      <w:r>
        <w:rPr>
          <w:sz w:val="24"/>
        </w:rPr>
        <w:t>Улучшение образовательных, творческих или 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результатов.</w:t>
      </w:r>
    </w:p>
    <w:p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 xml:space="preserve">Развитие гибких навыков и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Оказание помощи в адаптации к новым условиям</w:t>
      </w:r>
      <w:r>
        <w:rPr>
          <w:spacing w:val="-7"/>
          <w:sz w:val="24"/>
        </w:rPr>
        <w:t xml:space="preserve"> </w:t>
      </w:r>
      <w:r>
        <w:rPr>
          <w:sz w:val="24"/>
        </w:rPr>
        <w:t>среды.</w:t>
      </w:r>
    </w:p>
    <w:p w:rsidR="00904ABD" w:rsidRDefault="00904ABD" w:rsidP="00F67B20">
      <w:pPr>
        <w:pStyle w:val="a6"/>
        <w:numPr>
          <w:ilvl w:val="0"/>
          <w:numId w:val="16"/>
        </w:numPr>
        <w:tabs>
          <w:tab w:val="left" w:pos="827"/>
          <w:tab w:val="left" w:pos="2083"/>
          <w:tab w:val="left" w:pos="3675"/>
          <w:tab w:val="left" w:pos="4795"/>
          <w:tab w:val="left" w:pos="5215"/>
          <w:tab w:val="left" w:pos="7029"/>
          <w:tab w:val="left" w:pos="8029"/>
        </w:tabs>
        <w:ind w:left="838" w:right="233" w:hanging="360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комфортных</w:t>
      </w:r>
      <w:r>
        <w:rPr>
          <w:sz w:val="24"/>
        </w:rPr>
        <w:tab/>
        <w:t>условий</w:t>
      </w:r>
      <w:r>
        <w:rPr>
          <w:sz w:val="24"/>
        </w:rPr>
        <w:tab/>
        <w:t>и</w:t>
      </w:r>
      <w:r>
        <w:rPr>
          <w:sz w:val="24"/>
        </w:rPr>
        <w:tab/>
        <w:t>коммуникаций</w:t>
      </w:r>
      <w:r>
        <w:rPr>
          <w:sz w:val="24"/>
        </w:rPr>
        <w:tab/>
        <w:t>внутри</w:t>
      </w:r>
      <w:r>
        <w:rPr>
          <w:sz w:val="24"/>
        </w:rPr>
        <w:tab/>
      </w:r>
      <w:r>
        <w:rPr>
          <w:spacing w:val="-1"/>
          <w:sz w:val="24"/>
        </w:rPr>
        <w:t xml:space="preserve">образовательной </w:t>
      </w:r>
      <w:r>
        <w:rPr>
          <w:sz w:val="24"/>
        </w:rPr>
        <w:t>организации.</w:t>
      </w:r>
    </w:p>
    <w:p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ind w:left="838" w:right="227" w:hanging="360"/>
        <w:rPr>
          <w:sz w:val="24"/>
        </w:rPr>
      </w:pPr>
      <w:r>
        <w:rPr>
          <w:sz w:val="24"/>
        </w:rPr>
        <w:t>Формирование устойчивого сообщества обучающихся и сообщества благодарных выпускников.</w:t>
      </w:r>
    </w:p>
    <w:p w:rsidR="00904ABD" w:rsidRDefault="00904ABD" w:rsidP="00904ABD">
      <w:pPr>
        <w:pStyle w:val="a3"/>
        <w:spacing w:before="5"/>
      </w:pPr>
    </w:p>
    <w:p w:rsidR="00904ABD" w:rsidRDefault="00904ABD" w:rsidP="00904ABD">
      <w:pPr>
        <w:pStyle w:val="1"/>
      </w:pPr>
      <w:bookmarkStart w:id="92" w:name="_Toc53960860"/>
      <w:bookmarkStart w:id="93" w:name="_Toc53961885"/>
      <w:bookmarkStart w:id="94" w:name="_Toc53962266"/>
      <w:bookmarkStart w:id="95" w:name="_Toc53962320"/>
      <w:bookmarkStart w:id="96" w:name="_Toc53962426"/>
      <w:r>
        <w:t>Результат:</w:t>
      </w:r>
      <w:bookmarkEnd w:id="92"/>
      <w:bookmarkEnd w:id="93"/>
      <w:bookmarkEnd w:id="94"/>
      <w:bookmarkEnd w:id="95"/>
      <w:bookmarkEnd w:id="96"/>
    </w:p>
    <w:p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spacing w:before="65"/>
        <w:ind w:right="235" w:hanging="360"/>
        <w:rPr>
          <w:sz w:val="24"/>
        </w:rPr>
      </w:pPr>
      <w:r>
        <w:rPr>
          <w:sz w:val="24"/>
        </w:rPr>
        <w:t xml:space="preserve">Высокий уровень включения </w:t>
      </w:r>
      <w:proofErr w:type="gramStart"/>
      <w:r>
        <w:rPr>
          <w:sz w:val="24"/>
        </w:rPr>
        <w:t>наставляемых</w:t>
      </w:r>
      <w:proofErr w:type="gramEnd"/>
      <w:r>
        <w:rPr>
          <w:sz w:val="24"/>
        </w:rPr>
        <w:t xml:space="preserve"> во все социальные, культурные и 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процессы.</w:t>
      </w:r>
    </w:p>
    <w:p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ind w:left="826"/>
        <w:rPr>
          <w:sz w:val="24"/>
        </w:rPr>
      </w:pPr>
      <w:r>
        <w:rPr>
          <w:sz w:val="24"/>
        </w:rPr>
        <w:t>Повышение успеваемости в</w:t>
      </w:r>
      <w:r>
        <w:rPr>
          <w:spacing w:val="-11"/>
          <w:sz w:val="24"/>
        </w:rPr>
        <w:t xml:space="preserve"> </w:t>
      </w:r>
      <w:r>
        <w:rPr>
          <w:sz w:val="24"/>
        </w:rPr>
        <w:t>школе.</w:t>
      </w:r>
    </w:p>
    <w:p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spacing w:before="1"/>
        <w:ind w:left="826"/>
        <w:rPr>
          <w:sz w:val="24"/>
        </w:rPr>
      </w:pPr>
      <w:r>
        <w:rPr>
          <w:sz w:val="24"/>
        </w:rPr>
        <w:t>Улучшение психоэмоционального фона внутри группы, класса, школы в</w:t>
      </w:r>
      <w:r>
        <w:rPr>
          <w:spacing w:val="-9"/>
          <w:sz w:val="24"/>
        </w:rPr>
        <w:t xml:space="preserve"> </w:t>
      </w:r>
      <w:r>
        <w:rPr>
          <w:sz w:val="24"/>
        </w:rPr>
        <w:t>целом.</w:t>
      </w:r>
    </w:p>
    <w:p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Численный рост посещаемости творческих кружков, объединений, спортивных секций.</w:t>
      </w:r>
    </w:p>
    <w:p w:rsidR="00904ABD" w:rsidRDefault="00904ABD" w:rsidP="00F67B20">
      <w:pPr>
        <w:pStyle w:val="a6"/>
        <w:numPr>
          <w:ilvl w:val="0"/>
          <w:numId w:val="15"/>
        </w:numPr>
        <w:tabs>
          <w:tab w:val="left" w:pos="827"/>
          <w:tab w:val="left" w:pos="2766"/>
          <w:tab w:val="left" w:pos="3104"/>
          <w:tab w:val="left" w:pos="4740"/>
          <w:tab w:val="left" w:pos="5402"/>
          <w:tab w:val="left" w:pos="6500"/>
          <w:tab w:val="left" w:pos="8261"/>
          <w:tab w:val="left" w:pos="9624"/>
        </w:tabs>
        <w:ind w:right="231" w:hanging="360"/>
        <w:rPr>
          <w:sz w:val="24"/>
        </w:rPr>
      </w:pPr>
      <w:r>
        <w:rPr>
          <w:sz w:val="24"/>
        </w:rPr>
        <w:t>Количественный</w:t>
      </w:r>
      <w:r>
        <w:rPr>
          <w:sz w:val="24"/>
        </w:rPr>
        <w:tab/>
        <w:t>и</w:t>
      </w:r>
      <w:r>
        <w:rPr>
          <w:sz w:val="24"/>
        </w:rPr>
        <w:tab/>
        <w:t>качественный</w:t>
      </w:r>
      <w:r>
        <w:rPr>
          <w:sz w:val="24"/>
        </w:rPr>
        <w:tab/>
        <w:t>рост</w:t>
      </w:r>
      <w:r>
        <w:rPr>
          <w:sz w:val="24"/>
        </w:rPr>
        <w:tab/>
        <w:t>успешно</w:t>
      </w:r>
      <w:r>
        <w:rPr>
          <w:sz w:val="24"/>
        </w:rPr>
        <w:tab/>
        <w:t>реализованных</w:t>
      </w:r>
      <w:r>
        <w:rPr>
          <w:sz w:val="24"/>
        </w:rPr>
        <w:tab/>
        <w:t>творческих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проектов.</w:t>
      </w:r>
    </w:p>
    <w:p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spacing w:line="275" w:lineRule="exact"/>
        <w:ind w:left="826"/>
        <w:rPr>
          <w:sz w:val="24"/>
        </w:rPr>
      </w:pPr>
      <w:proofErr w:type="gramStart"/>
      <w:r>
        <w:rPr>
          <w:sz w:val="24"/>
        </w:rPr>
        <w:t>Снижение числа обучающихся состоящих на различных 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учета.</w:t>
      </w:r>
      <w:proofErr w:type="gramEnd"/>
    </w:p>
    <w:p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ind w:right="231" w:hanging="360"/>
        <w:rPr>
          <w:sz w:val="24"/>
        </w:rPr>
      </w:pPr>
      <w:r>
        <w:rPr>
          <w:sz w:val="24"/>
        </w:rPr>
        <w:t>Снижение количества жалоб от родителей и педагогов, связанных с социальной незащищенностью и конфликтами внутри коллектива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:rsidR="00904ABD" w:rsidRDefault="00904ABD" w:rsidP="00904ABD">
      <w:pPr>
        <w:pStyle w:val="a3"/>
        <w:spacing w:before="3"/>
      </w:pPr>
    </w:p>
    <w:p w:rsidR="00904ABD" w:rsidRDefault="00904ABD" w:rsidP="00904ABD">
      <w:pPr>
        <w:pStyle w:val="1"/>
        <w:spacing w:before="1"/>
        <w:ind w:left="961"/>
      </w:pPr>
      <w:bookmarkStart w:id="97" w:name="_Toc53960861"/>
      <w:bookmarkStart w:id="98" w:name="_Toc53961886"/>
      <w:bookmarkStart w:id="99" w:name="_Toc53962267"/>
      <w:bookmarkStart w:id="100" w:name="_Toc53962321"/>
      <w:bookmarkStart w:id="101" w:name="_Toc53962427"/>
      <w:r>
        <w:t>Характеристика участников формы наставничества «Ученик – ученик».</w:t>
      </w:r>
      <w:bookmarkEnd w:id="97"/>
      <w:bookmarkEnd w:id="98"/>
      <w:bookmarkEnd w:id="99"/>
      <w:bookmarkEnd w:id="100"/>
      <w:bookmarkEnd w:id="101"/>
    </w:p>
    <w:p w:rsidR="00904ABD" w:rsidRDefault="00904ABD" w:rsidP="00904ABD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960"/>
        <w:gridCol w:w="3102"/>
      </w:tblGrid>
      <w:tr w:rsidR="00904ABD" w:rsidTr="00D74380">
        <w:trPr>
          <w:trHeight w:val="278"/>
        </w:trPr>
        <w:tc>
          <w:tcPr>
            <w:tcW w:w="3512" w:type="dxa"/>
          </w:tcPr>
          <w:p w:rsidR="00904ABD" w:rsidRDefault="00904ABD" w:rsidP="00D74380">
            <w:pPr>
              <w:pStyle w:val="TableParagraph"/>
              <w:spacing w:line="259" w:lineRule="exact"/>
              <w:ind w:left="1156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6062" w:type="dxa"/>
            <w:gridSpan w:val="2"/>
          </w:tcPr>
          <w:p w:rsidR="00904ABD" w:rsidRDefault="00904ABD" w:rsidP="00D74380">
            <w:pPr>
              <w:pStyle w:val="TableParagraph"/>
              <w:spacing w:line="259" w:lineRule="exact"/>
              <w:ind w:left="2185" w:right="2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904ABD" w:rsidTr="00D74380">
        <w:trPr>
          <w:trHeight w:val="275"/>
        </w:trPr>
        <w:tc>
          <w:tcPr>
            <w:tcW w:w="3512" w:type="dxa"/>
          </w:tcPr>
          <w:p w:rsidR="00904ABD" w:rsidRDefault="00904ABD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Кто может быть.</w:t>
            </w:r>
          </w:p>
        </w:tc>
        <w:tc>
          <w:tcPr>
            <w:tcW w:w="2960" w:type="dxa"/>
          </w:tcPr>
          <w:p w:rsidR="00904ABD" w:rsidRDefault="00904ABD" w:rsidP="00D74380">
            <w:pPr>
              <w:pStyle w:val="TableParagraph"/>
              <w:spacing w:line="256" w:lineRule="exact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Пассивный</w:t>
            </w:r>
          </w:p>
        </w:tc>
        <w:tc>
          <w:tcPr>
            <w:tcW w:w="3102" w:type="dxa"/>
          </w:tcPr>
          <w:p w:rsidR="00904ABD" w:rsidRDefault="00904ABD" w:rsidP="00D74380">
            <w:pPr>
              <w:pStyle w:val="TableParagraph"/>
              <w:spacing w:line="256" w:lineRule="exact"/>
              <w:ind w:left="968"/>
              <w:rPr>
                <w:b/>
                <w:sz w:val="24"/>
              </w:rPr>
            </w:pPr>
            <w:r>
              <w:rPr>
                <w:b/>
                <w:sz w:val="24"/>
              </w:rPr>
              <w:t>Активный</w:t>
            </w:r>
          </w:p>
        </w:tc>
      </w:tr>
      <w:tr w:rsidR="00904ABD" w:rsidTr="00D74380">
        <w:trPr>
          <w:trHeight w:val="277"/>
        </w:trPr>
        <w:tc>
          <w:tcPr>
            <w:tcW w:w="3512" w:type="dxa"/>
            <w:tcBorders>
              <w:bottom w:val="nil"/>
            </w:tcBorders>
          </w:tcPr>
          <w:p w:rsidR="00904ABD" w:rsidRDefault="00904ABD" w:rsidP="00F67B20">
            <w:pPr>
              <w:pStyle w:val="TableParagraph"/>
              <w:numPr>
                <w:ilvl w:val="0"/>
                <w:numId w:val="14"/>
              </w:numPr>
              <w:tabs>
                <w:tab w:val="left" w:pos="347"/>
                <w:tab w:val="left" w:pos="348"/>
                <w:tab w:val="left" w:pos="2156"/>
              </w:tabs>
              <w:spacing w:before="11" w:line="247" w:lineRule="exact"/>
              <w:ind w:right="98" w:hanging="816"/>
              <w:jc w:val="right"/>
              <w:rPr>
                <w:sz w:val="24"/>
              </w:rPr>
            </w:pPr>
            <w:r>
              <w:rPr>
                <w:sz w:val="24"/>
              </w:rPr>
              <w:t>Активный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ученик,</w:t>
            </w:r>
          </w:p>
        </w:tc>
        <w:tc>
          <w:tcPr>
            <w:tcW w:w="2960" w:type="dxa"/>
            <w:vMerge w:val="restart"/>
          </w:tcPr>
          <w:p w:rsidR="00904ABD" w:rsidRDefault="00904ABD" w:rsidP="00D7438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Социально или ценностно</w:t>
            </w:r>
          </w:p>
          <w:p w:rsidR="00904ABD" w:rsidRDefault="00904ABD" w:rsidP="00D74380">
            <w:pPr>
              <w:pStyle w:val="TableParagraph"/>
              <w:tabs>
                <w:tab w:val="left" w:pos="1963"/>
                <w:tab w:val="left" w:pos="2273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дезориентированный</w:t>
            </w:r>
            <w:proofErr w:type="gramEnd"/>
            <w:r>
              <w:rPr>
                <w:sz w:val="24"/>
              </w:rPr>
              <w:t xml:space="preserve"> обучающийся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более </w:t>
            </w:r>
            <w:r>
              <w:rPr>
                <w:sz w:val="24"/>
              </w:rPr>
              <w:t>низкой по отношению к наставнику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ступени, </w:t>
            </w:r>
            <w:r>
              <w:rPr>
                <w:sz w:val="24"/>
              </w:rPr>
              <w:t>демонстрирующий</w:t>
            </w:r>
          </w:p>
          <w:p w:rsidR="00904ABD" w:rsidRDefault="00904ABD" w:rsidP="00D74380">
            <w:pPr>
              <w:pStyle w:val="TableParagraph"/>
              <w:tabs>
                <w:tab w:val="left" w:pos="776"/>
                <w:tab w:val="left" w:pos="2089"/>
                <w:tab w:val="left" w:pos="2614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неудовлетворительные образовательные результаты или проблемы с</w:t>
            </w:r>
            <w:r>
              <w:rPr>
                <w:sz w:val="24"/>
              </w:rPr>
              <w:tab/>
              <w:t>поведением,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не </w:t>
            </w:r>
            <w:r>
              <w:rPr>
                <w:sz w:val="24"/>
              </w:rPr>
              <w:t>принимающим участие в жизни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школы, </w:t>
            </w:r>
            <w:proofErr w:type="gramStart"/>
            <w:r>
              <w:rPr>
                <w:sz w:val="24"/>
              </w:rPr>
              <w:t>отстраненный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от </w:t>
            </w:r>
            <w:r>
              <w:rPr>
                <w:sz w:val="24"/>
              </w:rPr>
              <w:t>коллектива.</w:t>
            </w:r>
          </w:p>
        </w:tc>
        <w:tc>
          <w:tcPr>
            <w:tcW w:w="3102" w:type="dxa"/>
            <w:tcBorders>
              <w:bottom w:val="nil"/>
            </w:tcBorders>
          </w:tcPr>
          <w:p w:rsidR="00904ABD" w:rsidRDefault="00904ABD" w:rsidP="00D7438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Обучающийся с особыми</w:t>
            </w:r>
          </w:p>
        </w:tc>
      </w:tr>
      <w:tr w:rsidR="00904ABD" w:rsidTr="00D74380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4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обладающий лидерским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образовательными</w:t>
            </w:r>
          </w:p>
        </w:tc>
      </w:tr>
      <w:tr w:rsidR="00904ABD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tabs>
                <w:tab w:val="left" w:pos="695"/>
              </w:tabs>
              <w:spacing w:line="24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организаторскими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потребностями,</w:t>
            </w:r>
          </w:p>
        </w:tc>
      </w:tr>
      <w:tr w:rsidR="00904ABD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качествами,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tabs>
                <w:tab w:val="left" w:pos="287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нуждающийся</w:t>
            </w:r>
            <w:r>
              <w:rPr>
                <w:sz w:val="24"/>
              </w:rPr>
              <w:tab/>
              <w:t>в</w:t>
            </w:r>
          </w:p>
        </w:tc>
      </w:tr>
      <w:tr w:rsidR="00904ABD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нетривиальностью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</w:tr>
      <w:tr w:rsidR="00904ABD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мышления.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tabs>
                <w:tab w:val="left" w:pos="1462"/>
                <w:tab w:val="left" w:pos="208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поддержке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ресурсах</w:t>
            </w:r>
          </w:p>
        </w:tc>
      </w:tr>
      <w:tr w:rsidR="00904ABD" w:rsidTr="00D74380">
        <w:trPr>
          <w:trHeight w:val="843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F67B20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before="17" w:line="285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Ученик,</w:t>
            </w:r>
          </w:p>
          <w:p w:rsidR="00904ABD" w:rsidRDefault="00904ABD" w:rsidP="00D74380">
            <w:pPr>
              <w:pStyle w:val="TableParagraph"/>
              <w:spacing w:line="265" w:lineRule="exact"/>
              <w:ind w:left="827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</w:p>
          <w:p w:rsidR="00904ABD" w:rsidRDefault="00904ABD" w:rsidP="00D74380">
            <w:pPr>
              <w:pStyle w:val="TableParagraph"/>
              <w:spacing w:line="256" w:lineRule="exact"/>
              <w:ind w:left="827"/>
              <w:rPr>
                <w:sz w:val="24"/>
              </w:rPr>
            </w:pPr>
            <w:r>
              <w:rPr>
                <w:sz w:val="24"/>
              </w:rPr>
              <w:t>высокие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tabs>
                <w:tab w:val="left" w:pos="671"/>
                <w:tab w:val="left" w:pos="1616"/>
                <w:tab w:val="left" w:pos="2862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обмена</w:t>
            </w:r>
            <w:r>
              <w:rPr>
                <w:sz w:val="24"/>
              </w:rPr>
              <w:tab/>
              <w:t>мнениями</w:t>
            </w:r>
            <w:r>
              <w:rPr>
                <w:sz w:val="24"/>
              </w:rPr>
              <w:tab/>
              <w:t>и</w:t>
            </w:r>
          </w:p>
          <w:p w:rsidR="00904ABD" w:rsidRDefault="00904ABD" w:rsidP="00D74380">
            <w:pPr>
              <w:pStyle w:val="TableParagraph"/>
              <w:tabs>
                <w:tab w:val="left" w:pos="167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собственных </w:t>
            </w:r>
            <w:r>
              <w:rPr>
                <w:sz w:val="24"/>
              </w:rPr>
              <w:t>проектов.</w:t>
            </w:r>
          </w:p>
        </w:tc>
      </w:tr>
      <w:tr w:rsidR="00904ABD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:rsidTr="00D74380">
        <w:trPr>
          <w:trHeight w:val="262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2" w:lineRule="exact"/>
              <w:ind w:left="827"/>
              <w:rPr>
                <w:sz w:val="24"/>
              </w:rPr>
            </w:pPr>
            <w:r>
              <w:rPr>
                <w:sz w:val="24"/>
              </w:rPr>
              <w:t>результаты.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:rsidTr="00D74380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F67B20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  <w:tab w:val="left" w:pos="348"/>
              </w:tabs>
              <w:spacing w:before="13" w:line="255" w:lineRule="exact"/>
              <w:ind w:right="100" w:hanging="81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Победитель </w:t>
            </w:r>
            <w:proofErr w:type="gramStart"/>
            <w:r>
              <w:rPr>
                <w:sz w:val="24"/>
              </w:rPr>
              <w:t>школьных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20"/>
              </w:rPr>
            </w:pPr>
          </w:p>
        </w:tc>
      </w:tr>
      <w:tr w:rsidR="00904ABD" w:rsidTr="00D74380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4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региональных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:rsidTr="00D74380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2" w:lineRule="exact"/>
              <w:ind w:left="827"/>
              <w:rPr>
                <w:sz w:val="24"/>
              </w:rPr>
            </w:pPr>
            <w:r>
              <w:rPr>
                <w:sz w:val="24"/>
              </w:rPr>
              <w:t>и соревнований.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:rsidTr="00D74380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F67B20">
            <w:pPr>
              <w:pStyle w:val="TableParagraph"/>
              <w:numPr>
                <w:ilvl w:val="0"/>
                <w:numId w:val="11"/>
              </w:numPr>
              <w:tabs>
                <w:tab w:val="left" w:pos="347"/>
                <w:tab w:val="left" w:pos="348"/>
                <w:tab w:val="left" w:pos="1441"/>
                <w:tab w:val="left" w:pos="2554"/>
              </w:tabs>
              <w:spacing w:before="13" w:line="255" w:lineRule="exact"/>
              <w:ind w:right="99" w:hanging="816"/>
              <w:jc w:val="right"/>
              <w:rPr>
                <w:sz w:val="24"/>
              </w:rPr>
            </w:pPr>
            <w:r>
              <w:rPr>
                <w:sz w:val="24"/>
              </w:rPr>
              <w:t>Лидер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класса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или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20"/>
              </w:rPr>
            </w:pPr>
          </w:p>
        </w:tc>
      </w:tr>
      <w:tr w:rsidR="00904ABD" w:rsidTr="00D74380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4" w:lineRule="exact"/>
              <w:ind w:left="827"/>
              <w:rPr>
                <w:sz w:val="24"/>
              </w:rPr>
            </w:pPr>
            <w:r>
              <w:rPr>
                <w:sz w:val="24"/>
              </w:rPr>
              <w:t>параллели,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6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принимающий активное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:rsidTr="00D74380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2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участие в жизни школы.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:rsidTr="00D74380">
        <w:trPr>
          <w:trHeight w:val="289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F67B20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  <w:tab w:val="left" w:pos="348"/>
                <w:tab w:val="left" w:pos="2002"/>
              </w:tabs>
              <w:spacing w:before="13" w:line="256" w:lineRule="exact"/>
              <w:ind w:right="99" w:hanging="816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Возможный</w:t>
            </w:r>
            <w:r>
              <w:rPr>
                <w:spacing w:val="-1"/>
                <w:sz w:val="24"/>
              </w:rPr>
              <w:tab/>
              <w:t>участник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20"/>
              </w:rPr>
            </w:pPr>
          </w:p>
        </w:tc>
      </w:tr>
      <w:tr w:rsidR="00904ABD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6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всероссийских детско –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юношеских организаций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:rsidTr="00D74380">
        <w:trPr>
          <w:trHeight w:val="274"/>
        </w:trPr>
        <w:tc>
          <w:tcPr>
            <w:tcW w:w="3512" w:type="dxa"/>
            <w:tcBorders>
              <w:top w:val="nil"/>
            </w:tcBorders>
          </w:tcPr>
          <w:p w:rsidR="00904ABD" w:rsidRDefault="00904ABD" w:rsidP="00D74380">
            <w:pPr>
              <w:pStyle w:val="TableParagraph"/>
              <w:spacing w:line="254" w:lineRule="exact"/>
              <w:ind w:left="827"/>
              <w:rPr>
                <w:sz w:val="24"/>
              </w:rPr>
            </w:pPr>
            <w:r>
              <w:rPr>
                <w:sz w:val="24"/>
              </w:rPr>
              <w:t>и объединений.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04ABD" w:rsidRDefault="00904ABD" w:rsidP="00904ABD">
      <w:pPr>
        <w:pStyle w:val="a3"/>
        <w:spacing w:before="8"/>
        <w:rPr>
          <w:b/>
          <w:sz w:val="23"/>
        </w:rPr>
      </w:pPr>
    </w:p>
    <w:p w:rsidR="00904ABD" w:rsidRDefault="00904ABD" w:rsidP="00904ABD">
      <w:pPr>
        <w:ind w:left="118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«Ученик – ученик».</w:t>
      </w:r>
    </w:p>
    <w:p w:rsidR="00904ABD" w:rsidRDefault="00904ABD" w:rsidP="00904ABD">
      <w:pPr>
        <w:pStyle w:val="a3"/>
        <w:spacing w:after="1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904ABD" w:rsidTr="00D74380">
        <w:trPr>
          <w:trHeight w:val="277"/>
        </w:trPr>
        <w:tc>
          <w:tcPr>
            <w:tcW w:w="3512" w:type="dxa"/>
          </w:tcPr>
          <w:p w:rsidR="00904ABD" w:rsidRDefault="00904ABD" w:rsidP="00D7438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Формы взаимодействия</w:t>
            </w:r>
          </w:p>
        </w:tc>
        <w:tc>
          <w:tcPr>
            <w:tcW w:w="5953" w:type="dxa"/>
          </w:tcPr>
          <w:p w:rsidR="00904ABD" w:rsidRDefault="00904ABD" w:rsidP="00D74380">
            <w:pPr>
              <w:pStyle w:val="TableParagraph"/>
              <w:spacing w:line="258" w:lineRule="exact"/>
              <w:ind w:left="2673" w:right="2671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</w:tr>
      <w:tr w:rsidR="00904ABD" w:rsidTr="00D74380">
        <w:trPr>
          <w:trHeight w:val="551"/>
        </w:trPr>
        <w:tc>
          <w:tcPr>
            <w:tcW w:w="3512" w:type="dxa"/>
          </w:tcPr>
          <w:p w:rsidR="00904ABD" w:rsidRDefault="00904ABD" w:rsidP="00D74380">
            <w:pPr>
              <w:pStyle w:val="TableParagraph"/>
              <w:tabs>
                <w:tab w:val="left" w:pos="328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«Успевающий</w:t>
            </w:r>
            <w:r>
              <w:rPr>
                <w:sz w:val="24"/>
              </w:rPr>
              <w:tab/>
              <w:t>–</w:t>
            </w:r>
          </w:p>
          <w:p w:rsidR="00904ABD" w:rsidRDefault="00904ABD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неуспевающий»</w:t>
            </w:r>
          </w:p>
        </w:tc>
        <w:tc>
          <w:tcPr>
            <w:tcW w:w="5953" w:type="dxa"/>
          </w:tcPr>
          <w:p w:rsidR="00904ABD" w:rsidRDefault="00904ABD" w:rsidP="00D7438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Достижение лучших образовательных результатов.</w:t>
            </w:r>
          </w:p>
        </w:tc>
      </w:tr>
      <w:tr w:rsidR="00904ABD" w:rsidTr="00D74380">
        <w:trPr>
          <w:trHeight w:val="1103"/>
        </w:trPr>
        <w:tc>
          <w:tcPr>
            <w:tcW w:w="3512" w:type="dxa"/>
          </w:tcPr>
          <w:p w:rsidR="00904ABD" w:rsidRDefault="00904ABD" w:rsidP="00D743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«Лидер – пассивный»</w:t>
            </w:r>
          </w:p>
        </w:tc>
        <w:tc>
          <w:tcPr>
            <w:tcW w:w="5953" w:type="dxa"/>
          </w:tcPr>
          <w:p w:rsidR="00904ABD" w:rsidRDefault="00904ABD" w:rsidP="00D7438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904ABD" w:rsidTr="00D74380">
        <w:trPr>
          <w:trHeight w:val="275"/>
        </w:trPr>
        <w:tc>
          <w:tcPr>
            <w:tcW w:w="3512" w:type="dxa"/>
          </w:tcPr>
          <w:p w:rsidR="00904ABD" w:rsidRDefault="00904ABD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«Равный – равному»</w:t>
            </w:r>
          </w:p>
        </w:tc>
        <w:tc>
          <w:tcPr>
            <w:tcW w:w="5953" w:type="dxa"/>
          </w:tcPr>
          <w:p w:rsidR="00904ABD" w:rsidRDefault="00904ABD" w:rsidP="00D7438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Обмен навыками для достижения целей.</w:t>
            </w:r>
          </w:p>
        </w:tc>
      </w:tr>
      <w:tr w:rsidR="00904ABD" w:rsidTr="00D74380">
        <w:trPr>
          <w:trHeight w:val="551"/>
        </w:trPr>
        <w:tc>
          <w:tcPr>
            <w:tcW w:w="3512" w:type="dxa"/>
          </w:tcPr>
          <w:p w:rsidR="00904ABD" w:rsidRDefault="00904ABD" w:rsidP="00D74380">
            <w:pPr>
              <w:pStyle w:val="TableParagraph"/>
              <w:tabs>
                <w:tab w:val="left" w:pos="328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«Адаптированный</w:t>
            </w:r>
            <w:r>
              <w:rPr>
                <w:sz w:val="24"/>
              </w:rPr>
              <w:tab/>
              <w:t>–</w:t>
            </w:r>
          </w:p>
          <w:p w:rsidR="00904ABD" w:rsidRDefault="00904ABD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неадаптированный»</w:t>
            </w:r>
          </w:p>
        </w:tc>
        <w:tc>
          <w:tcPr>
            <w:tcW w:w="5953" w:type="dxa"/>
          </w:tcPr>
          <w:p w:rsidR="00904ABD" w:rsidRDefault="00904ABD" w:rsidP="00D7438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Адаптация к новым условиям обучения.</w:t>
            </w:r>
          </w:p>
        </w:tc>
      </w:tr>
    </w:tbl>
    <w:p w:rsidR="00904ABD" w:rsidRDefault="00904ABD" w:rsidP="00904ABD">
      <w:pPr>
        <w:pStyle w:val="a3"/>
        <w:spacing w:before="8"/>
        <w:rPr>
          <w:b/>
          <w:sz w:val="23"/>
        </w:rPr>
      </w:pPr>
    </w:p>
    <w:p w:rsidR="00904ABD" w:rsidRDefault="00904ABD" w:rsidP="00904ABD">
      <w:pPr>
        <w:pStyle w:val="1"/>
      </w:pPr>
      <w:bookmarkStart w:id="102" w:name="_Toc53960862"/>
      <w:bookmarkStart w:id="103" w:name="_Toc53961887"/>
      <w:bookmarkStart w:id="104" w:name="_Toc53962268"/>
      <w:bookmarkStart w:id="105" w:name="_Toc53962322"/>
      <w:bookmarkStart w:id="106" w:name="_Toc53962428"/>
      <w:r>
        <w:t>Схема реализации формы наставничества «Ученик – ученик».</w:t>
      </w:r>
      <w:bookmarkEnd w:id="102"/>
      <w:bookmarkEnd w:id="103"/>
      <w:bookmarkEnd w:id="104"/>
      <w:bookmarkEnd w:id="105"/>
      <w:bookmarkEnd w:id="106"/>
    </w:p>
    <w:tbl>
      <w:tblPr>
        <w:tblStyle w:val="a7"/>
        <w:tblW w:w="0" w:type="auto"/>
        <w:tblInd w:w="118" w:type="dxa"/>
        <w:tblLook w:val="04A0" w:firstRow="1" w:lastRow="0" w:firstColumn="1" w:lastColumn="0" w:noHBand="0" w:noVBand="1"/>
      </w:tblPr>
      <w:tblGrid>
        <w:gridCol w:w="5044"/>
        <w:gridCol w:w="5044"/>
      </w:tblGrid>
      <w:tr w:rsidR="00904ABD" w:rsidTr="00D74380">
        <w:tc>
          <w:tcPr>
            <w:tcW w:w="5044" w:type="dxa"/>
          </w:tcPr>
          <w:p w:rsidR="00904ABD" w:rsidRPr="00112947" w:rsidRDefault="00904ABD" w:rsidP="00D74380">
            <w:pPr>
              <w:pStyle w:val="1"/>
              <w:ind w:left="0"/>
              <w:jc w:val="center"/>
              <w:rPr>
                <w:bCs w:val="0"/>
              </w:rPr>
            </w:pPr>
            <w:bookmarkStart w:id="107" w:name="_Toc53960863"/>
            <w:bookmarkStart w:id="108" w:name="_Toc53961888"/>
            <w:bookmarkStart w:id="109" w:name="_Toc53962269"/>
            <w:bookmarkStart w:id="110" w:name="_Toc53962323"/>
            <w:bookmarkStart w:id="111" w:name="_Toc53962429"/>
            <w:r w:rsidRPr="00112947">
              <w:rPr>
                <w:bCs w:val="0"/>
              </w:rPr>
              <w:t>Этапы реализации.</w:t>
            </w:r>
            <w:bookmarkEnd w:id="107"/>
            <w:bookmarkEnd w:id="108"/>
            <w:bookmarkEnd w:id="109"/>
            <w:bookmarkEnd w:id="110"/>
            <w:bookmarkEnd w:id="111"/>
          </w:p>
        </w:tc>
        <w:tc>
          <w:tcPr>
            <w:tcW w:w="5044" w:type="dxa"/>
          </w:tcPr>
          <w:p w:rsidR="00904ABD" w:rsidRPr="00112947" w:rsidRDefault="00904ABD" w:rsidP="00D74380">
            <w:pPr>
              <w:pStyle w:val="1"/>
              <w:ind w:left="0"/>
              <w:jc w:val="center"/>
              <w:rPr>
                <w:bCs w:val="0"/>
              </w:rPr>
            </w:pPr>
            <w:bookmarkStart w:id="112" w:name="_Toc53960864"/>
            <w:bookmarkStart w:id="113" w:name="_Toc53961889"/>
            <w:bookmarkStart w:id="114" w:name="_Toc53962270"/>
            <w:bookmarkStart w:id="115" w:name="_Toc53962324"/>
            <w:bookmarkStart w:id="116" w:name="_Toc53962430"/>
            <w:r w:rsidRPr="00112947">
              <w:rPr>
                <w:bCs w:val="0"/>
              </w:rPr>
              <w:t>Мероприятия</w:t>
            </w:r>
            <w:bookmarkEnd w:id="112"/>
            <w:bookmarkEnd w:id="113"/>
            <w:bookmarkEnd w:id="114"/>
            <w:bookmarkEnd w:id="115"/>
            <w:bookmarkEnd w:id="116"/>
          </w:p>
        </w:tc>
      </w:tr>
      <w:tr w:rsidR="00904ABD" w:rsidTr="00D74380">
        <w:tc>
          <w:tcPr>
            <w:tcW w:w="5044" w:type="dxa"/>
          </w:tcPr>
          <w:p w:rsidR="00904ABD" w:rsidRPr="00112947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 xml:space="preserve">Представление программ наставничества </w:t>
            </w:r>
            <w:proofErr w:type="gramStart"/>
            <w:r w:rsidRPr="00112947">
              <w:rPr>
                <w:sz w:val="24"/>
              </w:rPr>
              <w:t>в</w:t>
            </w:r>
            <w:proofErr w:type="gramEnd"/>
          </w:p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17" w:name="_Toc53960865"/>
            <w:bookmarkStart w:id="118" w:name="_Toc53961890"/>
            <w:bookmarkStart w:id="119" w:name="_Toc53962271"/>
            <w:bookmarkStart w:id="120" w:name="_Toc53962325"/>
            <w:bookmarkStart w:id="121" w:name="_Toc53962431"/>
            <w:r w:rsidRPr="00112947">
              <w:rPr>
                <w:b w:val="0"/>
                <w:bCs w:val="0"/>
              </w:rPr>
              <w:t>форме «Ученик – ученик».</w:t>
            </w:r>
            <w:bookmarkEnd w:id="117"/>
            <w:bookmarkEnd w:id="118"/>
            <w:bookmarkEnd w:id="119"/>
            <w:bookmarkEnd w:id="120"/>
            <w:bookmarkEnd w:id="121"/>
          </w:p>
        </w:tc>
        <w:tc>
          <w:tcPr>
            <w:tcW w:w="5044" w:type="dxa"/>
          </w:tcPr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22" w:name="_Toc53960866"/>
            <w:bookmarkStart w:id="123" w:name="_Toc53961891"/>
            <w:bookmarkStart w:id="124" w:name="_Toc53962272"/>
            <w:bookmarkStart w:id="125" w:name="_Toc53962326"/>
            <w:bookmarkStart w:id="126" w:name="_Toc53962432"/>
            <w:r w:rsidRPr="00112947">
              <w:rPr>
                <w:b w:val="0"/>
                <w:bCs w:val="0"/>
              </w:rPr>
              <w:t>Ученическая конференция.</w:t>
            </w:r>
            <w:bookmarkEnd w:id="122"/>
            <w:bookmarkEnd w:id="123"/>
            <w:bookmarkEnd w:id="124"/>
            <w:bookmarkEnd w:id="125"/>
            <w:bookmarkEnd w:id="126"/>
          </w:p>
        </w:tc>
      </w:tr>
      <w:tr w:rsidR="00904ABD" w:rsidTr="00D74380">
        <w:tc>
          <w:tcPr>
            <w:tcW w:w="5044" w:type="dxa"/>
          </w:tcPr>
          <w:p w:rsidR="00904ABD" w:rsidRPr="00112947" w:rsidRDefault="00904ABD" w:rsidP="00D74380">
            <w:pPr>
              <w:pStyle w:val="TableParagraph"/>
              <w:tabs>
                <w:tab w:val="left" w:pos="1817"/>
                <w:tab w:val="left" w:pos="3540"/>
              </w:tabs>
              <w:ind w:left="0" w:right="100"/>
              <w:rPr>
                <w:sz w:val="24"/>
              </w:rPr>
            </w:pPr>
            <w:r w:rsidRPr="00112947">
              <w:rPr>
                <w:sz w:val="24"/>
              </w:rP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5044" w:type="dxa"/>
          </w:tcPr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27" w:name="_Toc53960867"/>
            <w:bookmarkStart w:id="128" w:name="_Toc53961892"/>
            <w:bookmarkStart w:id="129" w:name="_Toc53962273"/>
            <w:bookmarkStart w:id="130" w:name="_Toc53962327"/>
            <w:bookmarkStart w:id="131" w:name="_Toc53962433"/>
            <w:r w:rsidRPr="00112947">
              <w:rPr>
                <w:b w:val="0"/>
                <w:bCs w:val="0"/>
              </w:rPr>
              <w:t xml:space="preserve">Анкетирование. </w:t>
            </w:r>
            <w:r w:rsidRPr="00112947">
              <w:rPr>
                <w:b w:val="0"/>
                <w:bCs w:val="0"/>
                <w:spacing w:val="-1"/>
              </w:rPr>
              <w:t xml:space="preserve">Собеседование. </w:t>
            </w:r>
            <w:r w:rsidRPr="00112947">
              <w:rPr>
                <w:b w:val="0"/>
                <w:bCs w:val="0"/>
              </w:rPr>
              <w:t>Использование базы</w:t>
            </w:r>
            <w:r w:rsidRPr="00112947">
              <w:rPr>
                <w:b w:val="0"/>
                <w:bCs w:val="0"/>
                <w:spacing w:val="-2"/>
              </w:rPr>
              <w:t xml:space="preserve"> </w:t>
            </w:r>
            <w:r w:rsidRPr="00112947">
              <w:rPr>
                <w:b w:val="0"/>
                <w:bCs w:val="0"/>
              </w:rPr>
              <w:t>наставников.</w:t>
            </w:r>
            <w:bookmarkEnd w:id="127"/>
            <w:bookmarkEnd w:id="128"/>
            <w:bookmarkEnd w:id="129"/>
            <w:bookmarkEnd w:id="130"/>
            <w:bookmarkEnd w:id="131"/>
          </w:p>
        </w:tc>
      </w:tr>
      <w:tr w:rsidR="00904ABD" w:rsidTr="00D74380">
        <w:tc>
          <w:tcPr>
            <w:tcW w:w="5044" w:type="dxa"/>
          </w:tcPr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32" w:name="_Toc53960868"/>
            <w:bookmarkStart w:id="133" w:name="_Toc53961893"/>
            <w:bookmarkStart w:id="134" w:name="_Toc53962274"/>
            <w:bookmarkStart w:id="135" w:name="_Toc53962328"/>
            <w:bookmarkStart w:id="136" w:name="_Toc53962434"/>
            <w:r w:rsidRPr="00112947">
              <w:rPr>
                <w:b w:val="0"/>
                <w:bCs w:val="0"/>
              </w:rPr>
              <w:t>Обучение наставников.</w:t>
            </w:r>
            <w:bookmarkEnd w:id="132"/>
            <w:bookmarkEnd w:id="133"/>
            <w:bookmarkEnd w:id="134"/>
            <w:bookmarkEnd w:id="135"/>
            <w:bookmarkEnd w:id="136"/>
          </w:p>
        </w:tc>
        <w:tc>
          <w:tcPr>
            <w:tcW w:w="5044" w:type="dxa"/>
          </w:tcPr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37" w:name="_Toc53960869"/>
            <w:bookmarkStart w:id="138" w:name="_Toc53961894"/>
            <w:bookmarkStart w:id="139" w:name="_Toc53962275"/>
            <w:bookmarkStart w:id="140" w:name="_Toc53962329"/>
            <w:bookmarkStart w:id="141" w:name="_Toc53962435"/>
            <w:r w:rsidRPr="00112947">
              <w:rPr>
                <w:b w:val="0"/>
                <w:bCs w:val="0"/>
              </w:rPr>
              <w:t>Обучение проводится куратором.</w:t>
            </w:r>
            <w:bookmarkEnd w:id="137"/>
            <w:bookmarkEnd w:id="138"/>
            <w:bookmarkEnd w:id="139"/>
            <w:bookmarkEnd w:id="140"/>
            <w:bookmarkEnd w:id="141"/>
          </w:p>
        </w:tc>
      </w:tr>
      <w:tr w:rsidR="00904ABD" w:rsidTr="00D74380">
        <w:tc>
          <w:tcPr>
            <w:tcW w:w="5044" w:type="dxa"/>
          </w:tcPr>
          <w:p w:rsidR="00904ABD" w:rsidRPr="00112947" w:rsidRDefault="00904ABD" w:rsidP="00D74380">
            <w:pPr>
              <w:pStyle w:val="TableParagraph"/>
              <w:ind w:left="0" w:right="96"/>
              <w:jc w:val="both"/>
              <w:rPr>
                <w:sz w:val="24"/>
              </w:rPr>
            </w:pPr>
            <w:r w:rsidRPr="00112947">
              <w:rPr>
                <w:sz w:val="24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</w:t>
            </w:r>
          </w:p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42" w:name="_Toc53960870"/>
            <w:bookmarkStart w:id="143" w:name="_Toc53961895"/>
            <w:bookmarkStart w:id="144" w:name="_Toc53962276"/>
            <w:bookmarkStart w:id="145" w:name="_Toc53962330"/>
            <w:bookmarkStart w:id="146" w:name="_Toc53962436"/>
            <w:r w:rsidRPr="00112947">
              <w:rPr>
                <w:b w:val="0"/>
                <w:bCs w:val="0"/>
              </w:rPr>
              <w:t>наставничества.</w:t>
            </w:r>
            <w:bookmarkEnd w:id="142"/>
            <w:bookmarkEnd w:id="143"/>
            <w:bookmarkEnd w:id="144"/>
            <w:bookmarkEnd w:id="145"/>
            <w:bookmarkEnd w:id="146"/>
          </w:p>
        </w:tc>
        <w:tc>
          <w:tcPr>
            <w:tcW w:w="5044" w:type="dxa"/>
          </w:tcPr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47" w:name="_Toc53960871"/>
            <w:bookmarkStart w:id="148" w:name="_Toc53961896"/>
            <w:bookmarkStart w:id="149" w:name="_Toc53962277"/>
            <w:bookmarkStart w:id="150" w:name="_Toc53962331"/>
            <w:bookmarkStart w:id="151" w:name="_Toc53962437"/>
            <w:r w:rsidRPr="00112947">
              <w:rPr>
                <w:b w:val="0"/>
                <w:bCs w:val="0"/>
              </w:rPr>
              <w:t>Анкетирование.</w:t>
            </w:r>
            <w:r w:rsidRPr="00112947">
              <w:rPr>
                <w:b w:val="0"/>
                <w:bCs w:val="0"/>
              </w:rPr>
              <w:tab/>
              <w:t xml:space="preserve">Листы </w:t>
            </w:r>
            <w:r w:rsidRPr="00112947">
              <w:rPr>
                <w:b w:val="0"/>
                <w:bCs w:val="0"/>
                <w:spacing w:val="-4"/>
              </w:rPr>
              <w:t xml:space="preserve">опроса. </w:t>
            </w:r>
            <w:r w:rsidRPr="00112947">
              <w:rPr>
                <w:b w:val="0"/>
                <w:bCs w:val="0"/>
              </w:rPr>
              <w:t>Использование базы</w:t>
            </w:r>
            <w:r w:rsidRPr="00112947">
              <w:rPr>
                <w:b w:val="0"/>
                <w:bCs w:val="0"/>
                <w:spacing w:val="-3"/>
              </w:rPr>
              <w:t xml:space="preserve"> </w:t>
            </w:r>
            <w:proofErr w:type="gramStart"/>
            <w:r w:rsidRPr="00112947">
              <w:rPr>
                <w:b w:val="0"/>
                <w:bCs w:val="0"/>
              </w:rPr>
              <w:t>наставляемых</w:t>
            </w:r>
            <w:proofErr w:type="gramEnd"/>
            <w:r w:rsidRPr="00112947">
              <w:rPr>
                <w:b w:val="0"/>
                <w:bCs w:val="0"/>
              </w:rPr>
              <w:t>.</w:t>
            </w:r>
            <w:bookmarkEnd w:id="147"/>
            <w:bookmarkEnd w:id="148"/>
            <w:bookmarkEnd w:id="149"/>
            <w:bookmarkEnd w:id="150"/>
            <w:bookmarkEnd w:id="151"/>
          </w:p>
        </w:tc>
      </w:tr>
      <w:tr w:rsidR="00904ABD" w:rsidTr="00D74380">
        <w:tc>
          <w:tcPr>
            <w:tcW w:w="5044" w:type="dxa"/>
          </w:tcPr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52" w:name="_Toc53960872"/>
            <w:bookmarkStart w:id="153" w:name="_Toc53961897"/>
            <w:bookmarkStart w:id="154" w:name="_Toc53962278"/>
            <w:bookmarkStart w:id="155" w:name="_Toc53962332"/>
            <w:bookmarkStart w:id="156" w:name="_Toc53962438"/>
            <w:r w:rsidRPr="00112947">
              <w:rPr>
                <w:b w:val="0"/>
                <w:bCs w:val="0"/>
              </w:rPr>
              <w:t>Формирование пар, групп.</w:t>
            </w:r>
            <w:bookmarkEnd w:id="152"/>
            <w:bookmarkEnd w:id="153"/>
            <w:bookmarkEnd w:id="154"/>
            <w:bookmarkEnd w:id="155"/>
            <w:bookmarkEnd w:id="156"/>
          </w:p>
        </w:tc>
        <w:tc>
          <w:tcPr>
            <w:tcW w:w="5044" w:type="dxa"/>
          </w:tcPr>
          <w:p w:rsidR="00904ABD" w:rsidRPr="00112947" w:rsidRDefault="00904ABD" w:rsidP="00D74380">
            <w:pPr>
              <w:pStyle w:val="TableParagraph"/>
              <w:tabs>
                <w:tab w:val="left" w:pos="1123"/>
                <w:tab w:val="left" w:pos="2298"/>
                <w:tab w:val="left" w:pos="3422"/>
              </w:tabs>
              <w:spacing w:line="261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После</w:t>
            </w:r>
            <w:r w:rsidRPr="00112947">
              <w:rPr>
                <w:sz w:val="24"/>
              </w:rPr>
              <w:tab/>
              <w:t>личных</w:t>
            </w:r>
            <w:r w:rsidRPr="00112947">
              <w:rPr>
                <w:sz w:val="24"/>
              </w:rPr>
              <w:tab/>
              <w:t>встреч,</w:t>
            </w:r>
            <w:r w:rsidRPr="00112947">
              <w:rPr>
                <w:sz w:val="24"/>
              </w:rPr>
              <w:tab/>
              <w:t>обсуждения</w:t>
            </w:r>
          </w:p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57" w:name="_Toc53960873"/>
            <w:bookmarkStart w:id="158" w:name="_Toc53961898"/>
            <w:bookmarkStart w:id="159" w:name="_Toc53962279"/>
            <w:bookmarkStart w:id="160" w:name="_Toc53962333"/>
            <w:bookmarkStart w:id="161" w:name="_Toc53962439"/>
            <w:r w:rsidRPr="00112947">
              <w:rPr>
                <w:b w:val="0"/>
                <w:bCs w:val="0"/>
              </w:rPr>
              <w:t>вопросов.</w:t>
            </w:r>
            <w:bookmarkEnd w:id="157"/>
            <w:bookmarkEnd w:id="158"/>
            <w:bookmarkEnd w:id="159"/>
            <w:bookmarkEnd w:id="160"/>
            <w:bookmarkEnd w:id="161"/>
            <w:r w:rsidRPr="00112947">
              <w:rPr>
                <w:b w:val="0"/>
                <w:bCs w:val="0"/>
              </w:rPr>
              <w:t xml:space="preserve"> </w:t>
            </w:r>
          </w:p>
        </w:tc>
      </w:tr>
      <w:tr w:rsidR="00904ABD" w:rsidTr="00D74380">
        <w:tc>
          <w:tcPr>
            <w:tcW w:w="5044" w:type="dxa"/>
          </w:tcPr>
          <w:p w:rsidR="00904ABD" w:rsidRPr="00112947" w:rsidRDefault="00904ABD" w:rsidP="00D74380">
            <w:pPr>
              <w:pStyle w:val="TableParagraph"/>
              <w:tabs>
                <w:tab w:val="left" w:pos="2413"/>
                <w:tab w:val="left" w:pos="2533"/>
                <w:tab w:val="left" w:pos="4205"/>
                <w:tab w:val="left" w:pos="4427"/>
              </w:tabs>
              <w:ind w:left="0" w:right="97"/>
              <w:rPr>
                <w:sz w:val="24"/>
              </w:rPr>
            </w:pPr>
            <w:r w:rsidRPr="00112947">
              <w:rPr>
                <w:sz w:val="24"/>
              </w:rPr>
              <w:t xml:space="preserve">Наставляемый улучшает </w:t>
            </w:r>
            <w:r w:rsidRPr="00112947">
              <w:rPr>
                <w:spacing w:val="-5"/>
                <w:sz w:val="24"/>
              </w:rPr>
              <w:t xml:space="preserve">свои </w:t>
            </w:r>
            <w:r w:rsidRPr="00112947">
              <w:rPr>
                <w:sz w:val="24"/>
              </w:rPr>
              <w:t>образовательные результаты, о</w:t>
            </w:r>
            <w:r w:rsidRPr="00112947">
              <w:rPr>
                <w:spacing w:val="-9"/>
                <w:sz w:val="24"/>
              </w:rPr>
              <w:t xml:space="preserve">н </w:t>
            </w:r>
            <w:r w:rsidRPr="00112947">
              <w:rPr>
                <w:sz w:val="24"/>
              </w:rPr>
              <w:t xml:space="preserve">интегрирован в школьное </w:t>
            </w:r>
            <w:r w:rsidRPr="00112947">
              <w:rPr>
                <w:spacing w:val="-3"/>
                <w:sz w:val="24"/>
              </w:rPr>
              <w:t xml:space="preserve">сообщество, </w:t>
            </w:r>
            <w:r w:rsidRPr="00112947">
              <w:rPr>
                <w:sz w:val="24"/>
              </w:rPr>
              <w:t>повышена мотивация и</w:t>
            </w:r>
            <w:r w:rsidRPr="00112947">
              <w:rPr>
                <w:spacing w:val="-5"/>
                <w:sz w:val="24"/>
              </w:rPr>
              <w:t xml:space="preserve"> </w:t>
            </w:r>
            <w:r w:rsidRPr="00112947">
              <w:rPr>
                <w:sz w:val="24"/>
              </w:rPr>
              <w:t>осознанность.</w:t>
            </w:r>
          </w:p>
        </w:tc>
        <w:tc>
          <w:tcPr>
            <w:tcW w:w="5044" w:type="dxa"/>
          </w:tcPr>
          <w:p w:rsidR="00904ABD" w:rsidRPr="00112947" w:rsidRDefault="00904ABD" w:rsidP="00D74380">
            <w:pPr>
              <w:pStyle w:val="TableParagraph"/>
              <w:tabs>
                <w:tab w:val="left" w:pos="2000"/>
                <w:tab w:val="left" w:pos="2225"/>
                <w:tab w:val="left" w:pos="3458"/>
                <w:tab w:val="left" w:pos="3545"/>
              </w:tabs>
              <w:ind w:left="0" w:right="98"/>
              <w:rPr>
                <w:sz w:val="24"/>
              </w:rPr>
            </w:pPr>
            <w:proofErr w:type="gramStart"/>
            <w:r w:rsidRPr="00112947">
              <w:rPr>
                <w:sz w:val="24"/>
              </w:rPr>
              <w:t>Предоставление</w:t>
            </w:r>
            <w:r w:rsidRPr="00112947">
              <w:rPr>
                <w:sz w:val="24"/>
              </w:rPr>
              <w:tab/>
              <w:t>конкретных</w:t>
            </w:r>
            <w:r w:rsidRPr="00112947">
              <w:rPr>
                <w:sz w:val="24"/>
              </w:rPr>
              <w:tab/>
            </w:r>
            <w:r w:rsidRPr="00112947">
              <w:rPr>
                <w:spacing w:val="-3"/>
                <w:sz w:val="24"/>
              </w:rPr>
              <w:t xml:space="preserve">результатов </w:t>
            </w:r>
            <w:r w:rsidRPr="00112947">
              <w:rPr>
                <w:sz w:val="24"/>
              </w:rPr>
              <w:t>взаимодействия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  <w:t>(проект,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</w:r>
            <w:r w:rsidRPr="00112947">
              <w:rPr>
                <w:spacing w:val="-3"/>
                <w:sz w:val="24"/>
              </w:rPr>
              <w:t>улучшение</w:t>
            </w:r>
            <w:proofErr w:type="gramEnd"/>
          </w:p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62" w:name="_Toc53960874"/>
            <w:bookmarkStart w:id="163" w:name="_Toc53961899"/>
            <w:bookmarkStart w:id="164" w:name="_Toc53962280"/>
            <w:bookmarkStart w:id="165" w:name="_Toc53962334"/>
            <w:bookmarkStart w:id="166" w:name="_Toc53962440"/>
            <w:r w:rsidRPr="00112947">
              <w:rPr>
                <w:b w:val="0"/>
                <w:bCs w:val="0"/>
              </w:rPr>
              <w:t>показателей). Улучшение образовательных результатов, посещаемости.</w:t>
            </w:r>
            <w:bookmarkEnd w:id="162"/>
            <w:bookmarkEnd w:id="163"/>
            <w:bookmarkEnd w:id="164"/>
            <w:bookmarkEnd w:id="165"/>
            <w:bookmarkEnd w:id="166"/>
          </w:p>
        </w:tc>
      </w:tr>
      <w:tr w:rsidR="00904ABD" w:rsidTr="00D74380">
        <w:tc>
          <w:tcPr>
            <w:tcW w:w="5044" w:type="dxa"/>
          </w:tcPr>
          <w:p w:rsidR="00904ABD" w:rsidRPr="00112947" w:rsidRDefault="00904ABD" w:rsidP="00D74380">
            <w:pPr>
              <w:pStyle w:val="TableParagraph"/>
              <w:tabs>
                <w:tab w:val="left" w:pos="1995"/>
                <w:tab w:val="left" w:pos="3966"/>
              </w:tabs>
              <w:spacing w:line="263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Рефлексия реализации формы наставничества.</w:t>
            </w:r>
          </w:p>
        </w:tc>
        <w:tc>
          <w:tcPr>
            <w:tcW w:w="5044" w:type="dxa"/>
          </w:tcPr>
          <w:p w:rsidR="00904ABD" w:rsidRPr="00112947" w:rsidRDefault="00904ABD" w:rsidP="00D74380">
            <w:pPr>
              <w:pStyle w:val="TableParagraph"/>
              <w:tabs>
                <w:tab w:val="left" w:pos="1400"/>
                <w:tab w:val="left" w:pos="3509"/>
              </w:tabs>
              <w:spacing w:line="263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Анализ эффективности реализации программы.</w:t>
            </w:r>
          </w:p>
        </w:tc>
      </w:tr>
      <w:tr w:rsidR="00904ABD" w:rsidTr="00D74380">
        <w:tc>
          <w:tcPr>
            <w:tcW w:w="5044" w:type="dxa"/>
          </w:tcPr>
          <w:p w:rsidR="00904ABD" w:rsidRPr="00112947" w:rsidRDefault="00904ABD" w:rsidP="00D74380">
            <w:pPr>
              <w:pStyle w:val="TableParagraph"/>
              <w:tabs>
                <w:tab w:val="left" w:pos="1613"/>
                <w:tab w:val="left" w:pos="1783"/>
                <w:tab w:val="left" w:pos="2800"/>
                <w:tab w:val="left" w:pos="2964"/>
                <w:tab w:val="left" w:pos="4153"/>
                <w:tab w:val="left" w:pos="4542"/>
              </w:tabs>
              <w:ind w:right="102"/>
              <w:rPr>
                <w:sz w:val="24"/>
              </w:rPr>
            </w:pPr>
            <w:r w:rsidRPr="00112947">
              <w:rPr>
                <w:sz w:val="24"/>
              </w:rPr>
              <w:t>Наставник</w:t>
            </w:r>
            <w:r w:rsidRPr="00112947">
              <w:rPr>
                <w:sz w:val="24"/>
              </w:rPr>
              <w:tab/>
              <w:t>получает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  <w:t>уважаемый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</w:r>
            <w:r w:rsidRPr="00112947">
              <w:rPr>
                <w:spacing w:val="-17"/>
                <w:sz w:val="24"/>
              </w:rPr>
              <w:t xml:space="preserve">и </w:t>
            </w:r>
            <w:r w:rsidRPr="00112947">
              <w:rPr>
                <w:sz w:val="24"/>
              </w:rPr>
              <w:t>заслуженный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  <w:t>статус.</w:t>
            </w:r>
            <w:r w:rsidRPr="00112947">
              <w:rPr>
                <w:sz w:val="24"/>
              </w:rPr>
              <w:tab/>
              <w:t>Чувствует</w:t>
            </w:r>
            <w:r w:rsidRPr="00112947">
              <w:rPr>
                <w:sz w:val="24"/>
              </w:rPr>
              <w:tab/>
            </w:r>
            <w:proofErr w:type="gramStart"/>
            <w:r w:rsidRPr="00112947">
              <w:rPr>
                <w:spacing w:val="-5"/>
                <w:sz w:val="24"/>
              </w:rPr>
              <w:t>свою</w:t>
            </w:r>
            <w:proofErr w:type="gramEnd"/>
          </w:p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67" w:name="_Toc53960875"/>
            <w:bookmarkStart w:id="168" w:name="_Toc53961900"/>
            <w:bookmarkStart w:id="169" w:name="_Toc53962281"/>
            <w:bookmarkStart w:id="170" w:name="_Toc53962335"/>
            <w:bookmarkStart w:id="171" w:name="_Toc53962441"/>
            <w:r w:rsidRPr="00112947">
              <w:rPr>
                <w:b w:val="0"/>
                <w:bCs w:val="0"/>
              </w:rPr>
              <w:t>причастность школьному сообществу.</w:t>
            </w:r>
            <w:bookmarkEnd w:id="167"/>
            <w:bookmarkEnd w:id="168"/>
            <w:bookmarkEnd w:id="169"/>
            <w:bookmarkEnd w:id="170"/>
            <w:bookmarkEnd w:id="171"/>
          </w:p>
        </w:tc>
        <w:tc>
          <w:tcPr>
            <w:tcW w:w="5044" w:type="dxa"/>
          </w:tcPr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72" w:name="_Toc53960876"/>
            <w:bookmarkStart w:id="173" w:name="_Toc53961901"/>
            <w:bookmarkStart w:id="174" w:name="_Toc53962282"/>
            <w:bookmarkStart w:id="175" w:name="_Toc53962336"/>
            <w:bookmarkStart w:id="176" w:name="_Toc53962442"/>
            <w:r w:rsidRPr="00112947">
              <w:rPr>
                <w:b w:val="0"/>
                <w:bCs w:val="0"/>
              </w:rPr>
              <w:t>Поощрение на ученической конференции.</w:t>
            </w:r>
            <w:bookmarkEnd w:id="172"/>
            <w:bookmarkEnd w:id="173"/>
            <w:bookmarkEnd w:id="174"/>
            <w:bookmarkEnd w:id="175"/>
            <w:bookmarkEnd w:id="176"/>
          </w:p>
        </w:tc>
      </w:tr>
    </w:tbl>
    <w:p w:rsidR="00904ABD" w:rsidRDefault="00904ABD" w:rsidP="00904ABD">
      <w:pPr>
        <w:pStyle w:val="1"/>
      </w:pPr>
    </w:p>
    <w:p w:rsidR="00904ABD" w:rsidRDefault="00904ABD" w:rsidP="00904ABD">
      <w:pPr>
        <w:pStyle w:val="a3"/>
        <w:spacing w:before="3"/>
        <w:rPr>
          <w:b/>
        </w:rPr>
      </w:pPr>
    </w:p>
    <w:p w:rsidR="00904ABD" w:rsidRPr="00112947" w:rsidRDefault="00904ABD" w:rsidP="00F67B20">
      <w:pPr>
        <w:pStyle w:val="a6"/>
        <w:numPr>
          <w:ilvl w:val="1"/>
          <w:numId w:val="66"/>
        </w:numPr>
        <w:tabs>
          <w:tab w:val="left" w:pos="1534"/>
          <w:tab w:val="left" w:pos="1535"/>
        </w:tabs>
        <w:spacing w:before="90"/>
        <w:rPr>
          <w:b/>
          <w:sz w:val="24"/>
        </w:rPr>
      </w:pPr>
      <w:r w:rsidRPr="00112947">
        <w:rPr>
          <w:b/>
          <w:sz w:val="24"/>
        </w:rPr>
        <w:t>Форма наставничества «Учитель – учитель».</w:t>
      </w:r>
    </w:p>
    <w:p w:rsidR="00904ABD" w:rsidRDefault="00904ABD" w:rsidP="00904ABD">
      <w:pPr>
        <w:pStyle w:val="a3"/>
        <w:spacing w:before="7"/>
        <w:rPr>
          <w:b/>
          <w:sz w:val="23"/>
        </w:rPr>
      </w:pPr>
    </w:p>
    <w:p w:rsidR="00904ABD" w:rsidRDefault="00904ABD" w:rsidP="00904ABD">
      <w:pPr>
        <w:pStyle w:val="a3"/>
        <w:ind w:left="118" w:right="231"/>
        <w:jc w:val="both"/>
      </w:pPr>
      <w:r>
        <w:rPr>
          <w:b/>
        </w:rPr>
        <w:t xml:space="preserve">Цель: </w:t>
      </w:r>
      <w: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904ABD" w:rsidRDefault="00904ABD" w:rsidP="00904ABD">
      <w:pPr>
        <w:pStyle w:val="a3"/>
        <w:spacing w:before="4"/>
      </w:pPr>
    </w:p>
    <w:p w:rsidR="00904ABD" w:rsidRDefault="00904ABD" w:rsidP="00904ABD">
      <w:pPr>
        <w:pStyle w:val="1"/>
        <w:spacing w:before="1" w:line="274" w:lineRule="exact"/>
      </w:pPr>
      <w:bookmarkStart w:id="177" w:name="_Toc53960877"/>
      <w:bookmarkStart w:id="178" w:name="_Toc53961902"/>
      <w:bookmarkStart w:id="179" w:name="_Toc53962283"/>
      <w:bookmarkStart w:id="180" w:name="_Toc53962337"/>
      <w:bookmarkStart w:id="181" w:name="_Toc53962443"/>
      <w:r>
        <w:t>Задачи:</w:t>
      </w:r>
      <w:bookmarkEnd w:id="177"/>
      <w:bookmarkEnd w:id="178"/>
      <w:bookmarkEnd w:id="179"/>
      <w:bookmarkEnd w:id="180"/>
      <w:bookmarkEnd w:id="181"/>
    </w:p>
    <w:p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36" w:hanging="360"/>
        <w:rPr>
          <w:sz w:val="24"/>
        </w:rPr>
      </w:pPr>
      <w:r>
        <w:rPr>
          <w:sz w:val="24"/>
        </w:rPr>
        <w:t>Способствовать формированию потребности заниматься анализом результатов своей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>Развивать интерес к методике построения и организации результативного учебного процесса.</w:t>
      </w:r>
    </w:p>
    <w:p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Ориентировать начинающего педагога на творческое использование передового педагогического опыта в 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Прививать молодому специалисту интерес к педагогической деятельности в целях его закрепления в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Ускорить процесс профессионального становления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педагога.</w:t>
      </w:r>
    </w:p>
    <w:p w:rsidR="00904ABD" w:rsidRDefault="00904ABD" w:rsidP="00904ABD">
      <w:pPr>
        <w:pStyle w:val="a3"/>
        <w:spacing w:before="3"/>
      </w:pPr>
    </w:p>
    <w:p w:rsidR="00904ABD" w:rsidRDefault="00904ABD" w:rsidP="00904ABD">
      <w:pPr>
        <w:pStyle w:val="1"/>
        <w:spacing w:line="274" w:lineRule="exact"/>
      </w:pPr>
      <w:bookmarkStart w:id="182" w:name="_Toc53960878"/>
      <w:bookmarkStart w:id="183" w:name="_Toc53961903"/>
      <w:bookmarkStart w:id="184" w:name="_Toc53962284"/>
      <w:bookmarkStart w:id="185" w:name="_Toc53962338"/>
      <w:bookmarkStart w:id="186" w:name="_Toc53962444"/>
      <w:r>
        <w:t>Результат:</w:t>
      </w:r>
      <w:bookmarkEnd w:id="182"/>
      <w:bookmarkEnd w:id="183"/>
      <w:bookmarkEnd w:id="184"/>
      <w:bookmarkEnd w:id="185"/>
      <w:bookmarkEnd w:id="186"/>
    </w:p>
    <w:p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1260" w:hanging="360"/>
        <w:jc w:val="left"/>
        <w:rPr>
          <w:sz w:val="24"/>
        </w:rPr>
      </w:pPr>
      <w:r>
        <w:rPr>
          <w:sz w:val="24"/>
        </w:rPr>
        <w:t>Высокий уровень включенности молодых специалистов и новых педагогов</w:t>
      </w:r>
      <w:r>
        <w:rPr>
          <w:spacing w:val="-24"/>
          <w:sz w:val="24"/>
        </w:rPr>
        <w:t xml:space="preserve"> </w:t>
      </w:r>
      <w:r>
        <w:rPr>
          <w:sz w:val="24"/>
        </w:rPr>
        <w:t>в педагогическую работу и культурную жизнь образовательной</w:t>
      </w:r>
      <w:r>
        <w:rPr>
          <w:spacing w:val="-22"/>
          <w:sz w:val="24"/>
        </w:rPr>
        <w:t xml:space="preserve"> </w:t>
      </w:r>
      <w:r>
        <w:rPr>
          <w:sz w:val="24"/>
        </w:rPr>
        <w:t>организации.</w:t>
      </w:r>
    </w:p>
    <w:p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1088" w:hanging="360"/>
        <w:jc w:val="left"/>
        <w:rPr>
          <w:sz w:val="24"/>
        </w:rPr>
      </w:pPr>
      <w:r>
        <w:rPr>
          <w:sz w:val="24"/>
        </w:rPr>
        <w:t>Усиление уверенности в собственных силах и развитие личного творческого и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потенциала.</w:t>
      </w:r>
    </w:p>
    <w:p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Улучшение психологического климата в 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1340" w:hanging="360"/>
        <w:jc w:val="left"/>
        <w:rPr>
          <w:sz w:val="24"/>
        </w:rPr>
      </w:pPr>
      <w:r>
        <w:rPr>
          <w:sz w:val="24"/>
        </w:rPr>
        <w:lastRenderedPageBreak/>
        <w:t xml:space="preserve">Повышение уровня удовлетворенности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собственной</w:t>
      </w:r>
      <w:proofErr w:type="gramEnd"/>
      <w:r>
        <w:rPr>
          <w:sz w:val="24"/>
        </w:rPr>
        <w:t xml:space="preserve"> работой и</w:t>
      </w:r>
      <w:r>
        <w:rPr>
          <w:spacing w:val="-26"/>
          <w:sz w:val="24"/>
        </w:rPr>
        <w:t xml:space="preserve"> </w:t>
      </w:r>
      <w:r>
        <w:rPr>
          <w:sz w:val="24"/>
        </w:rPr>
        <w:t>улучшение психоэмоционального 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специалистов.</w:t>
      </w:r>
    </w:p>
    <w:p w:rsidR="00904ABD" w:rsidRPr="00112947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530" w:hanging="360"/>
        <w:jc w:val="left"/>
        <w:rPr>
          <w:sz w:val="24"/>
        </w:rPr>
      </w:pPr>
      <w:r>
        <w:rPr>
          <w:sz w:val="24"/>
        </w:rPr>
        <w:t>Рост числа специалистов, желающих продолжить свою работу в данном коллективе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spacing w:before="65"/>
        <w:ind w:right="255" w:hanging="360"/>
        <w:jc w:val="left"/>
        <w:rPr>
          <w:sz w:val="24"/>
        </w:rPr>
      </w:pPr>
      <w:r>
        <w:rPr>
          <w:sz w:val="24"/>
        </w:rPr>
        <w:t>Качественный рост успеваемости и улучшение поведения в подшефных</w:t>
      </w:r>
      <w:r>
        <w:rPr>
          <w:spacing w:val="-24"/>
          <w:sz w:val="24"/>
        </w:rPr>
        <w:t xml:space="preserve"> </w:t>
      </w:r>
      <w:r>
        <w:rPr>
          <w:sz w:val="24"/>
        </w:rPr>
        <w:t>наставляемых классах 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группах.</w:t>
      </w:r>
    </w:p>
    <w:p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Сокращение числа конфликтов с педагогическим и родительским</w:t>
      </w:r>
      <w:r>
        <w:rPr>
          <w:spacing w:val="-11"/>
          <w:sz w:val="24"/>
        </w:rPr>
        <w:t xml:space="preserve"> </w:t>
      </w:r>
      <w:r>
        <w:rPr>
          <w:sz w:val="24"/>
        </w:rPr>
        <w:t>сообществами.</w:t>
      </w:r>
    </w:p>
    <w:p w:rsidR="00F11753" w:rsidRPr="00B430A0" w:rsidRDefault="00904ABD" w:rsidP="00B430A0">
      <w:pPr>
        <w:pStyle w:val="a6"/>
        <w:numPr>
          <w:ilvl w:val="0"/>
          <w:numId w:val="8"/>
        </w:numPr>
        <w:tabs>
          <w:tab w:val="left" w:pos="827"/>
        </w:tabs>
        <w:spacing w:before="1" w:line="242" w:lineRule="auto"/>
        <w:ind w:right="1620" w:hanging="360"/>
        <w:jc w:val="left"/>
        <w:rPr>
          <w:sz w:val="24"/>
        </w:rPr>
      </w:pPr>
      <w:r>
        <w:rPr>
          <w:sz w:val="24"/>
        </w:rPr>
        <w:t>Рост числа собственных профессиональных работ (статей, исследований, методических практик молодого специалиста и т.</w:t>
      </w:r>
      <w:r>
        <w:rPr>
          <w:spacing w:val="-5"/>
          <w:sz w:val="24"/>
        </w:rPr>
        <w:t xml:space="preserve"> </w:t>
      </w:r>
      <w:r>
        <w:rPr>
          <w:sz w:val="24"/>
        </w:rPr>
        <w:t>д.)</w:t>
      </w:r>
      <w:bookmarkStart w:id="187" w:name="_Toc53960879"/>
      <w:bookmarkStart w:id="188" w:name="_Toc53961904"/>
    </w:p>
    <w:p w:rsidR="00904ABD" w:rsidRDefault="00904ABD" w:rsidP="00904ABD">
      <w:pPr>
        <w:pStyle w:val="1"/>
        <w:spacing w:before="198"/>
        <w:ind w:left="889"/>
      </w:pPr>
      <w:bookmarkStart w:id="189" w:name="_Toc53962285"/>
      <w:bookmarkStart w:id="190" w:name="_Toc53962339"/>
      <w:bookmarkStart w:id="191" w:name="_Toc53962445"/>
      <w:r>
        <w:t>Характеристика участников формы наставничества «Учитель – учитель»</w:t>
      </w:r>
      <w:bookmarkEnd w:id="187"/>
      <w:bookmarkEnd w:id="188"/>
      <w:bookmarkEnd w:id="189"/>
      <w:bookmarkEnd w:id="190"/>
      <w:bookmarkEnd w:id="191"/>
    </w:p>
    <w:p w:rsidR="00904ABD" w:rsidRDefault="00904ABD" w:rsidP="00904ABD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904ABD" w:rsidTr="00D74380">
        <w:trPr>
          <w:trHeight w:val="275"/>
        </w:trPr>
        <w:tc>
          <w:tcPr>
            <w:tcW w:w="4604" w:type="dxa"/>
            <w:gridSpan w:val="2"/>
            <w:vMerge w:val="restart"/>
          </w:tcPr>
          <w:p w:rsidR="00904ABD" w:rsidRDefault="00904ABD" w:rsidP="00D74380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4743" w:type="dxa"/>
            <w:gridSpan w:val="2"/>
          </w:tcPr>
          <w:p w:rsidR="00904ABD" w:rsidRDefault="00904ABD" w:rsidP="00D74380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904ABD" w:rsidTr="00D74380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:rsidR="00904ABD" w:rsidRDefault="00904ABD" w:rsidP="00D74380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Молодой специалист</w:t>
            </w:r>
          </w:p>
        </w:tc>
        <w:tc>
          <w:tcPr>
            <w:tcW w:w="2446" w:type="dxa"/>
          </w:tcPr>
          <w:p w:rsidR="00904ABD" w:rsidRDefault="00904ABD" w:rsidP="00D74380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</w:p>
        </w:tc>
      </w:tr>
      <w:tr w:rsidR="00904ABD" w:rsidTr="00D74380">
        <w:trPr>
          <w:trHeight w:val="4192"/>
        </w:trPr>
        <w:tc>
          <w:tcPr>
            <w:tcW w:w="4604" w:type="dxa"/>
            <w:gridSpan w:val="2"/>
          </w:tcPr>
          <w:p w:rsidR="00904ABD" w:rsidRDefault="00904ABD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Опытный педагог, </w:t>
            </w:r>
            <w:r>
              <w:rPr>
                <w:spacing w:val="-13"/>
                <w:sz w:val="24"/>
              </w:rPr>
              <w:t xml:space="preserve">имеющий </w:t>
            </w:r>
            <w:r>
              <w:rPr>
                <w:sz w:val="24"/>
              </w:rPr>
              <w:t>профессиональные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успехи </w:t>
            </w:r>
            <w:r>
              <w:rPr>
                <w:sz w:val="24"/>
              </w:rPr>
              <w:t>(победитель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 xml:space="preserve">профессиональных конкурсов, автор учебных пособий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 xml:space="preserve">материалов, ведущий </w:t>
            </w:r>
            <w:proofErr w:type="spellStart"/>
            <w:r>
              <w:rPr>
                <w:sz w:val="24"/>
              </w:rPr>
              <w:t>вебинаров</w:t>
            </w:r>
            <w:proofErr w:type="spellEnd"/>
            <w:r>
              <w:rPr>
                <w:sz w:val="24"/>
              </w:rPr>
              <w:t xml:space="preserve"> и семинаров).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склонный к </w:t>
            </w:r>
            <w:r>
              <w:rPr>
                <w:spacing w:val="-11"/>
                <w:sz w:val="24"/>
              </w:rPr>
              <w:t xml:space="preserve">активной </w:t>
            </w:r>
            <w:r>
              <w:rPr>
                <w:sz w:val="24"/>
              </w:rPr>
              <w:t xml:space="preserve">общественной работе, </w:t>
            </w:r>
            <w:r>
              <w:rPr>
                <w:spacing w:val="-3"/>
                <w:sz w:val="24"/>
              </w:rPr>
              <w:t xml:space="preserve">лояльный </w:t>
            </w:r>
            <w:r>
              <w:rPr>
                <w:sz w:val="24"/>
              </w:rPr>
              <w:t>участник педагогического и 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обладающий </w:t>
            </w:r>
            <w:r>
              <w:rPr>
                <w:spacing w:val="-9"/>
                <w:sz w:val="24"/>
              </w:rPr>
              <w:t xml:space="preserve">лидерскими, </w:t>
            </w:r>
            <w:r>
              <w:rPr>
                <w:sz w:val="24"/>
              </w:rPr>
              <w:t>организационными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коммуникативными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</w:p>
          <w:p w:rsidR="00904ABD" w:rsidRDefault="00904ABD" w:rsidP="00D74380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хорошо развитой </w:t>
            </w:r>
            <w:proofErr w:type="spellStart"/>
            <w:r>
              <w:rPr>
                <w:sz w:val="24"/>
              </w:rPr>
              <w:t>эмпатией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97" w:type="dxa"/>
            <w:vMerge w:val="restart"/>
          </w:tcPr>
          <w:p w:rsidR="00904ABD" w:rsidRDefault="00904ABD" w:rsidP="00D74380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Имеет малый опыт работы (от 0 до 3 лет),</w:t>
            </w:r>
          </w:p>
          <w:p w:rsidR="00904ABD" w:rsidRDefault="00904ABD" w:rsidP="00D74380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</w:rPr>
            </w:pPr>
            <w:proofErr w:type="gramStart"/>
            <w:r>
              <w:rPr>
                <w:sz w:val="24"/>
              </w:rPr>
              <w:t>испытывающий</w:t>
            </w:r>
            <w:proofErr w:type="gramEnd"/>
            <w:r>
              <w:rPr>
                <w:sz w:val="24"/>
              </w:rPr>
              <w:t xml:space="preserve"> трудности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организацией</w:t>
            </w:r>
          </w:p>
          <w:p w:rsidR="00904ABD" w:rsidRDefault="00904ABD" w:rsidP="00D7438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учебного процесса, с взаимодействием с обучающимися, другими</w:t>
            </w:r>
          </w:p>
          <w:p w:rsidR="00904ABD" w:rsidRDefault="00904ABD" w:rsidP="00D74380">
            <w:pPr>
              <w:pStyle w:val="TableParagraph"/>
              <w:ind w:left="105" w:right="889"/>
              <w:rPr>
                <w:sz w:val="24"/>
              </w:rPr>
            </w:pPr>
            <w:r>
              <w:rPr>
                <w:sz w:val="24"/>
              </w:rPr>
              <w:t>педагогами, родителями.</w:t>
            </w:r>
          </w:p>
        </w:tc>
        <w:tc>
          <w:tcPr>
            <w:tcW w:w="2446" w:type="dxa"/>
          </w:tcPr>
          <w:p w:rsidR="00904ABD" w:rsidRDefault="00904ABD" w:rsidP="00D74380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</w:rPr>
            </w:pPr>
            <w:r>
              <w:rPr>
                <w:sz w:val="24"/>
              </w:rPr>
              <w:t>Специалист, находящийся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адаптации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новом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месте </w:t>
            </w:r>
            <w:r>
              <w:rPr>
                <w:sz w:val="24"/>
              </w:rPr>
              <w:t>работы,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которому </w:t>
            </w:r>
            <w:r>
              <w:rPr>
                <w:sz w:val="24"/>
              </w:rPr>
              <w:t>необходимо получать 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о </w:t>
            </w:r>
            <w:r>
              <w:rPr>
                <w:sz w:val="24"/>
              </w:rPr>
              <w:t>традициях, особенностях, регламенте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принципах образовательной организации.</w:t>
            </w:r>
          </w:p>
        </w:tc>
      </w:tr>
      <w:tr w:rsidR="00904ABD" w:rsidTr="00D74380">
        <w:trPr>
          <w:trHeight w:val="276"/>
        </w:trPr>
        <w:tc>
          <w:tcPr>
            <w:tcW w:w="4604" w:type="dxa"/>
            <w:gridSpan w:val="2"/>
          </w:tcPr>
          <w:p w:rsidR="00904ABD" w:rsidRDefault="00904ABD" w:rsidP="00D74380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r>
              <w:rPr>
                <w:b/>
                <w:sz w:val="24"/>
              </w:rPr>
              <w:t>Типы наставников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:rsidR="00904ABD" w:rsidRDefault="00904ABD" w:rsidP="00D74380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</w:rPr>
            </w:pPr>
            <w:r>
              <w:rPr>
                <w:sz w:val="24"/>
              </w:rPr>
              <w:t>Педагог, находящийся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состоянии эмоционального выгорания, хронической усталости.</w:t>
            </w:r>
          </w:p>
        </w:tc>
      </w:tr>
      <w:tr w:rsidR="00904ABD" w:rsidTr="00D74380">
        <w:trPr>
          <w:trHeight w:val="551"/>
        </w:trPr>
        <w:tc>
          <w:tcPr>
            <w:tcW w:w="2511" w:type="dxa"/>
          </w:tcPr>
          <w:p w:rsidR="00904ABD" w:rsidRDefault="00904ABD" w:rsidP="00D74380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 -</w:t>
            </w:r>
          </w:p>
          <w:p w:rsidR="00904ABD" w:rsidRDefault="00904ABD" w:rsidP="00D74380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консультант</w:t>
            </w:r>
          </w:p>
        </w:tc>
        <w:tc>
          <w:tcPr>
            <w:tcW w:w="2093" w:type="dxa"/>
          </w:tcPr>
          <w:p w:rsidR="00904ABD" w:rsidRDefault="00904ABD" w:rsidP="00D74380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  <w:r>
              <w:rPr>
                <w:b/>
                <w:sz w:val="24"/>
              </w:rPr>
              <w:tab/>
              <w:t>-</w:t>
            </w:r>
          </w:p>
          <w:p w:rsidR="00904ABD" w:rsidRDefault="00904ABD" w:rsidP="00D7438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предметник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</w:tr>
      <w:tr w:rsidR="00904ABD" w:rsidTr="00D74380">
        <w:trPr>
          <w:trHeight w:val="4968"/>
        </w:trPr>
        <w:tc>
          <w:tcPr>
            <w:tcW w:w="2511" w:type="dxa"/>
          </w:tcPr>
          <w:p w:rsidR="00904ABD" w:rsidRDefault="00904ABD" w:rsidP="00D74380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Создает комфортные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реализации профессиональных качеств,</w:t>
            </w:r>
            <w:r>
              <w:rPr>
                <w:sz w:val="24"/>
              </w:rPr>
              <w:tab/>
              <w:t>помогает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>организацией образовательного процесса и с решение конкретных психолого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–</w:t>
            </w:r>
          </w:p>
          <w:p w:rsidR="00904ABD" w:rsidRDefault="00904ABD" w:rsidP="00D74380">
            <w:pPr>
              <w:pStyle w:val="TableParagraph"/>
              <w:tabs>
                <w:tab w:val="left" w:pos="2273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педагогичексих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 xml:space="preserve">коммуникативных проблем, контролирует </w:t>
            </w:r>
            <w:proofErr w:type="gramStart"/>
            <w:r>
              <w:rPr>
                <w:sz w:val="24"/>
              </w:rPr>
              <w:t>самостоятельную</w:t>
            </w:r>
            <w:proofErr w:type="gramEnd"/>
          </w:p>
          <w:p w:rsidR="00904ABD" w:rsidRDefault="00904ABD" w:rsidP="00D74380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работу </w:t>
            </w:r>
            <w:r>
              <w:rPr>
                <w:spacing w:val="-3"/>
                <w:sz w:val="24"/>
              </w:rPr>
              <w:t xml:space="preserve">молодого </w:t>
            </w:r>
            <w:r>
              <w:rPr>
                <w:sz w:val="24"/>
              </w:rPr>
              <w:t>специалиста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или </w:t>
            </w:r>
            <w:r>
              <w:rPr>
                <w:sz w:val="24"/>
              </w:rPr>
              <w:t>педагога.</w:t>
            </w:r>
          </w:p>
        </w:tc>
        <w:tc>
          <w:tcPr>
            <w:tcW w:w="2093" w:type="dxa"/>
          </w:tcPr>
          <w:p w:rsidR="00904ABD" w:rsidRDefault="00904ABD" w:rsidP="00D74380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Опытный педагог одного и того </w:t>
            </w:r>
            <w:r>
              <w:rPr>
                <w:spacing w:val="-8"/>
                <w:sz w:val="24"/>
              </w:rPr>
              <w:t xml:space="preserve">же </w:t>
            </w:r>
            <w:r>
              <w:rPr>
                <w:sz w:val="24"/>
              </w:rPr>
              <w:t>предметного направления, что 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 xml:space="preserve">учитель, способный осуществлять всестороннюю методическую поддержку преподавания </w:t>
            </w:r>
            <w:proofErr w:type="gramStart"/>
            <w:r>
              <w:rPr>
                <w:sz w:val="24"/>
              </w:rPr>
              <w:t>отдельных</w:t>
            </w:r>
            <w:proofErr w:type="gramEnd"/>
          </w:p>
          <w:p w:rsidR="00904ABD" w:rsidRDefault="00904ABD" w:rsidP="00D743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дисциплин.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</w:tr>
    </w:tbl>
    <w:p w:rsidR="00904ABD" w:rsidRDefault="00904ABD" w:rsidP="00904ABD">
      <w:pPr>
        <w:pStyle w:val="1"/>
        <w:spacing w:before="198"/>
        <w:ind w:left="0"/>
      </w:pPr>
    </w:p>
    <w:p w:rsidR="00904ABD" w:rsidRDefault="00904ABD" w:rsidP="00904ABD">
      <w:pPr>
        <w:ind w:left="997"/>
        <w:rPr>
          <w:b/>
          <w:sz w:val="24"/>
        </w:rPr>
      </w:pPr>
      <w:r>
        <w:rPr>
          <w:b/>
          <w:sz w:val="24"/>
        </w:rPr>
        <w:lastRenderedPageBreak/>
        <w:t>Возможные варианты программы наставничества «Учитель – учитель»</w:t>
      </w:r>
    </w:p>
    <w:p w:rsidR="00904ABD" w:rsidRDefault="00904ABD" w:rsidP="00904ABD">
      <w:pPr>
        <w:ind w:left="997"/>
        <w:rPr>
          <w:b/>
          <w:sz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605"/>
        <w:gridCol w:w="4604"/>
      </w:tblGrid>
      <w:tr w:rsidR="00904ABD" w:rsidTr="00D74380">
        <w:tc>
          <w:tcPr>
            <w:tcW w:w="4605" w:type="dxa"/>
          </w:tcPr>
          <w:p w:rsidR="00904ABD" w:rsidRDefault="00904ABD" w:rsidP="00D743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Формы взаимодействия</w:t>
            </w:r>
          </w:p>
        </w:tc>
        <w:tc>
          <w:tcPr>
            <w:tcW w:w="4604" w:type="dxa"/>
          </w:tcPr>
          <w:p w:rsidR="00904ABD" w:rsidRDefault="00904ABD" w:rsidP="00D743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904ABD" w:rsidTr="00D74380">
        <w:tc>
          <w:tcPr>
            <w:tcW w:w="4605" w:type="dxa"/>
          </w:tcPr>
          <w:p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«Опытный педагог – </w:t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специалист»</w:t>
            </w:r>
          </w:p>
        </w:tc>
        <w:tc>
          <w:tcPr>
            <w:tcW w:w="4604" w:type="dxa"/>
          </w:tcPr>
          <w:p w:rsidR="00904ABD" w:rsidRDefault="00904ABD" w:rsidP="00D74380">
            <w:pPr>
              <w:pStyle w:val="TableParagraph"/>
              <w:tabs>
                <w:tab w:val="left" w:pos="1681"/>
                <w:tab w:val="left" w:pos="2456"/>
                <w:tab w:val="left" w:pos="4303"/>
              </w:tabs>
              <w:ind w:left="0" w:right="99"/>
              <w:rPr>
                <w:sz w:val="24"/>
              </w:rPr>
            </w:pPr>
            <w:r>
              <w:rPr>
                <w:sz w:val="24"/>
              </w:rPr>
              <w:t xml:space="preserve">Поддержка для приобретения </w:t>
            </w:r>
            <w:r>
              <w:rPr>
                <w:spacing w:val="-3"/>
                <w:sz w:val="24"/>
              </w:rPr>
              <w:t xml:space="preserve">необходимых </w:t>
            </w:r>
            <w:r>
              <w:rPr>
                <w:sz w:val="24"/>
              </w:rPr>
              <w:t>профессиональных навыков 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закрепления на месте</w:t>
            </w:r>
          </w:p>
          <w:p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работы.</w:t>
            </w:r>
          </w:p>
        </w:tc>
      </w:tr>
      <w:tr w:rsidR="00904ABD" w:rsidTr="00D74380">
        <w:tc>
          <w:tcPr>
            <w:tcW w:w="4605" w:type="dxa"/>
          </w:tcPr>
          <w:p w:rsidR="00904ABD" w:rsidRPr="00112947" w:rsidRDefault="00904ABD" w:rsidP="00D74380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 – молодой специалист»</w:t>
            </w:r>
          </w:p>
        </w:tc>
        <w:tc>
          <w:tcPr>
            <w:tcW w:w="4604" w:type="dxa"/>
          </w:tcPr>
          <w:p w:rsidR="00904ABD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Приобретение профессиональных навыков в работе с </w:t>
            </w:r>
            <w:proofErr w:type="gramStart"/>
            <w:r>
              <w:rPr>
                <w:sz w:val="24"/>
              </w:rPr>
              <w:t>классным</w:t>
            </w:r>
            <w:proofErr w:type="gramEnd"/>
          </w:p>
          <w:p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коллективом и закрепления на месте работы.</w:t>
            </w:r>
          </w:p>
        </w:tc>
      </w:tr>
      <w:tr w:rsidR="00904ABD" w:rsidTr="00D74380">
        <w:tc>
          <w:tcPr>
            <w:tcW w:w="4605" w:type="dxa"/>
          </w:tcPr>
          <w:p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«Лидер </w:t>
            </w:r>
            <w:r>
              <w:rPr>
                <w:spacing w:val="-1"/>
                <w:sz w:val="24"/>
              </w:rPr>
              <w:t xml:space="preserve">педагогического </w:t>
            </w:r>
            <w:r>
              <w:rPr>
                <w:sz w:val="24"/>
              </w:rPr>
              <w:t xml:space="preserve">сообщества – </w:t>
            </w:r>
            <w:r>
              <w:rPr>
                <w:spacing w:val="-3"/>
                <w:sz w:val="24"/>
              </w:rPr>
              <w:t xml:space="preserve">педагог, </w:t>
            </w:r>
            <w:r>
              <w:rPr>
                <w:sz w:val="24"/>
              </w:rPr>
              <w:t>испытывающий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проблемы»</w:t>
            </w:r>
          </w:p>
        </w:tc>
        <w:tc>
          <w:tcPr>
            <w:tcW w:w="4604" w:type="dxa"/>
          </w:tcPr>
          <w:p w:rsidR="00904ABD" w:rsidRPr="00112947" w:rsidRDefault="00904ABD" w:rsidP="00D74380">
            <w:pPr>
              <w:pStyle w:val="TableParagraph"/>
              <w:ind w:left="0" w:right="98"/>
              <w:rPr>
                <w:sz w:val="24"/>
              </w:rPr>
            </w:pPr>
            <w:r>
              <w:rPr>
                <w:sz w:val="24"/>
              </w:rPr>
              <w:t xml:space="preserve">Реализация психоэмоциональной поддержки </w:t>
            </w:r>
            <w:proofErr w:type="gramStart"/>
            <w:r>
              <w:rPr>
                <w:sz w:val="24"/>
              </w:rPr>
              <w:t>сочетаемый</w:t>
            </w:r>
            <w:proofErr w:type="gramEnd"/>
            <w:r>
              <w:rPr>
                <w:sz w:val="24"/>
              </w:rPr>
              <w:t xml:space="preserve"> с профессиональной помощью по приобретению и развитию педагогических талантов и инициатив.</w:t>
            </w:r>
          </w:p>
        </w:tc>
      </w:tr>
      <w:tr w:rsidR="00904ABD" w:rsidTr="00D74380">
        <w:tc>
          <w:tcPr>
            <w:tcW w:w="4605" w:type="dxa"/>
          </w:tcPr>
          <w:p w:rsidR="00904ABD" w:rsidRPr="00112947" w:rsidRDefault="00904ABD" w:rsidP="00D74380">
            <w:pPr>
              <w:pStyle w:val="TableParagraph"/>
              <w:tabs>
                <w:tab w:val="left" w:pos="1899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«Педагог новатор – консервативный педагог»</w:t>
            </w:r>
          </w:p>
        </w:tc>
        <w:tc>
          <w:tcPr>
            <w:tcW w:w="4604" w:type="dxa"/>
          </w:tcPr>
          <w:p w:rsidR="00904ABD" w:rsidRPr="00112947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904ABD" w:rsidTr="00D74380">
        <w:tc>
          <w:tcPr>
            <w:tcW w:w="4605" w:type="dxa"/>
          </w:tcPr>
          <w:p w:rsidR="00904ABD" w:rsidRPr="00112947" w:rsidRDefault="00904ABD" w:rsidP="00D74380">
            <w:pPr>
              <w:pStyle w:val="TableParagraph"/>
              <w:tabs>
                <w:tab w:val="left" w:pos="1781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«Опытный предметник – неопытный предметник»</w:t>
            </w:r>
          </w:p>
        </w:tc>
        <w:tc>
          <w:tcPr>
            <w:tcW w:w="4604" w:type="dxa"/>
          </w:tcPr>
          <w:p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Методическая поддержка по конкретному предмету.</w:t>
            </w:r>
          </w:p>
        </w:tc>
      </w:tr>
      <w:tr w:rsidR="00904ABD" w:rsidTr="00D74380">
        <w:tc>
          <w:tcPr>
            <w:tcW w:w="4605" w:type="dxa"/>
          </w:tcPr>
          <w:p w:rsidR="00904ABD" w:rsidRPr="00112947" w:rsidRDefault="00904ABD" w:rsidP="00D74380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 – молодой специалист»</w:t>
            </w:r>
          </w:p>
        </w:tc>
        <w:tc>
          <w:tcPr>
            <w:tcW w:w="4604" w:type="dxa"/>
          </w:tcPr>
          <w:p w:rsidR="00904ABD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Приобретение профессиональных навыков в работе с </w:t>
            </w:r>
            <w:proofErr w:type="gramStart"/>
            <w:r>
              <w:rPr>
                <w:sz w:val="24"/>
              </w:rPr>
              <w:t>классным</w:t>
            </w:r>
            <w:proofErr w:type="gramEnd"/>
          </w:p>
          <w:p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коллективом и закрепления на месте работы.</w:t>
            </w:r>
          </w:p>
        </w:tc>
      </w:tr>
    </w:tbl>
    <w:p w:rsidR="00F11753" w:rsidRDefault="00F11753" w:rsidP="00F11753">
      <w:pPr>
        <w:pStyle w:val="1"/>
        <w:spacing w:before="90"/>
        <w:ind w:left="283" w:right="388"/>
        <w:jc w:val="center"/>
      </w:pPr>
      <w:bookmarkStart w:id="192" w:name="_Toc53960880"/>
      <w:bookmarkStart w:id="193" w:name="_Toc53961905"/>
      <w:bookmarkStart w:id="194" w:name="_Toc53962286"/>
      <w:bookmarkStart w:id="195" w:name="_Toc53962340"/>
      <w:bookmarkStart w:id="196" w:name="_Toc53962446"/>
      <w:r>
        <w:t>Схема реализации формы наставничества «Учитель – учитель»</w:t>
      </w:r>
      <w:bookmarkEnd w:id="192"/>
      <w:bookmarkEnd w:id="193"/>
      <w:bookmarkEnd w:id="194"/>
      <w:bookmarkEnd w:id="195"/>
      <w:bookmarkEnd w:id="196"/>
    </w:p>
    <w:p w:rsidR="00F11753" w:rsidRDefault="00F11753" w:rsidP="00F1175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F11753" w:rsidTr="00D74380">
        <w:trPr>
          <w:trHeight w:val="275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56" w:lineRule="exact"/>
              <w:ind w:left="1336"/>
              <w:rPr>
                <w:b/>
                <w:sz w:val="24"/>
              </w:rPr>
            </w:pPr>
            <w:r>
              <w:rPr>
                <w:b/>
                <w:sz w:val="24"/>
              </w:rPr>
              <w:t>Этапы реализации.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56" w:lineRule="exact"/>
              <w:ind w:left="1617" w:right="1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F11753" w:rsidTr="00D74380">
        <w:trPr>
          <w:trHeight w:val="554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Представление программ наставничества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форме «Учитель – учитель».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Педагогический совет. Методический совет.</w:t>
            </w:r>
          </w:p>
        </w:tc>
      </w:tr>
      <w:tr w:rsidR="00F11753" w:rsidTr="00D74380">
        <w:trPr>
          <w:trHeight w:val="1103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1438"/>
                <w:tab w:val="left" w:pos="1905"/>
                <w:tab w:val="left" w:pos="3176"/>
                <w:tab w:val="left" w:pos="45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Проводится отбор наставников из числа активных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опытных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  <w:t>и</w:t>
            </w:r>
          </w:p>
          <w:p w:rsidR="00F11753" w:rsidRDefault="00F11753" w:rsidP="00D74380">
            <w:pPr>
              <w:pStyle w:val="TableParagraph"/>
              <w:tabs>
                <w:tab w:val="left" w:pos="1510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педагогов,</w:t>
            </w:r>
            <w:r>
              <w:rPr>
                <w:sz w:val="24"/>
              </w:rPr>
              <w:tab/>
              <w:t xml:space="preserve">самостоятельно </w:t>
            </w:r>
            <w:r>
              <w:rPr>
                <w:spacing w:val="-3"/>
                <w:sz w:val="24"/>
              </w:rPr>
              <w:t xml:space="preserve">выражающих </w:t>
            </w:r>
            <w:r>
              <w:rPr>
                <w:sz w:val="24"/>
              </w:rPr>
              <w:t>желание помочь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педагогу.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2196"/>
                <w:tab w:val="left" w:pos="4195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базы </w:t>
            </w:r>
            <w:r>
              <w:rPr>
                <w:sz w:val="24"/>
              </w:rPr>
              <w:t>наставников.</w:t>
            </w:r>
          </w:p>
        </w:tc>
      </w:tr>
      <w:tr w:rsidR="00F11753" w:rsidTr="00D74380">
        <w:trPr>
          <w:trHeight w:val="275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Обучение наставников.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Проводится при необходимости.</w:t>
            </w:r>
          </w:p>
        </w:tc>
      </w:tr>
      <w:tr w:rsidR="00F11753" w:rsidTr="00D74380">
        <w:trPr>
          <w:trHeight w:val="1379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2171"/>
                <w:tab w:val="left" w:pos="2722"/>
                <w:tab w:val="left" w:pos="360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z w:val="24"/>
              </w:rPr>
              <w:tab/>
              <w:t>отбор</w:t>
            </w:r>
            <w:r>
              <w:rPr>
                <w:sz w:val="24"/>
              </w:rPr>
              <w:tab/>
              <w:t>педагогов, испытывающий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профессиональные </w:t>
            </w:r>
            <w:r>
              <w:rPr>
                <w:sz w:val="24"/>
              </w:rPr>
              <w:t>проблемы, проблемы адаптации и желающих добровольно принять участие</w:t>
            </w:r>
            <w:r>
              <w:rPr>
                <w:spacing w:val="-2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11753" w:rsidRDefault="00F11753" w:rsidP="00D7438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программе наставничества.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2501"/>
                <w:tab w:val="left" w:pos="391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Листы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опроса. </w:t>
            </w:r>
            <w:r>
              <w:rPr>
                <w:sz w:val="24"/>
              </w:rPr>
              <w:t>Использование базы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F11753" w:rsidTr="00D74380">
        <w:trPr>
          <w:trHeight w:val="275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Формирование пар, групп.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После встреч, обсуждения вопросов.</w:t>
            </w:r>
          </w:p>
        </w:tc>
      </w:tr>
      <w:tr w:rsidR="00F11753" w:rsidTr="00D74380">
        <w:trPr>
          <w:trHeight w:val="827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1658"/>
                <w:tab w:val="left" w:pos="2059"/>
                <w:tab w:val="left" w:pos="3505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 xml:space="preserve">Повышение квалификации </w:t>
            </w:r>
            <w:proofErr w:type="gramStart"/>
            <w:r>
              <w:rPr>
                <w:sz w:val="24"/>
              </w:rPr>
              <w:t>наставляемого</w:t>
            </w:r>
            <w:proofErr w:type="gramEnd"/>
            <w:r>
              <w:rPr>
                <w:sz w:val="24"/>
              </w:rPr>
              <w:t>, закрепление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профессии.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Творческая</w:t>
            </w:r>
          </w:p>
          <w:p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деятельность. Успешная адаптация.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1933"/>
                <w:tab w:val="left" w:pos="3509"/>
                <w:tab w:val="left" w:pos="455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мастер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– </w:t>
            </w:r>
            <w:r>
              <w:rPr>
                <w:sz w:val="24"/>
              </w:rPr>
              <w:t>классов, открытых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</w:tr>
      <w:tr w:rsidR="00F11753" w:rsidTr="00D74380">
        <w:trPr>
          <w:trHeight w:val="551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1995"/>
                <w:tab w:val="left" w:pos="396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формы</w:t>
            </w:r>
          </w:p>
          <w:p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1400"/>
                <w:tab w:val="left" w:pos="350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  <w:t>реализации</w:t>
            </w:r>
          </w:p>
          <w:p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</w:tr>
      <w:tr w:rsidR="00F11753" w:rsidTr="00D74380">
        <w:trPr>
          <w:trHeight w:val="553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1613"/>
                <w:tab w:val="left" w:pos="2964"/>
                <w:tab w:val="left" w:pos="45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Наставник</w:t>
            </w:r>
            <w:r>
              <w:rPr>
                <w:sz w:val="24"/>
              </w:rPr>
              <w:tab/>
              <w:t>получает</w:t>
            </w:r>
            <w:r>
              <w:rPr>
                <w:sz w:val="24"/>
              </w:rPr>
              <w:tab/>
              <w:t>уважаемый</w:t>
            </w:r>
            <w:r>
              <w:rPr>
                <w:sz w:val="24"/>
              </w:rPr>
              <w:tab/>
              <w:t>и</w:t>
            </w:r>
          </w:p>
          <w:p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заслуженный статус.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Поощрение на педагогическом совете или</w:t>
            </w:r>
          </w:p>
          <w:p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методический</w:t>
            </w:r>
            <w:proofErr w:type="gramEnd"/>
            <w:r>
              <w:rPr>
                <w:sz w:val="24"/>
              </w:rPr>
              <w:t xml:space="preserve"> совете школы.</w:t>
            </w:r>
          </w:p>
        </w:tc>
      </w:tr>
    </w:tbl>
    <w:p w:rsidR="00F11753" w:rsidRDefault="00F11753" w:rsidP="00F11753">
      <w:pPr>
        <w:pStyle w:val="1"/>
        <w:spacing w:before="198"/>
        <w:ind w:left="889"/>
      </w:pPr>
    </w:p>
    <w:p w:rsidR="00F11753" w:rsidRDefault="00F11753" w:rsidP="00F11753">
      <w:pPr>
        <w:pStyle w:val="1"/>
        <w:spacing w:before="198"/>
        <w:ind w:left="889"/>
      </w:pPr>
      <w:bookmarkStart w:id="197" w:name="_Toc53960881"/>
      <w:bookmarkStart w:id="198" w:name="_Toc53961906"/>
      <w:bookmarkStart w:id="199" w:name="_Toc53962287"/>
      <w:bookmarkStart w:id="200" w:name="_Toc53962341"/>
      <w:bookmarkStart w:id="201" w:name="_Toc53962447"/>
      <w:r>
        <w:t>Характеристика участников формы наставничества «Учитель – учитель»</w:t>
      </w:r>
      <w:bookmarkEnd w:id="197"/>
      <w:bookmarkEnd w:id="198"/>
      <w:bookmarkEnd w:id="199"/>
      <w:bookmarkEnd w:id="200"/>
      <w:bookmarkEnd w:id="201"/>
    </w:p>
    <w:p w:rsidR="00F11753" w:rsidRDefault="00F11753" w:rsidP="00F11753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F11753" w:rsidTr="00D74380">
        <w:trPr>
          <w:trHeight w:val="275"/>
        </w:trPr>
        <w:tc>
          <w:tcPr>
            <w:tcW w:w="4604" w:type="dxa"/>
            <w:gridSpan w:val="2"/>
            <w:vMerge w:val="restart"/>
          </w:tcPr>
          <w:p w:rsidR="00F11753" w:rsidRDefault="00F11753" w:rsidP="00D74380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Наставник</w:t>
            </w:r>
          </w:p>
        </w:tc>
        <w:tc>
          <w:tcPr>
            <w:tcW w:w="4743" w:type="dxa"/>
            <w:gridSpan w:val="2"/>
          </w:tcPr>
          <w:p w:rsidR="00F11753" w:rsidRDefault="00F11753" w:rsidP="00D74380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F11753" w:rsidTr="00D74380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:rsidR="00F11753" w:rsidRDefault="00F11753" w:rsidP="00D74380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Молодой специалист</w:t>
            </w:r>
          </w:p>
        </w:tc>
        <w:tc>
          <w:tcPr>
            <w:tcW w:w="2446" w:type="dxa"/>
          </w:tcPr>
          <w:p w:rsidR="00F11753" w:rsidRDefault="00F11753" w:rsidP="00D74380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</w:p>
        </w:tc>
      </w:tr>
      <w:tr w:rsidR="00F11753" w:rsidTr="00D74380">
        <w:trPr>
          <w:trHeight w:val="4192"/>
        </w:trPr>
        <w:tc>
          <w:tcPr>
            <w:tcW w:w="4604" w:type="dxa"/>
            <w:gridSpan w:val="2"/>
          </w:tcPr>
          <w:p w:rsidR="00F11753" w:rsidRDefault="00F11753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Опытный педагог, </w:t>
            </w:r>
            <w:r>
              <w:rPr>
                <w:spacing w:val="-13"/>
                <w:sz w:val="24"/>
              </w:rPr>
              <w:t xml:space="preserve">имеющий </w:t>
            </w:r>
            <w:r>
              <w:rPr>
                <w:sz w:val="24"/>
              </w:rPr>
              <w:t>профессиональные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успехи </w:t>
            </w:r>
            <w:r>
              <w:rPr>
                <w:sz w:val="24"/>
              </w:rPr>
              <w:t>(победитель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 xml:space="preserve">профессиональных конкурсов, автор учебных пособий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 xml:space="preserve">материалов, ведущий </w:t>
            </w:r>
            <w:proofErr w:type="spellStart"/>
            <w:r>
              <w:rPr>
                <w:sz w:val="24"/>
              </w:rPr>
              <w:t>вебинаров</w:t>
            </w:r>
            <w:proofErr w:type="spellEnd"/>
            <w:r>
              <w:rPr>
                <w:sz w:val="24"/>
              </w:rPr>
              <w:t xml:space="preserve"> и семинаров).</w:t>
            </w:r>
          </w:p>
          <w:p w:rsidR="00F11753" w:rsidRDefault="00F11753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склонный к </w:t>
            </w:r>
            <w:r>
              <w:rPr>
                <w:spacing w:val="-11"/>
                <w:sz w:val="24"/>
              </w:rPr>
              <w:t xml:space="preserve">активной </w:t>
            </w:r>
            <w:r>
              <w:rPr>
                <w:sz w:val="24"/>
              </w:rPr>
              <w:t xml:space="preserve">общественной работе, </w:t>
            </w:r>
            <w:r>
              <w:rPr>
                <w:spacing w:val="-3"/>
                <w:sz w:val="24"/>
              </w:rPr>
              <w:t xml:space="preserve">лояльный </w:t>
            </w:r>
            <w:r>
              <w:rPr>
                <w:sz w:val="24"/>
              </w:rPr>
              <w:t>участник педагогического и 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</w:p>
          <w:p w:rsidR="00F11753" w:rsidRDefault="00F11753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обладающий </w:t>
            </w:r>
            <w:r>
              <w:rPr>
                <w:spacing w:val="-9"/>
                <w:sz w:val="24"/>
              </w:rPr>
              <w:t xml:space="preserve">лидерскими, </w:t>
            </w:r>
            <w:r>
              <w:rPr>
                <w:sz w:val="24"/>
              </w:rPr>
              <w:t>организационными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коммуникативными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</w:p>
          <w:p w:rsidR="00F11753" w:rsidRDefault="00F11753" w:rsidP="00D74380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хорошо развитой </w:t>
            </w:r>
            <w:proofErr w:type="spellStart"/>
            <w:r>
              <w:rPr>
                <w:sz w:val="24"/>
              </w:rPr>
              <w:t>эмпатией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97" w:type="dxa"/>
            <w:vMerge w:val="restart"/>
          </w:tcPr>
          <w:p w:rsidR="00F11753" w:rsidRDefault="00F11753" w:rsidP="00D74380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Имеет малый опыт работы (от 0 до 3 лет),</w:t>
            </w:r>
          </w:p>
          <w:p w:rsidR="00F11753" w:rsidRDefault="00F11753" w:rsidP="00D74380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</w:rPr>
            </w:pPr>
            <w:proofErr w:type="gramStart"/>
            <w:r>
              <w:rPr>
                <w:sz w:val="24"/>
              </w:rPr>
              <w:t>испытывающий</w:t>
            </w:r>
            <w:proofErr w:type="gramEnd"/>
            <w:r>
              <w:rPr>
                <w:sz w:val="24"/>
              </w:rPr>
              <w:t xml:space="preserve"> трудности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организацией</w:t>
            </w:r>
          </w:p>
          <w:p w:rsidR="00F11753" w:rsidRDefault="00F11753" w:rsidP="00D7438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учебного процесса, с взаимодействием с обучающимися, другими</w:t>
            </w:r>
          </w:p>
          <w:p w:rsidR="00F11753" w:rsidRDefault="00F11753" w:rsidP="00D74380">
            <w:pPr>
              <w:pStyle w:val="TableParagraph"/>
              <w:ind w:left="105" w:right="889"/>
              <w:rPr>
                <w:sz w:val="24"/>
              </w:rPr>
            </w:pPr>
            <w:r>
              <w:rPr>
                <w:sz w:val="24"/>
              </w:rPr>
              <w:t>педагогами, родителями.</w:t>
            </w:r>
          </w:p>
        </w:tc>
        <w:tc>
          <w:tcPr>
            <w:tcW w:w="2446" w:type="dxa"/>
          </w:tcPr>
          <w:p w:rsidR="00F11753" w:rsidRDefault="00F11753" w:rsidP="00D74380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</w:rPr>
            </w:pPr>
            <w:r>
              <w:rPr>
                <w:sz w:val="24"/>
              </w:rPr>
              <w:t>Специалист, находящийся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адаптации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новом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месте </w:t>
            </w:r>
            <w:r>
              <w:rPr>
                <w:sz w:val="24"/>
              </w:rPr>
              <w:t>работы,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которому </w:t>
            </w:r>
            <w:r>
              <w:rPr>
                <w:sz w:val="24"/>
              </w:rPr>
              <w:t>необходимо получать 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о </w:t>
            </w:r>
            <w:r>
              <w:rPr>
                <w:sz w:val="24"/>
              </w:rPr>
              <w:t>традициях, особенностях, регламенте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принципах образовательной организации.</w:t>
            </w:r>
          </w:p>
        </w:tc>
      </w:tr>
      <w:tr w:rsidR="00F11753" w:rsidTr="00D74380">
        <w:trPr>
          <w:trHeight w:val="276"/>
        </w:trPr>
        <w:tc>
          <w:tcPr>
            <w:tcW w:w="4604" w:type="dxa"/>
            <w:gridSpan w:val="2"/>
          </w:tcPr>
          <w:p w:rsidR="00F11753" w:rsidRDefault="00F11753" w:rsidP="00D74380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r>
              <w:rPr>
                <w:b/>
                <w:sz w:val="24"/>
              </w:rPr>
              <w:t>Типы наставников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:rsidR="00F11753" w:rsidRDefault="00F11753" w:rsidP="00D74380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</w:rPr>
            </w:pPr>
            <w:r>
              <w:rPr>
                <w:sz w:val="24"/>
              </w:rPr>
              <w:t>Педагог, находящийся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состоянии эмоционального выгорания, хронической усталости.</w:t>
            </w:r>
          </w:p>
        </w:tc>
      </w:tr>
      <w:tr w:rsidR="00F11753" w:rsidTr="00D74380">
        <w:trPr>
          <w:trHeight w:val="551"/>
        </w:trPr>
        <w:tc>
          <w:tcPr>
            <w:tcW w:w="2511" w:type="dxa"/>
          </w:tcPr>
          <w:p w:rsidR="00F11753" w:rsidRDefault="00F11753" w:rsidP="00D74380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 -</w:t>
            </w:r>
          </w:p>
          <w:p w:rsidR="00F11753" w:rsidRDefault="00F11753" w:rsidP="00D74380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консультант</w:t>
            </w:r>
          </w:p>
        </w:tc>
        <w:tc>
          <w:tcPr>
            <w:tcW w:w="2093" w:type="dxa"/>
          </w:tcPr>
          <w:p w:rsidR="00F11753" w:rsidRDefault="00F11753" w:rsidP="00D74380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  <w:r>
              <w:rPr>
                <w:b/>
                <w:sz w:val="24"/>
              </w:rPr>
              <w:tab/>
              <w:t>-</w:t>
            </w:r>
          </w:p>
          <w:p w:rsidR="00F11753" w:rsidRDefault="00F11753" w:rsidP="00D7438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предметник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F11753" w:rsidRDefault="00F11753" w:rsidP="00D74380">
            <w:pPr>
              <w:rPr>
                <w:sz w:val="2"/>
                <w:szCs w:val="2"/>
              </w:rPr>
            </w:pPr>
          </w:p>
        </w:tc>
      </w:tr>
      <w:tr w:rsidR="00F11753" w:rsidTr="00D74380">
        <w:trPr>
          <w:trHeight w:val="4968"/>
        </w:trPr>
        <w:tc>
          <w:tcPr>
            <w:tcW w:w="2511" w:type="dxa"/>
          </w:tcPr>
          <w:p w:rsidR="00F11753" w:rsidRDefault="00F11753" w:rsidP="00D74380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Создает комфортные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реализации профессиональных качеств,</w:t>
            </w:r>
            <w:r>
              <w:rPr>
                <w:sz w:val="24"/>
              </w:rPr>
              <w:tab/>
              <w:t>помогает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>организацией образовательного процесса и с решение конкретных психолого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–</w:t>
            </w:r>
          </w:p>
          <w:p w:rsidR="00F11753" w:rsidRDefault="00F11753" w:rsidP="00D74380">
            <w:pPr>
              <w:pStyle w:val="TableParagraph"/>
              <w:tabs>
                <w:tab w:val="left" w:pos="2273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педагогичексих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 xml:space="preserve">коммуникативных проблем, контролирует </w:t>
            </w:r>
            <w:proofErr w:type="gramStart"/>
            <w:r>
              <w:rPr>
                <w:sz w:val="24"/>
              </w:rPr>
              <w:t>самостоятельную</w:t>
            </w:r>
            <w:proofErr w:type="gramEnd"/>
          </w:p>
          <w:p w:rsidR="00F11753" w:rsidRDefault="00F11753" w:rsidP="00D74380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работу </w:t>
            </w:r>
            <w:r>
              <w:rPr>
                <w:spacing w:val="-3"/>
                <w:sz w:val="24"/>
              </w:rPr>
              <w:t xml:space="preserve">молодого </w:t>
            </w:r>
            <w:r>
              <w:rPr>
                <w:sz w:val="24"/>
              </w:rPr>
              <w:t>специалиста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или </w:t>
            </w:r>
            <w:r>
              <w:rPr>
                <w:sz w:val="24"/>
              </w:rPr>
              <w:t>педагога.</w:t>
            </w:r>
          </w:p>
        </w:tc>
        <w:tc>
          <w:tcPr>
            <w:tcW w:w="2093" w:type="dxa"/>
          </w:tcPr>
          <w:p w:rsidR="00F11753" w:rsidRDefault="00F11753" w:rsidP="00D74380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Опытный педагог одного и того </w:t>
            </w:r>
            <w:r>
              <w:rPr>
                <w:spacing w:val="-8"/>
                <w:sz w:val="24"/>
              </w:rPr>
              <w:t xml:space="preserve">же </w:t>
            </w:r>
            <w:r>
              <w:rPr>
                <w:sz w:val="24"/>
              </w:rPr>
              <w:t>предметного направления, что 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 xml:space="preserve">учитель, способный осуществлять всестороннюю методическую поддержку преподавания </w:t>
            </w:r>
            <w:proofErr w:type="gramStart"/>
            <w:r>
              <w:rPr>
                <w:sz w:val="24"/>
              </w:rPr>
              <w:t>отдельных</w:t>
            </w:r>
            <w:proofErr w:type="gramEnd"/>
          </w:p>
          <w:p w:rsidR="00F11753" w:rsidRDefault="00F11753" w:rsidP="00D743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дисциплин.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F11753" w:rsidRDefault="00F11753" w:rsidP="00D74380">
            <w:pPr>
              <w:rPr>
                <w:sz w:val="2"/>
                <w:szCs w:val="2"/>
              </w:rPr>
            </w:pPr>
          </w:p>
        </w:tc>
      </w:tr>
    </w:tbl>
    <w:p w:rsidR="00F11753" w:rsidRDefault="00F11753" w:rsidP="00F11753">
      <w:pPr>
        <w:pStyle w:val="a3"/>
        <w:spacing w:before="8"/>
        <w:rPr>
          <w:b/>
          <w:sz w:val="23"/>
        </w:rPr>
      </w:pPr>
    </w:p>
    <w:p w:rsidR="00F11753" w:rsidRPr="00112947" w:rsidRDefault="00F11753" w:rsidP="00F67B20">
      <w:pPr>
        <w:pStyle w:val="a6"/>
        <w:numPr>
          <w:ilvl w:val="1"/>
          <w:numId w:val="66"/>
        </w:numPr>
        <w:tabs>
          <w:tab w:val="left" w:pos="3217"/>
          <w:tab w:val="left" w:pos="3218"/>
        </w:tabs>
        <w:rPr>
          <w:b/>
          <w:sz w:val="24"/>
        </w:rPr>
      </w:pPr>
      <w:r>
        <w:rPr>
          <w:sz w:val="24"/>
        </w:rPr>
        <w:t xml:space="preserve"> </w:t>
      </w:r>
      <w:r w:rsidRPr="00112947">
        <w:rPr>
          <w:b/>
          <w:sz w:val="24"/>
        </w:rPr>
        <w:t>Форма наставничества «Учитель –</w:t>
      </w:r>
      <w:r w:rsidRPr="00112947">
        <w:rPr>
          <w:b/>
          <w:spacing w:val="25"/>
          <w:sz w:val="24"/>
        </w:rPr>
        <w:t xml:space="preserve"> </w:t>
      </w:r>
      <w:r w:rsidRPr="00112947">
        <w:rPr>
          <w:b/>
          <w:sz w:val="24"/>
        </w:rPr>
        <w:t>ученик»</w:t>
      </w:r>
    </w:p>
    <w:p w:rsidR="00F11753" w:rsidRDefault="00F11753" w:rsidP="00F11753">
      <w:pPr>
        <w:pStyle w:val="a3"/>
        <w:spacing w:before="7"/>
        <w:rPr>
          <w:b/>
          <w:sz w:val="23"/>
        </w:rPr>
      </w:pPr>
    </w:p>
    <w:p w:rsidR="00F11753" w:rsidRDefault="00F11753" w:rsidP="00F11753">
      <w:pPr>
        <w:pStyle w:val="a3"/>
        <w:ind w:left="118" w:right="241"/>
        <w:jc w:val="both"/>
      </w:pPr>
      <w:r>
        <w:rPr>
          <w:b/>
        </w:rPr>
        <w:t xml:space="preserve">Цель </w:t>
      </w:r>
      <w:r>
        <w:t>- успешное формирование у учеников младшей, средней и старшей школы  осознанного подхода  к  реализации  личностного  потенциала,  рост  числа заинтересованной в развитии собственных талантов и навыков</w:t>
      </w:r>
      <w:r>
        <w:rPr>
          <w:spacing w:val="2"/>
        </w:rPr>
        <w:t xml:space="preserve"> </w:t>
      </w:r>
      <w:r>
        <w:t>молодежи.</w:t>
      </w:r>
    </w:p>
    <w:p w:rsidR="00F11753" w:rsidRDefault="00F11753" w:rsidP="00F11753">
      <w:pPr>
        <w:pStyle w:val="1"/>
        <w:rPr>
          <w:b w:val="0"/>
        </w:rPr>
      </w:pPr>
      <w:bookmarkStart w:id="202" w:name="_Toc53960882"/>
      <w:bookmarkStart w:id="203" w:name="_Toc53961907"/>
      <w:bookmarkStart w:id="204" w:name="_Toc53962288"/>
      <w:bookmarkStart w:id="205" w:name="_Toc53962342"/>
      <w:bookmarkStart w:id="206" w:name="_Toc53962448"/>
      <w:r>
        <w:t>Задачи</w:t>
      </w:r>
      <w:r>
        <w:rPr>
          <w:b w:val="0"/>
        </w:rPr>
        <w:t>:</w:t>
      </w:r>
      <w:bookmarkEnd w:id="202"/>
      <w:bookmarkEnd w:id="203"/>
      <w:bookmarkEnd w:id="204"/>
      <w:bookmarkEnd w:id="205"/>
      <w:bookmarkEnd w:id="206"/>
    </w:p>
    <w:p w:rsidR="00F11753" w:rsidRDefault="00F11753" w:rsidP="00F67B20">
      <w:pPr>
        <w:pStyle w:val="a6"/>
        <w:numPr>
          <w:ilvl w:val="0"/>
          <w:numId w:val="6"/>
        </w:numPr>
        <w:tabs>
          <w:tab w:val="left" w:pos="827"/>
          <w:tab w:val="left" w:pos="7327"/>
        </w:tabs>
        <w:ind w:hanging="349"/>
        <w:rPr>
          <w:sz w:val="24"/>
        </w:rPr>
      </w:pPr>
      <w:r>
        <w:rPr>
          <w:sz w:val="24"/>
        </w:rPr>
        <w:t xml:space="preserve">Помощь учащимся в  раскрытии  и  оценке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своего </w:t>
      </w:r>
      <w:r>
        <w:rPr>
          <w:spacing w:val="14"/>
          <w:sz w:val="24"/>
        </w:rPr>
        <w:t xml:space="preserve"> </w:t>
      </w:r>
      <w:r>
        <w:rPr>
          <w:sz w:val="24"/>
        </w:rPr>
        <w:t>личного</w:t>
      </w:r>
      <w:r>
        <w:rPr>
          <w:sz w:val="24"/>
        </w:rPr>
        <w:tab/>
        <w:t>потенциала.</w:t>
      </w:r>
    </w:p>
    <w:p w:rsidR="00F11753" w:rsidRDefault="00F11753" w:rsidP="00F67B20">
      <w:pPr>
        <w:pStyle w:val="a6"/>
        <w:numPr>
          <w:ilvl w:val="0"/>
          <w:numId w:val="6"/>
        </w:numPr>
        <w:tabs>
          <w:tab w:val="left" w:pos="827"/>
        </w:tabs>
        <w:ind w:left="838" w:right="243" w:hanging="360"/>
        <w:rPr>
          <w:sz w:val="24"/>
        </w:rPr>
      </w:pPr>
      <w:r>
        <w:rPr>
          <w:sz w:val="24"/>
        </w:rPr>
        <w:t xml:space="preserve">Повышение мотивации к учебе и саморазвитию, к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>, формирования ценностных и жизненных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ориентиров.</w:t>
      </w:r>
    </w:p>
    <w:p w:rsidR="00F11753" w:rsidRDefault="00F11753" w:rsidP="00F67B20">
      <w:pPr>
        <w:pStyle w:val="a6"/>
        <w:numPr>
          <w:ilvl w:val="0"/>
          <w:numId w:val="6"/>
        </w:numPr>
        <w:tabs>
          <w:tab w:val="left" w:pos="827"/>
          <w:tab w:val="left" w:pos="2204"/>
          <w:tab w:val="left" w:pos="3574"/>
          <w:tab w:val="left" w:pos="5926"/>
          <w:tab w:val="left" w:pos="8296"/>
          <w:tab w:val="left" w:pos="9614"/>
        </w:tabs>
        <w:ind w:left="838" w:right="241" w:hanging="36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лидерских,</w:t>
      </w:r>
      <w:r>
        <w:rPr>
          <w:sz w:val="24"/>
        </w:rPr>
        <w:tab/>
        <w:t>организационных,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:rsidR="00F11753" w:rsidRDefault="00F11753" w:rsidP="00F67B20">
      <w:pPr>
        <w:pStyle w:val="a6"/>
        <w:numPr>
          <w:ilvl w:val="0"/>
          <w:numId w:val="6"/>
        </w:numPr>
        <w:tabs>
          <w:tab w:val="left" w:pos="827"/>
        </w:tabs>
        <w:spacing w:before="1"/>
        <w:ind w:left="838" w:right="243" w:hanging="360"/>
        <w:rPr>
          <w:sz w:val="24"/>
        </w:rPr>
      </w:pPr>
      <w:r>
        <w:rPr>
          <w:sz w:val="24"/>
        </w:rPr>
        <w:t>Помощь в построении образовательной траектории и будущей профессиональной реализации.</w:t>
      </w:r>
    </w:p>
    <w:p w:rsidR="00F11753" w:rsidRDefault="00F11753" w:rsidP="00F11753">
      <w:pPr>
        <w:pStyle w:val="a3"/>
        <w:spacing w:before="5"/>
      </w:pPr>
    </w:p>
    <w:p w:rsidR="00F11753" w:rsidRDefault="00F11753" w:rsidP="00F11753">
      <w:pPr>
        <w:pStyle w:val="1"/>
        <w:spacing w:line="274" w:lineRule="exact"/>
      </w:pPr>
      <w:bookmarkStart w:id="207" w:name="_Toc53960883"/>
      <w:bookmarkStart w:id="208" w:name="_Toc53961908"/>
      <w:bookmarkStart w:id="209" w:name="_Toc53962289"/>
      <w:bookmarkStart w:id="210" w:name="_Toc53962343"/>
      <w:bookmarkStart w:id="211" w:name="_Toc53962449"/>
      <w:r>
        <w:t>Результат:</w:t>
      </w:r>
      <w:bookmarkEnd w:id="207"/>
      <w:bookmarkEnd w:id="208"/>
      <w:bookmarkEnd w:id="209"/>
      <w:bookmarkEnd w:id="210"/>
      <w:bookmarkEnd w:id="211"/>
    </w:p>
    <w:p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right="243" w:hanging="360"/>
        <w:rPr>
          <w:sz w:val="24"/>
        </w:rPr>
      </w:pPr>
      <w:r>
        <w:rPr>
          <w:sz w:val="24"/>
        </w:rPr>
        <w:t>Повышение успеваемости и улучшение психоэмоционального фона в младшей, средней и старшей</w:t>
      </w:r>
      <w:r>
        <w:rPr>
          <w:spacing w:val="15"/>
          <w:sz w:val="24"/>
        </w:rPr>
        <w:t xml:space="preserve"> </w:t>
      </w:r>
      <w:r>
        <w:rPr>
          <w:sz w:val="24"/>
        </w:rPr>
        <w:t>школе.</w:t>
      </w:r>
    </w:p>
    <w:p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Численный рост кружков по интересам, а также внеурочных</w:t>
      </w:r>
      <w:r>
        <w:rPr>
          <w:spacing w:val="30"/>
          <w:sz w:val="24"/>
        </w:rPr>
        <w:t xml:space="preserve"> </w:t>
      </w:r>
      <w:r>
        <w:rPr>
          <w:sz w:val="24"/>
        </w:rPr>
        <w:t>мероприятий.</w:t>
      </w:r>
    </w:p>
    <w:p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 xml:space="preserve">Увеличение процента учеников, успешно прошедших </w:t>
      </w:r>
      <w:proofErr w:type="spellStart"/>
      <w:r w:rsidRPr="00112947">
        <w:rPr>
          <w:sz w:val="24"/>
        </w:rPr>
        <w:t>предпрофориентационную</w:t>
      </w:r>
      <w:proofErr w:type="spellEnd"/>
      <w:r w:rsidRPr="00112947">
        <w:rPr>
          <w:sz w:val="24"/>
        </w:rPr>
        <w:t xml:space="preserve"> программу.</w:t>
      </w:r>
    </w:p>
    <w:p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 xml:space="preserve">Численный  рост  успешно  реализованных  и  представленных  результатов проектной деятельности в старших классах (совместно с </w:t>
      </w:r>
      <w:r w:rsidRPr="00112947">
        <w:rPr>
          <w:spacing w:val="2"/>
          <w:sz w:val="24"/>
        </w:rPr>
        <w:t xml:space="preserve">представителем </w:t>
      </w:r>
      <w:r w:rsidRPr="00112947">
        <w:rPr>
          <w:sz w:val="24"/>
        </w:rPr>
        <w:t>предприятия).</w:t>
      </w:r>
    </w:p>
    <w:p w:rsidR="00F11753" w:rsidRPr="00112947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>Увеличение числа учеников, планирующих стать наставниками в будущем и присоединиться к сообществу благодарных</w:t>
      </w:r>
      <w:r w:rsidRPr="00112947">
        <w:rPr>
          <w:spacing w:val="17"/>
          <w:sz w:val="24"/>
        </w:rPr>
        <w:t xml:space="preserve"> </w:t>
      </w:r>
      <w:r w:rsidRPr="00112947">
        <w:rPr>
          <w:sz w:val="24"/>
        </w:rPr>
        <w:t>выпускников.</w:t>
      </w:r>
    </w:p>
    <w:p w:rsidR="00F11753" w:rsidRDefault="00F11753" w:rsidP="00F11753">
      <w:pPr>
        <w:pStyle w:val="1"/>
        <w:spacing w:before="1"/>
      </w:pPr>
    </w:p>
    <w:p w:rsidR="00F11753" w:rsidRDefault="00F11753" w:rsidP="00F11753">
      <w:pPr>
        <w:pStyle w:val="1"/>
        <w:spacing w:before="1"/>
        <w:jc w:val="center"/>
      </w:pPr>
      <w:bookmarkStart w:id="212" w:name="_Toc53960884"/>
      <w:bookmarkStart w:id="213" w:name="_Toc53961909"/>
      <w:bookmarkStart w:id="214" w:name="_Toc53962290"/>
      <w:bookmarkStart w:id="215" w:name="_Toc53962344"/>
      <w:bookmarkStart w:id="216" w:name="_Toc53962450"/>
      <w:r>
        <w:t>Характеристика участников формы наставничества «Учитель – ученик»</w:t>
      </w:r>
      <w:bookmarkEnd w:id="212"/>
      <w:bookmarkEnd w:id="213"/>
      <w:bookmarkEnd w:id="214"/>
      <w:bookmarkEnd w:id="215"/>
      <w:bookmarkEnd w:id="216"/>
    </w:p>
    <w:p w:rsidR="00F11753" w:rsidRDefault="00F11753" w:rsidP="00F11753">
      <w:pPr>
        <w:spacing w:line="258" w:lineRule="exact"/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F11753" w:rsidTr="00D74380">
        <w:tc>
          <w:tcPr>
            <w:tcW w:w="3402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6804" w:type="dxa"/>
            <w:gridSpan w:val="2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F11753" w:rsidTr="00D74380">
        <w:tc>
          <w:tcPr>
            <w:tcW w:w="3402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Кто может быть.</w:t>
            </w:r>
          </w:p>
        </w:tc>
        <w:tc>
          <w:tcPr>
            <w:tcW w:w="3402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Активный</w:t>
            </w:r>
          </w:p>
        </w:tc>
        <w:tc>
          <w:tcPr>
            <w:tcW w:w="3402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Пассивный</w:t>
            </w:r>
          </w:p>
        </w:tc>
      </w:tr>
      <w:tr w:rsidR="00F11753" w:rsidTr="00D74380">
        <w:tc>
          <w:tcPr>
            <w:tcW w:w="3402" w:type="dxa"/>
          </w:tcPr>
          <w:p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Неравнодушный профессионал с большим (от 5 лет) опытом работы с высокой квалификацией.</w:t>
            </w:r>
          </w:p>
          <w:p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Активная жизненная позиция.</w:t>
            </w:r>
          </w:p>
          <w:p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Обладает развитыми коммуникативными навыками, гибкостью в общении, умением отнестись к ученику как к равному в диалоге и потенциально будущему коллеге.</w:t>
            </w:r>
          </w:p>
          <w:p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Возможно, выпускник того же образовательного учреждения, член сообщества благодарных выпускников.</w:t>
            </w:r>
          </w:p>
          <w:p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Возможно, родитель образовательного учреждения.</w:t>
            </w:r>
          </w:p>
        </w:tc>
        <w:tc>
          <w:tcPr>
            <w:tcW w:w="3402" w:type="dxa"/>
          </w:tcPr>
          <w:p w:rsidR="00F11753" w:rsidRPr="00703F7F" w:rsidRDefault="00F11753" w:rsidP="00D74380">
            <w:pPr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Социально активный школьник с особыми образовательными потребностями, мотивированный к расширению круга общения, самосовершенствованию, получению новых навыков.</w:t>
            </w:r>
          </w:p>
          <w:p w:rsidR="00F11753" w:rsidRDefault="00F11753" w:rsidP="00D74380">
            <w:pPr>
              <w:spacing w:line="258" w:lineRule="exact"/>
              <w:rPr>
                <w:sz w:val="24"/>
              </w:rPr>
            </w:pPr>
          </w:p>
        </w:tc>
        <w:tc>
          <w:tcPr>
            <w:tcW w:w="3402" w:type="dxa"/>
          </w:tcPr>
          <w:p w:rsidR="00F11753" w:rsidRPr="00703F7F" w:rsidRDefault="00F11753" w:rsidP="00D74380">
            <w:pPr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Плохо мотивированный, дезориентированный школьник, не имеющий желания самостоятельно выбирать образовательную траекторию, мало информированный</w:t>
            </w:r>
            <w:r w:rsidRPr="00703F7F">
              <w:rPr>
                <w:bCs/>
                <w:sz w:val="24"/>
              </w:rPr>
              <w:tab/>
              <w:t>о карьерных</w:t>
            </w:r>
            <w:r w:rsidRPr="00703F7F">
              <w:rPr>
                <w:bCs/>
                <w:sz w:val="24"/>
              </w:rPr>
              <w:tab/>
              <w:t>и образовательных перспективах, равнодушный к процессам внутри школы и ее сообщества.</w:t>
            </w:r>
          </w:p>
          <w:p w:rsidR="00F11753" w:rsidRDefault="00F11753" w:rsidP="00D74380">
            <w:pPr>
              <w:spacing w:line="258" w:lineRule="exact"/>
              <w:rPr>
                <w:sz w:val="24"/>
              </w:rPr>
            </w:pPr>
          </w:p>
        </w:tc>
      </w:tr>
    </w:tbl>
    <w:p w:rsidR="00F11753" w:rsidRDefault="00F11753" w:rsidP="00F11753">
      <w:pPr>
        <w:spacing w:line="258" w:lineRule="exact"/>
        <w:rPr>
          <w:sz w:val="24"/>
        </w:rPr>
      </w:pPr>
    </w:p>
    <w:p w:rsidR="00F11753" w:rsidRDefault="00F11753" w:rsidP="00F11753">
      <w:pPr>
        <w:ind w:left="118"/>
        <w:jc w:val="center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«Учитель – ученик»</w:t>
      </w:r>
    </w:p>
    <w:p w:rsidR="00F11753" w:rsidRDefault="00F11753" w:rsidP="00F11753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F11753" w:rsidTr="00D74380">
        <w:trPr>
          <w:trHeight w:val="275"/>
        </w:trPr>
        <w:tc>
          <w:tcPr>
            <w:tcW w:w="3512" w:type="dxa"/>
          </w:tcPr>
          <w:p w:rsidR="00F11753" w:rsidRDefault="00F11753" w:rsidP="00D74380">
            <w:pPr>
              <w:pStyle w:val="TableParagraph"/>
              <w:spacing w:line="256" w:lineRule="exact"/>
              <w:ind w:left="181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взаимодействия</w:t>
            </w:r>
          </w:p>
        </w:tc>
        <w:tc>
          <w:tcPr>
            <w:tcW w:w="5953" w:type="dxa"/>
          </w:tcPr>
          <w:p w:rsidR="00F11753" w:rsidRDefault="00F11753" w:rsidP="00D74380">
            <w:pPr>
              <w:pStyle w:val="TableParagraph"/>
              <w:spacing w:line="256" w:lineRule="exact"/>
              <w:ind w:left="2677" w:right="2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F11753" w:rsidTr="00D74380">
        <w:trPr>
          <w:trHeight w:val="1379"/>
        </w:trPr>
        <w:tc>
          <w:tcPr>
            <w:tcW w:w="3512" w:type="dxa"/>
          </w:tcPr>
          <w:p w:rsidR="00F11753" w:rsidRDefault="00F11753" w:rsidP="00D74380">
            <w:pPr>
              <w:pStyle w:val="TableParagraph"/>
              <w:tabs>
                <w:tab w:val="left" w:pos="1558"/>
                <w:tab w:val="left" w:pos="328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«Активный профессионал – равнодушный потребитель»</w:t>
            </w:r>
          </w:p>
        </w:tc>
        <w:tc>
          <w:tcPr>
            <w:tcW w:w="5953" w:type="dxa"/>
          </w:tcPr>
          <w:p w:rsidR="00F11753" w:rsidRDefault="00F11753" w:rsidP="00D74380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Мотивационная и ценностная поддержка с развитием коммуникативных, творческих, лидерских навыков, стимулирование идей саморазвития, осознанного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выбора образовательной и карьерной траектории.</w:t>
            </w:r>
          </w:p>
        </w:tc>
      </w:tr>
      <w:tr w:rsidR="00F11753" w:rsidTr="00D74380">
        <w:trPr>
          <w:trHeight w:val="1914"/>
        </w:trPr>
        <w:tc>
          <w:tcPr>
            <w:tcW w:w="3512" w:type="dxa"/>
          </w:tcPr>
          <w:p w:rsidR="00F11753" w:rsidRDefault="00F11753" w:rsidP="00D74380">
            <w:pPr>
              <w:pStyle w:val="TableParagraph"/>
              <w:spacing w:line="268" w:lineRule="exact"/>
              <w:ind w:left="181" w:right="24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«Коллега – молодой коллега»</w:t>
            </w:r>
          </w:p>
        </w:tc>
        <w:tc>
          <w:tcPr>
            <w:tcW w:w="5953" w:type="dxa"/>
          </w:tcPr>
          <w:p w:rsidR="00F11753" w:rsidRDefault="00F11753" w:rsidP="00D74380">
            <w:pPr>
              <w:pStyle w:val="TableParagraph"/>
              <w:spacing w:line="268" w:lineRule="exact"/>
              <w:ind w:left="105" w:right="2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</w:t>
            </w:r>
            <w:proofErr w:type="gramStart"/>
            <w:r>
              <w:rPr>
                <w:sz w:val="24"/>
              </w:rPr>
              <w:t>выполняет роль</w:t>
            </w:r>
            <w:proofErr w:type="gramEnd"/>
            <w:r>
              <w:rPr>
                <w:sz w:val="24"/>
              </w:rPr>
              <w:t xml:space="preserve"> организатора и куратора.</w:t>
            </w:r>
          </w:p>
        </w:tc>
      </w:tr>
    </w:tbl>
    <w:p w:rsidR="00F11753" w:rsidRDefault="00F11753" w:rsidP="00F11753">
      <w:pPr>
        <w:pStyle w:val="a3"/>
        <w:rPr>
          <w:b/>
          <w:sz w:val="26"/>
        </w:rPr>
      </w:pPr>
    </w:p>
    <w:p w:rsidR="00F11753" w:rsidRDefault="00F11753" w:rsidP="00F11753">
      <w:pPr>
        <w:pStyle w:val="1"/>
        <w:ind w:left="283" w:right="391"/>
        <w:jc w:val="center"/>
      </w:pPr>
      <w:bookmarkStart w:id="217" w:name="_Toc53960885"/>
      <w:bookmarkStart w:id="218" w:name="_Toc53961910"/>
      <w:bookmarkStart w:id="219" w:name="_Toc53962291"/>
      <w:bookmarkStart w:id="220" w:name="_Toc53962345"/>
      <w:bookmarkStart w:id="221" w:name="_Toc53962451"/>
      <w:r>
        <w:t>Схема реализации формы наставничества «Учитель – ученик»</w:t>
      </w:r>
      <w:bookmarkEnd w:id="217"/>
      <w:bookmarkEnd w:id="218"/>
      <w:bookmarkEnd w:id="219"/>
      <w:bookmarkEnd w:id="220"/>
      <w:bookmarkEnd w:id="221"/>
    </w:p>
    <w:p w:rsidR="00F11753" w:rsidRDefault="00F11753" w:rsidP="00F11753">
      <w:pPr>
        <w:pStyle w:val="1"/>
        <w:ind w:left="283" w:right="391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F11753" w:rsidTr="00D74380">
        <w:tc>
          <w:tcPr>
            <w:tcW w:w="5103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Этапы реализации</w:t>
            </w:r>
          </w:p>
        </w:tc>
        <w:tc>
          <w:tcPr>
            <w:tcW w:w="5103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F11753" w:rsidTr="00D74380">
        <w:tc>
          <w:tcPr>
            <w:tcW w:w="5103" w:type="dxa"/>
          </w:tcPr>
          <w:p w:rsidR="00F11753" w:rsidRDefault="00F11753" w:rsidP="00D7438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Представление программ наставничества в форме «Учитель – ученик».</w:t>
            </w:r>
          </w:p>
        </w:tc>
        <w:tc>
          <w:tcPr>
            <w:tcW w:w="5103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Ученическая конференция.</w:t>
            </w:r>
          </w:p>
        </w:tc>
      </w:tr>
      <w:tr w:rsidR="00F11753" w:rsidTr="00D74380">
        <w:tc>
          <w:tcPr>
            <w:tcW w:w="5103" w:type="dxa"/>
          </w:tcPr>
          <w:p w:rsidR="00F11753" w:rsidRDefault="00F11753" w:rsidP="00D7438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Проводится отбор наставников из числа активных и опытных</w:t>
            </w:r>
            <w:r>
              <w:rPr>
                <w:sz w:val="24"/>
              </w:rPr>
              <w:tab/>
              <w:t>учителей, представителей благодарных выпускников.</w:t>
            </w:r>
          </w:p>
        </w:tc>
        <w:tc>
          <w:tcPr>
            <w:tcW w:w="5103" w:type="dxa"/>
          </w:tcPr>
          <w:p w:rsidR="00F11753" w:rsidRDefault="00F11753" w:rsidP="00D74380">
            <w:pPr>
              <w:pStyle w:val="TableParagraph"/>
              <w:tabs>
                <w:tab w:val="left" w:pos="2196"/>
                <w:tab w:val="left" w:pos="4194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Использование базы наставников.</w:t>
            </w:r>
          </w:p>
        </w:tc>
      </w:tr>
      <w:tr w:rsidR="00F11753" w:rsidTr="00D74380">
        <w:tc>
          <w:tcPr>
            <w:tcW w:w="5103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Обучение наставников.</w:t>
            </w:r>
          </w:p>
        </w:tc>
        <w:tc>
          <w:tcPr>
            <w:tcW w:w="5103" w:type="dxa"/>
          </w:tcPr>
          <w:p w:rsidR="00F11753" w:rsidRDefault="00F11753" w:rsidP="00D74380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</w:rPr>
            </w:pPr>
            <w:r>
              <w:rPr>
                <w:sz w:val="24"/>
              </w:rPr>
              <w:t xml:space="preserve">Обучение проводится </w:t>
            </w:r>
            <w:r>
              <w:rPr>
                <w:spacing w:val="-3"/>
                <w:sz w:val="24"/>
              </w:rPr>
              <w:t xml:space="preserve">куратором </w:t>
            </w:r>
            <w:r>
              <w:rPr>
                <w:sz w:val="24"/>
              </w:rPr>
              <w:t xml:space="preserve">программы наставничества </w:t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>необходимости.</w:t>
            </w:r>
          </w:p>
          <w:p w:rsidR="00F11753" w:rsidRDefault="00F11753" w:rsidP="00D74380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r>
              <w:rPr>
                <w:spacing w:val="-3"/>
                <w:sz w:val="24"/>
              </w:rPr>
              <w:t xml:space="preserve">пособиями </w:t>
            </w:r>
            <w:proofErr w:type="spellStart"/>
            <w:r>
              <w:rPr>
                <w:sz w:val="24"/>
              </w:rPr>
              <w:t>Ментори</w:t>
            </w:r>
            <w:proofErr w:type="spellEnd"/>
            <w:r>
              <w:rPr>
                <w:sz w:val="24"/>
              </w:rPr>
              <w:t xml:space="preserve"> «Рабочие тетради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наставника».</w:t>
            </w:r>
          </w:p>
        </w:tc>
      </w:tr>
      <w:tr w:rsidR="00F11753" w:rsidTr="00D74380">
        <w:tc>
          <w:tcPr>
            <w:tcW w:w="5103" w:type="dxa"/>
          </w:tcPr>
          <w:p w:rsidR="00F11753" w:rsidRDefault="00F11753" w:rsidP="00D74380">
            <w:pPr>
              <w:pStyle w:val="TableParagraph"/>
              <w:ind w:left="0" w:right="96"/>
              <w:rPr>
                <w:sz w:val="24"/>
              </w:rPr>
            </w:pPr>
            <w:r>
              <w:rPr>
                <w:sz w:val="24"/>
              </w:rPr>
              <w:t xml:space="preserve">Проводится отбор учащихся, имеющих проблемы с учебой, не мотивированных, не умеющих строить свою образовательную траекторию. Либо – учащиеся, с </w:t>
            </w:r>
            <w:proofErr w:type="gramStart"/>
            <w:r>
              <w:rPr>
                <w:sz w:val="24"/>
              </w:rPr>
              <w:t>особыми</w:t>
            </w:r>
            <w:proofErr w:type="gramEnd"/>
            <w:r>
              <w:rPr>
                <w:sz w:val="24"/>
              </w:rPr>
              <w:t xml:space="preserve"> образовательными потребности, не имеющими возможности реализовать себя в</w:t>
            </w:r>
          </w:p>
          <w:p w:rsidR="00F11753" w:rsidRDefault="00F11753" w:rsidP="00D74380">
            <w:pPr>
              <w:spacing w:line="25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z w:val="24"/>
              </w:rPr>
              <w:t xml:space="preserve"> школьной программы.</w:t>
            </w:r>
          </w:p>
        </w:tc>
        <w:tc>
          <w:tcPr>
            <w:tcW w:w="5103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 xml:space="preserve">Листы </w:t>
            </w:r>
            <w:r>
              <w:rPr>
                <w:spacing w:val="-4"/>
                <w:sz w:val="24"/>
              </w:rPr>
              <w:t xml:space="preserve">опроса. </w:t>
            </w:r>
            <w:r>
              <w:rPr>
                <w:sz w:val="24"/>
              </w:rPr>
              <w:t>Использование базы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F11753" w:rsidTr="00D74380">
        <w:tc>
          <w:tcPr>
            <w:tcW w:w="5103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Формирование пар, групп.</w:t>
            </w:r>
          </w:p>
        </w:tc>
        <w:tc>
          <w:tcPr>
            <w:tcW w:w="5103" w:type="dxa"/>
          </w:tcPr>
          <w:p w:rsidR="00F11753" w:rsidRDefault="00F11753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Личные встречи или групповая работа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11753" w:rsidRDefault="00F11753" w:rsidP="00D74380">
            <w:pPr>
              <w:spacing w:line="25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формате</w:t>
            </w:r>
            <w:proofErr w:type="gramEnd"/>
            <w:r>
              <w:rPr>
                <w:sz w:val="24"/>
              </w:rPr>
              <w:t xml:space="preserve"> «быстрых встреч».</w:t>
            </w:r>
          </w:p>
        </w:tc>
      </w:tr>
      <w:tr w:rsidR="00F11753" w:rsidTr="00D74380">
        <w:tc>
          <w:tcPr>
            <w:tcW w:w="5103" w:type="dxa"/>
          </w:tcPr>
          <w:p w:rsidR="00F11753" w:rsidRDefault="00F11753" w:rsidP="00D74380">
            <w:pPr>
              <w:pStyle w:val="TableParagraph"/>
              <w:tabs>
                <w:tab w:val="left" w:pos="2929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 xml:space="preserve">Повышение образовательных результатов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 xml:space="preserve"> наставляемых. </w:t>
            </w:r>
            <w:proofErr w:type="gramStart"/>
            <w:r>
              <w:rPr>
                <w:sz w:val="24"/>
              </w:rPr>
              <w:t>Мотивированны</w:t>
            </w:r>
            <w:proofErr w:type="gramEnd"/>
            <w:r>
              <w:rPr>
                <w:sz w:val="24"/>
              </w:rPr>
              <w:t>, интегрированы в сообщество.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Осознано</w:t>
            </w:r>
          </w:p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подходят к выбору профессий.</w:t>
            </w:r>
          </w:p>
        </w:tc>
        <w:tc>
          <w:tcPr>
            <w:tcW w:w="5103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Защита проекта. Анализ успеваемости. Представление бизнес – плана. Определение 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траектории.</w:t>
            </w:r>
          </w:p>
        </w:tc>
      </w:tr>
      <w:tr w:rsidR="00F11753" w:rsidTr="00D74380">
        <w:tc>
          <w:tcPr>
            <w:tcW w:w="5103" w:type="dxa"/>
          </w:tcPr>
          <w:p w:rsidR="00F11753" w:rsidRDefault="00F11753" w:rsidP="00D74380">
            <w:pPr>
              <w:pStyle w:val="TableParagraph"/>
              <w:tabs>
                <w:tab w:val="left" w:pos="1995"/>
                <w:tab w:val="left" w:pos="39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Рефлексия реализации формы наставничества.</w:t>
            </w:r>
          </w:p>
        </w:tc>
        <w:tc>
          <w:tcPr>
            <w:tcW w:w="5103" w:type="dxa"/>
          </w:tcPr>
          <w:p w:rsidR="00F11753" w:rsidRDefault="00F11753" w:rsidP="00D74380">
            <w:pPr>
              <w:pStyle w:val="TableParagraph"/>
              <w:tabs>
                <w:tab w:val="left" w:pos="1400"/>
                <w:tab w:val="left" w:pos="3509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Анализ эффективности реализации программы.</w:t>
            </w:r>
          </w:p>
        </w:tc>
      </w:tr>
      <w:tr w:rsidR="00F11753" w:rsidTr="00D74380">
        <w:tc>
          <w:tcPr>
            <w:tcW w:w="5103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Наставник получает уважаемый </w:t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заслуженный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статус.</w:t>
            </w:r>
          </w:p>
        </w:tc>
        <w:tc>
          <w:tcPr>
            <w:tcW w:w="5103" w:type="dxa"/>
          </w:tcPr>
          <w:p w:rsidR="00F11753" w:rsidRDefault="00F11753" w:rsidP="00D7438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Поощрение </w:t>
            </w:r>
            <w:proofErr w:type="gramStart"/>
            <w:r>
              <w:rPr>
                <w:sz w:val="24"/>
              </w:rPr>
              <w:t>наставляемого</w:t>
            </w:r>
            <w:proofErr w:type="gramEnd"/>
            <w:r>
              <w:rPr>
                <w:sz w:val="24"/>
              </w:rPr>
              <w:t xml:space="preserve"> на ученической конференции. Благодарственное письмо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предприятие или организацию наставника.</w:t>
            </w:r>
          </w:p>
        </w:tc>
      </w:tr>
    </w:tbl>
    <w:p w:rsidR="00F11753" w:rsidRDefault="00F11753" w:rsidP="00F11753">
      <w:pPr>
        <w:spacing w:line="258" w:lineRule="exact"/>
        <w:rPr>
          <w:sz w:val="24"/>
        </w:rPr>
      </w:pPr>
    </w:p>
    <w:p w:rsidR="00F11753" w:rsidRDefault="00F11753" w:rsidP="00F11753">
      <w:pPr>
        <w:pStyle w:val="a6"/>
        <w:numPr>
          <w:ilvl w:val="0"/>
          <w:numId w:val="4"/>
        </w:numPr>
        <w:tabs>
          <w:tab w:val="left" w:pos="827"/>
        </w:tabs>
        <w:spacing w:before="90" w:line="274" w:lineRule="exact"/>
        <w:ind w:hanging="349"/>
        <w:jc w:val="both"/>
        <w:rPr>
          <w:b/>
          <w:sz w:val="24"/>
        </w:rPr>
      </w:pPr>
      <w:r>
        <w:rPr>
          <w:b/>
          <w:sz w:val="24"/>
        </w:rPr>
        <w:t>Мониторинг и оценка результатов реализации программы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наставничества</w:t>
      </w:r>
    </w:p>
    <w:p w:rsidR="00F11753" w:rsidRDefault="00F11753" w:rsidP="00F11753">
      <w:pPr>
        <w:pStyle w:val="a3"/>
        <w:ind w:left="118" w:right="234" w:firstLine="707"/>
        <w:jc w:val="both"/>
      </w:pPr>
      <w:r>
        <w:t xml:space="preserve">Мониторинг процесса реализации программ </w:t>
      </w:r>
      <w:r>
        <w:rPr>
          <w:spacing w:val="2"/>
        </w:rPr>
        <w:t xml:space="preserve">наставничества </w:t>
      </w:r>
      <w:r>
        <w:t>понимается как система сбора, обработки, хранения и использования информации о программе наставничества и/или отдельных ее</w:t>
      </w:r>
      <w:r>
        <w:rPr>
          <w:spacing w:val="14"/>
        </w:rPr>
        <w:t xml:space="preserve"> </w:t>
      </w:r>
      <w:r>
        <w:t>элементах.</w:t>
      </w:r>
    </w:p>
    <w:p w:rsidR="00F11753" w:rsidRDefault="00F11753" w:rsidP="00F11753">
      <w:pPr>
        <w:pStyle w:val="a3"/>
        <w:ind w:left="118" w:right="232" w:firstLine="707"/>
        <w:jc w:val="both"/>
      </w:pPr>
      <w:proofErr w:type="gramStart"/>
      <w:r>
        <w:t xml:space="preserve">Организация систематического мониторинга программ наставничества дает возможность четко представлять, как </w:t>
      </w:r>
      <w:r>
        <w:rPr>
          <w:spacing w:val="2"/>
        </w:rPr>
        <w:t xml:space="preserve">происходит </w:t>
      </w:r>
      <w:r>
        <w:t>процесс  наставничества, 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</w:t>
      </w:r>
      <w:r>
        <w:rPr>
          <w:spacing w:val="8"/>
        </w:rPr>
        <w:t xml:space="preserve"> </w:t>
      </w:r>
      <w:r>
        <w:t>деятельностью.</w:t>
      </w:r>
      <w:proofErr w:type="gramEnd"/>
    </w:p>
    <w:p w:rsidR="00F11753" w:rsidRDefault="00F11753" w:rsidP="00F11753">
      <w:pPr>
        <w:pStyle w:val="a3"/>
        <w:ind w:left="826"/>
        <w:jc w:val="both"/>
      </w:pPr>
      <w:r>
        <w:t>Мониторинг программы наставничества состоит из двух основных этапов:</w:t>
      </w:r>
    </w:p>
    <w:p w:rsidR="00F11753" w:rsidRDefault="00F11753" w:rsidP="00F11753">
      <w:pPr>
        <w:pStyle w:val="a6"/>
        <w:numPr>
          <w:ilvl w:val="0"/>
          <w:numId w:val="3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 xml:space="preserve">оценка </w:t>
      </w:r>
      <w:proofErr w:type="gramStart"/>
      <w:r>
        <w:rPr>
          <w:sz w:val="24"/>
        </w:rPr>
        <w:t>качества процесса реализации программы</w:t>
      </w:r>
      <w:r>
        <w:rPr>
          <w:spacing w:val="20"/>
          <w:sz w:val="24"/>
        </w:rPr>
        <w:t xml:space="preserve"> </w:t>
      </w:r>
      <w:r>
        <w:rPr>
          <w:sz w:val="24"/>
        </w:rPr>
        <w:t>наставничества</w:t>
      </w:r>
      <w:proofErr w:type="gramEnd"/>
      <w:r>
        <w:rPr>
          <w:sz w:val="24"/>
        </w:rPr>
        <w:t>;</w:t>
      </w:r>
    </w:p>
    <w:p w:rsidR="00F11753" w:rsidRDefault="00F11753" w:rsidP="00F11753">
      <w:pPr>
        <w:pStyle w:val="a6"/>
        <w:numPr>
          <w:ilvl w:val="0"/>
          <w:numId w:val="3"/>
        </w:numPr>
        <w:tabs>
          <w:tab w:val="left" w:pos="529"/>
        </w:tabs>
        <w:ind w:left="118" w:right="239" w:firstLine="0"/>
        <w:jc w:val="both"/>
        <w:rPr>
          <w:sz w:val="24"/>
        </w:rPr>
      </w:pPr>
      <w:r>
        <w:rPr>
          <w:sz w:val="24"/>
        </w:rPr>
        <w:t xml:space="preserve">оценка мотивационно-личностного,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z w:val="24"/>
        </w:rPr>
        <w:t>, профессионального роста участников, динамика образовательных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результатов.</w:t>
      </w:r>
    </w:p>
    <w:p w:rsidR="00F11753" w:rsidRDefault="00F11753" w:rsidP="00F11753">
      <w:pPr>
        <w:pStyle w:val="a6"/>
        <w:tabs>
          <w:tab w:val="left" w:pos="529"/>
        </w:tabs>
        <w:ind w:left="118" w:right="239" w:firstLine="0"/>
        <w:jc w:val="both"/>
        <w:rPr>
          <w:sz w:val="24"/>
        </w:rPr>
      </w:pPr>
    </w:p>
    <w:p w:rsidR="00F11753" w:rsidRDefault="00F11753" w:rsidP="00F11753">
      <w:pPr>
        <w:pStyle w:val="1"/>
        <w:numPr>
          <w:ilvl w:val="1"/>
          <w:numId w:val="4"/>
        </w:numPr>
        <w:tabs>
          <w:tab w:val="left" w:pos="1438"/>
        </w:tabs>
        <w:spacing w:before="3"/>
        <w:ind w:right="234" w:firstLine="707"/>
        <w:jc w:val="center"/>
      </w:pPr>
      <w:bookmarkStart w:id="222" w:name="_Toc53960886"/>
      <w:bookmarkStart w:id="223" w:name="_Toc53961911"/>
      <w:bookmarkStart w:id="224" w:name="_Toc53962292"/>
      <w:bookmarkStart w:id="225" w:name="_Toc53962346"/>
      <w:bookmarkStart w:id="226" w:name="_Toc53962452"/>
      <w:r>
        <w:lastRenderedPageBreak/>
        <w:t xml:space="preserve">Мониторинг и оценка </w:t>
      </w:r>
      <w:proofErr w:type="gramStart"/>
      <w:r>
        <w:t>качества процесса реализации программы наставничества</w:t>
      </w:r>
      <w:bookmarkEnd w:id="222"/>
      <w:bookmarkEnd w:id="223"/>
      <w:bookmarkEnd w:id="224"/>
      <w:bookmarkEnd w:id="225"/>
      <w:bookmarkEnd w:id="226"/>
      <w:proofErr w:type="gramEnd"/>
    </w:p>
    <w:p w:rsidR="00F11753" w:rsidRDefault="00F11753" w:rsidP="00F11753">
      <w:pPr>
        <w:pStyle w:val="a3"/>
        <w:ind w:left="118" w:right="240" w:firstLine="707"/>
        <w:jc w:val="both"/>
      </w:pPr>
      <w:r>
        <w:rPr>
          <w:b/>
        </w:rPr>
        <w:t xml:space="preserve">Этап 1. </w:t>
      </w:r>
      <w: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:rsidR="00F11753" w:rsidRDefault="00F11753" w:rsidP="00F11753">
      <w:pPr>
        <w:pStyle w:val="a3"/>
        <w:ind w:left="118" w:right="240" w:firstLine="707"/>
        <w:jc w:val="both"/>
      </w:pPr>
      <w:proofErr w:type="gramStart"/>
      <w: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  <w:proofErr w:type="gramEnd"/>
    </w:p>
    <w:p w:rsidR="00F11753" w:rsidRDefault="00F11753" w:rsidP="00F11753">
      <w:pPr>
        <w:pStyle w:val="1"/>
        <w:spacing w:line="274" w:lineRule="exact"/>
        <w:ind w:left="826"/>
        <w:jc w:val="both"/>
        <w:rPr>
          <w:b w:val="0"/>
        </w:rPr>
      </w:pPr>
      <w:bookmarkStart w:id="227" w:name="_Toc53960887"/>
      <w:bookmarkStart w:id="228" w:name="_Toc53961912"/>
      <w:bookmarkStart w:id="229" w:name="_Toc53962293"/>
      <w:bookmarkStart w:id="230" w:name="_Toc53962347"/>
      <w:bookmarkStart w:id="231" w:name="_Toc53962453"/>
      <w:r>
        <w:t>Цели мониторинга</w:t>
      </w:r>
      <w:r>
        <w:rPr>
          <w:b w:val="0"/>
        </w:rPr>
        <w:t>:</w:t>
      </w:r>
      <w:bookmarkEnd w:id="227"/>
      <w:bookmarkEnd w:id="228"/>
      <w:bookmarkEnd w:id="229"/>
      <w:bookmarkEnd w:id="230"/>
      <w:bookmarkEnd w:id="231"/>
    </w:p>
    <w:p w:rsidR="00F11753" w:rsidRDefault="00F11753" w:rsidP="00F11753">
      <w:pPr>
        <w:pStyle w:val="a6"/>
        <w:numPr>
          <w:ilvl w:val="0"/>
          <w:numId w:val="2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реализуемой программы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наставничества;</w:t>
      </w:r>
    </w:p>
    <w:p w:rsidR="00F11753" w:rsidRDefault="00F11753" w:rsidP="00F11753">
      <w:pPr>
        <w:pStyle w:val="a6"/>
        <w:numPr>
          <w:ilvl w:val="0"/>
          <w:numId w:val="2"/>
        </w:numPr>
        <w:tabs>
          <w:tab w:val="left" w:pos="543"/>
        </w:tabs>
        <w:ind w:left="118" w:right="238" w:firstLine="0"/>
        <w:jc w:val="both"/>
        <w:rPr>
          <w:sz w:val="24"/>
        </w:rPr>
      </w:pPr>
      <w:r>
        <w:rPr>
          <w:sz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</w:t>
      </w:r>
      <w:r>
        <w:rPr>
          <w:spacing w:val="19"/>
          <w:sz w:val="24"/>
        </w:rPr>
        <w:t xml:space="preserve"> </w:t>
      </w:r>
      <w:r>
        <w:rPr>
          <w:sz w:val="24"/>
        </w:rPr>
        <w:t>индивидов.</w:t>
      </w:r>
    </w:p>
    <w:p w:rsidR="00F11753" w:rsidRDefault="00F11753" w:rsidP="00F11753">
      <w:pPr>
        <w:pStyle w:val="1"/>
        <w:spacing w:before="1"/>
        <w:ind w:left="826"/>
        <w:jc w:val="both"/>
      </w:pPr>
      <w:bookmarkStart w:id="232" w:name="_Toc53960888"/>
      <w:bookmarkStart w:id="233" w:name="_Toc53961913"/>
      <w:bookmarkStart w:id="234" w:name="_Toc53962294"/>
      <w:bookmarkStart w:id="235" w:name="_Toc53962348"/>
      <w:bookmarkStart w:id="236" w:name="_Toc53962454"/>
      <w:r>
        <w:t>Задачи мониторинга:</w:t>
      </w:r>
      <w:bookmarkEnd w:id="232"/>
      <w:bookmarkEnd w:id="233"/>
      <w:bookmarkEnd w:id="234"/>
      <w:bookmarkEnd w:id="235"/>
      <w:bookmarkEnd w:id="236"/>
    </w:p>
    <w:p w:rsidR="00F11753" w:rsidRDefault="00F11753" w:rsidP="00F11753">
      <w:pPr>
        <w:pStyle w:val="a6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>
        <w:rPr>
          <w:sz w:val="24"/>
        </w:rPr>
        <w:t>сбор и анализ обратной связи от участников (метод</w:t>
      </w:r>
      <w:r>
        <w:rPr>
          <w:spacing w:val="59"/>
          <w:sz w:val="24"/>
        </w:rPr>
        <w:t xml:space="preserve"> </w:t>
      </w:r>
      <w:r>
        <w:rPr>
          <w:sz w:val="24"/>
        </w:rPr>
        <w:t>анкетирования);</w:t>
      </w:r>
    </w:p>
    <w:p w:rsidR="00F11753" w:rsidRPr="00B0463D" w:rsidRDefault="00F11753" w:rsidP="00F11753">
      <w:pPr>
        <w:pStyle w:val="a6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 w:rsidRPr="00B0463D">
        <w:rPr>
          <w:sz w:val="24"/>
        </w:rPr>
        <w:t>обоснование требований к процессу реализации программы наставничества, к личности</w:t>
      </w:r>
      <w:r w:rsidRPr="00B0463D">
        <w:rPr>
          <w:spacing w:val="3"/>
          <w:sz w:val="24"/>
        </w:rPr>
        <w:t xml:space="preserve"> </w:t>
      </w:r>
      <w:r w:rsidRPr="00B0463D">
        <w:rPr>
          <w:sz w:val="24"/>
        </w:rPr>
        <w:t>наставника;</w:t>
      </w:r>
    </w:p>
    <w:p w:rsidR="00F11753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>контроль хода 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наставничества;</w:t>
      </w:r>
    </w:p>
    <w:p w:rsidR="00F11753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особенностей</w:t>
      </w:r>
      <w:r>
        <w:rPr>
          <w:sz w:val="24"/>
        </w:rPr>
        <w:tab/>
        <w:t>взаимодействия</w:t>
      </w:r>
      <w:r>
        <w:rPr>
          <w:sz w:val="24"/>
        </w:rPr>
        <w:tab/>
        <w:t>наставника</w:t>
      </w:r>
      <w:r>
        <w:rPr>
          <w:sz w:val="24"/>
        </w:rPr>
        <w:tab/>
        <w:t>и</w:t>
      </w:r>
      <w:r>
        <w:rPr>
          <w:sz w:val="24"/>
        </w:rPr>
        <w:tab/>
        <w:t>наставляемого</w:t>
      </w:r>
      <w:r>
        <w:rPr>
          <w:sz w:val="24"/>
        </w:rPr>
        <w:tab/>
        <w:t>(группы наставляемых);</w:t>
      </w:r>
    </w:p>
    <w:p w:rsidR="00F11753" w:rsidRPr="00B0463D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 w:rsidRPr="00B0463D">
        <w:rPr>
          <w:sz w:val="24"/>
        </w:rPr>
        <w:t>определение условий эффективной программы</w:t>
      </w:r>
      <w:r w:rsidRPr="00B0463D">
        <w:rPr>
          <w:spacing w:val="23"/>
          <w:sz w:val="24"/>
        </w:rPr>
        <w:t xml:space="preserve"> </w:t>
      </w:r>
      <w:r w:rsidRPr="00B0463D">
        <w:rPr>
          <w:sz w:val="24"/>
        </w:rPr>
        <w:t>наставничества;</w:t>
      </w:r>
    </w:p>
    <w:p w:rsidR="00F11753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</w:tabs>
        <w:spacing w:line="286" w:lineRule="exact"/>
        <w:ind w:left="826" w:hanging="349"/>
        <w:rPr>
          <w:sz w:val="24"/>
        </w:rPr>
      </w:pPr>
      <w:r>
        <w:rPr>
          <w:sz w:val="24"/>
        </w:rPr>
        <w:t>контроль показателей социального и профессионального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благополучия.</w:t>
      </w:r>
    </w:p>
    <w:p w:rsidR="00F11753" w:rsidRDefault="00F11753" w:rsidP="00F11753">
      <w:pPr>
        <w:pStyle w:val="1"/>
        <w:spacing w:line="265" w:lineRule="exact"/>
        <w:ind w:left="838"/>
      </w:pPr>
      <w:bookmarkStart w:id="237" w:name="_Toc53960889"/>
      <w:bookmarkStart w:id="238" w:name="_Toc53961914"/>
      <w:bookmarkStart w:id="239" w:name="_Toc53962295"/>
      <w:bookmarkStart w:id="240" w:name="_Toc53962349"/>
      <w:bookmarkStart w:id="241" w:name="_Toc53962455"/>
      <w:r>
        <w:t>Оформление результатов.</w:t>
      </w:r>
      <w:bookmarkEnd w:id="237"/>
      <w:bookmarkEnd w:id="238"/>
      <w:bookmarkEnd w:id="239"/>
      <w:bookmarkEnd w:id="240"/>
      <w:bookmarkEnd w:id="241"/>
    </w:p>
    <w:p w:rsidR="00F11753" w:rsidRDefault="00F11753" w:rsidP="00F11753">
      <w:pPr>
        <w:pStyle w:val="a3"/>
        <w:tabs>
          <w:tab w:val="left" w:pos="2404"/>
          <w:tab w:val="left" w:pos="5316"/>
          <w:tab w:val="left" w:pos="8081"/>
        </w:tabs>
        <w:ind w:left="118" w:right="222" w:firstLine="360"/>
      </w:pPr>
      <w:r>
        <w:t>По</w:t>
      </w:r>
      <w:r>
        <w:rPr>
          <w:spacing w:val="14"/>
        </w:rPr>
        <w:t xml:space="preserve"> </w:t>
      </w:r>
      <w:r>
        <w:t>результатам</w:t>
      </w:r>
      <w:r>
        <w:rPr>
          <w:spacing w:val="14"/>
        </w:rPr>
        <w:t xml:space="preserve"> </w:t>
      </w:r>
      <w:r>
        <w:t>опроса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рамках</w:t>
      </w:r>
      <w:r>
        <w:rPr>
          <w:spacing w:val="18"/>
        </w:rPr>
        <w:t xml:space="preserve"> </w:t>
      </w:r>
      <w:r>
        <w:t>первого</w:t>
      </w:r>
      <w:r>
        <w:rPr>
          <w:spacing w:val="14"/>
        </w:rPr>
        <w:t xml:space="preserve"> </w:t>
      </w:r>
      <w:r>
        <w:t>этапа</w:t>
      </w:r>
      <w:r>
        <w:rPr>
          <w:spacing w:val="14"/>
        </w:rPr>
        <w:t xml:space="preserve"> </w:t>
      </w:r>
      <w:r>
        <w:t>мониторинга</w:t>
      </w:r>
      <w:r>
        <w:rPr>
          <w:spacing w:val="13"/>
        </w:rPr>
        <w:t xml:space="preserve"> </w:t>
      </w:r>
      <w:r>
        <w:t>будет</w:t>
      </w:r>
      <w:r>
        <w:rPr>
          <w:spacing w:val="15"/>
        </w:rPr>
        <w:t xml:space="preserve"> </w:t>
      </w:r>
      <w:r>
        <w:t>предоставлен</w:t>
      </w:r>
      <w:r>
        <w:rPr>
          <w:spacing w:val="16"/>
        </w:rPr>
        <w:t xml:space="preserve"> </w:t>
      </w:r>
      <w:r>
        <w:rPr>
          <w:spacing w:val="5"/>
        </w:rPr>
        <w:t>SWOT-</w:t>
      </w:r>
      <w:r>
        <w:t xml:space="preserve"> анализ реализуемой программы наставничества. Сбор данных для построения SWOT-анализа осуществляется посредством</w:t>
      </w:r>
      <w:r>
        <w:rPr>
          <w:spacing w:val="10"/>
        </w:rPr>
        <w:t xml:space="preserve"> </w:t>
      </w:r>
      <w:r>
        <w:t>анкеты.</w:t>
      </w:r>
    </w:p>
    <w:p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>Анкета содержит открытые вопросы, закрытые вопросы, вопросы с оценочным параметром. Анкета учитывает особенности требований к</w:t>
      </w:r>
      <w:r>
        <w:rPr>
          <w:spacing w:val="18"/>
        </w:rPr>
        <w:t xml:space="preserve"> </w:t>
      </w:r>
      <w:r>
        <w:t>трем формам наставничества. SWOT-анализ проводит координатор программы.</w:t>
      </w:r>
    </w:p>
    <w:p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 xml:space="preserve">Для оценки </w:t>
      </w:r>
      <w:proofErr w:type="gramStart"/>
      <w:r>
        <w:t>соответствия условий организации программы наставничества</w:t>
      </w:r>
      <w:proofErr w:type="gramEnd"/>
      <w:r>
        <w:t xml:space="preserve"> требованиям модели и программ, по которым она осуществляется, принципам, заложенным  в модели и программах, а также современным подходам и технологиям,  </w:t>
      </w:r>
      <w:r>
        <w:rPr>
          <w:spacing w:val="2"/>
        </w:rPr>
        <w:t xml:space="preserve">используется  </w:t>
      </w:r>
      <w:r>
        <w:t>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</w:p>
    <w:p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jc w:val="center"/>
        <w:rPr>
          <w:b/>
        </w:rPr>
      </w:pPr>
      <w:r w:rsidRPr="00B0463D">
        <w:rPr>
          <w:b/>
          <w:bCs/>
        </w:rPr>
        <w:t>9.2</w:t>
      </w:r>
      <w:r>
        <w:t xml:space="preserve"> </w:t>
      </w:r>
      <w:r w:rsidRPr="00B0463D">
        <w:rPr>
          <w:b/>
        </w:rPr>
        <w:t>Мониторинг</w:t>
      </w:r>
      <w:r w:rsidRPr="00B0463D">
        <w:rPr>
          <w:b/>
        </w:rPr>
        <w:tab/>
        <w:t>и</w:t>
      </w:r>
      <w:r>
        <w:rPr>
          <w:b/>
        </w:rPr>
        <w:t xml:space="preserve"> </w:t>
      </w:r>
      <w:r w:rsidRPr="00B0463D">
        <w:rPr>
          <w:b/>
        </w:rPr>
        <w:t>оценка</w:t>
      </w:r>
      <w:r>
        <w:rPr>
          <w:b/>
        </w:rPr>
        <w:t xml:space="preserve"> </w:t>
      </w:r>
      <w:r w:rsidRPr="00B0463D">
        <w:rPr>
          <w:b/>
        </w:rPr>
        <w:t>влияния</w:t>
      </w:r>
      <w:r>
        <w:rPr>
          <w:b/>
        </w:rPr>
        <w:t xml:space="preserve"> </w:t>
      </w:r>
      <w:r w:rsidRPr="00B0463D">
        <w:rPr>
          <w:b/>
        </w:rPr>
        <w:t>программ</w:t>
      </w:r>
      <w:r>
        <w:rPr>
          <w:b/>
        </w:rPr>
        <w:t xml:space="preserve"> </w:t>
      </w:r>
      <w:r w:rsidRPr="00B0463D">
        <w:rPr>
          <w:b/>
        </w:rPr>
        <w:t>на</w:t>
      </w:r>
      <w:r>
        <w:rPr>
          <w:b/>
        </w:rPr>
        <w:t xml:space="preserve"> </w:t>
      </w:r>
      <w:r w:rsidRPr="00B0463D">
        <w:rPr>
          <w:b/>
        </w:rPr>
        <w:t>всех</w:t>
      </w:r>
      <w:r>
        <w:rPr>
          <w:b/>
        </w:rPr>
        <w:t xml:space="preserve"> </w:t>
      </w:r>
      <w:r w:rsidRPr="00B0463D">
        <w:rPr>
          <w:b/>
        </w:rPr>
        <w:t>участников</w:t>
      </w:r>
    </w:p>
    <w:p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rPr>
          <w:b/>
        </w:rPr>
      </w:pPr>
      <w:r w:rsidRPr="00B0463D">
        <w:rPr>
          <w:b/>
        </w:rPr>
        <w:t>Этап</w:t>
      </w:r>
      <w:r>
        <w:rPr>
          <w:b/>
        </w:rPr>
        <w:t xml:space="preserve"> </w:t>
      </w:r>
      <w:r w:rsidRPr="00B0463D">
        <w:rPr>
          <w:b/>
        </w:rPr>
        <w:t>2.</w:t>
      </w:r>
      <w:r w:rsidRPr="00B0463D">
        <w:rPr>
          <w:b/>
        </w:rPr>
        <w:tab/>
      </w:r>
    </w:p>
    <w:p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 w:rsidRPr="00B0463D">
        <w:t>Второй</w:t>
      </w:r>
      <w:r>
        <w:t xml:space="preserve"> </w:t>
      </w:r>
      <w:r w:rsidRPr="00B0463D">
        <w:t>этап</w:t>
      </w:r>
      <w:r>
        <w:t xml:space="preserve"> </w:t>
      </w:r>
      <w:r w:rsidRPr="00B0463D">
        <w:t>мониторинга</w:t>
      </w:r>
      <w:r>
        <w:t xml:space="preserve"> </w:t>
      </w:r>
      <w:r w:rsidRPr="00B0463D">
        <w:t>позволяет</w:t>
      </w:r>
      <w:r>
        <w:t xml:space="preserve"> </w:t>
      </w:r>
      <w:r w:rsidRPr="00B0463D">
        <w:t xml:space="preserve">оценить: </w:t>
      </w:r>
    </w:p>
    <w:p w:rsidR="00F11753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мотивационно-личностны</w:t>
      </w:r>
      <w:r>
        <w:t xml:space="preserve">й </w:t>
      </w:r>
      <w:r w:rsidRPr="00B0463D">
        <w:t>профессиональный</w:t>
      </w:r>
      <w:r>
        <w:t xml:space="preserve"> </w:t>
      </w:r>
      <w:r w:rsidRPr="00B0463D">
        <w:t>рост</w:t>
      </w:r>
      <w:r>
        <w:t xml:space="preserve"> </w:t>
      </w:r>
      <w:r w:rsidRPr="00B0463D">
        <w:t>участников</w:t>
      </w:r>
      <w:r>
        <w:t xml:space="preserve"> </w:t>
      </w:r>
      <w:r w:rsidRPr="00B0463D">
        <w:t xml:space="preserve">программы наставничества; </w:t>
      </w:r>
    </w:p>
    <w:p w:rsidR="00F11753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 xml:space="preserve">развитие  </w:t>
      </w:r>
      <w:proofErr w:type="spellStart"/>
      <w:r w:rsidRPr="00B0463D">
        <w:t>метапредметных</w:t>
      </w:r>
      <w:proofErr w:type="spellEnd"/>
      <w:r w:rsidRPr="00B0463D">
        <w:t xml:space="preserve">  навыков и  уровня</w:t>
      </w:r>
      <w:r w:rsidRPr="00B0463D">
        <w:rPr>
          <w:spacing w:val="-11"/>
        </w:rPr>
        <w:t xml:space="preserve"> </w:t>
      </w:r>
      <w:proofErr w:type="gramStart"/>
      <w:r w:rsidRPr="00B0463D">
        <w:t>вовлеченности</w:t>
      </w:r>
      <w:proofErr w:type="gramEnd"/>
      <w:r w:rsidRPr="00B0463D">
        <w:rPr>
          <w:spacing w:val="38"/>
        </w:rPr>
        <w:t xml:space="preserve"> </w:t>
      </w:r>
      <w:r w:rsidRPr="00B0463D">
        <w:t>обучающихся</w:t>
      </w:r>
      <w:r>
        <w:t xml:space="preserve"> </w:t>
      </w:r>
      <w:r w:rsidRPr="00B0463D">
        <w:t>образовательную</w:t>
      </w:r>
      <w:r>
        <w:t xml:space="preserve"> </w:t>
      </w:r>
      <w:r w:rsidRPr="00B0463D">
        <w:t>деятельность;</w:t>
      </w:r>
      <w:r w:rsidRPr="00B0463D">
        <w:tab/>
      </w:r>
    </w:p>
    <w:p w:rsidR="00F11753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качество</w:t>
      </w:r>
      <w:r>
        <w:t xml:space="preserve"> </w:t>
      </w:r>
      <w:r w:rsidRPr="00B0463D">
        <w:t>изменений</w:t>
      </w:r>
      <w:r>
        <w:t xml:space="preserve"> </w:t>
      </w:r>
      <w:r w:rsidRPr="00B0463D">
        <w:t>в</w:t>
      </w:r>
      <w:r>
        <w:t xml:space="preserve"> </w:t>
      </w:r>
      <w:r w:rsidRPr="00B0463D">
        <w:t>освоении</w:t>
      </w:r>
      <w:r>
        <w:t xml:space="preserve"> </w:t>
      </w:r>
      <w:proofErr w:type="gramStart"/>
      <w:r w:rsidRPr="00B0463D">
        <w:t>обучающимися</w:t>
      </w:r>
      <w:proofErr w:type="gramEnd"/>
      <w:r w:rsidRPr="00B0463D">
        <w:t xml:space="preserve"> образовательных</w:t>
      </w:r>
      <w:r>
        <w:t xml:space="preserve"> </w:t>
      </w:r>
      <w:r w:rsidRPr="00B0463D">
        <w:t>программ;</w:t>
      </w:r>
      <w:r w:rsidRPr="00B0463D">
        <w:tab/>
      </w:r>
    </w:p>
    <w:p w:rsidR="00F11753" w:rsidRPr="00B0463D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  <w:rPr>
          <w:b/>
        </w:rPr>
      </w:pPr>
      <w:r w:rsidRPr="00B0463D">
        <w:t>динамику</w:t>
      </w:r>
      <w:r>
        <w:t xml:space="preserve"> </w:t>
      </w:r>
      <w:r w:rsidRPr="00B0463D">
        <w:t>образовательных</w:t>
      </w:r>
      <w:r>
        <w:t xml:space="preserve"> </w:t>
      </w:r>
      <w:r w:rsidRPr="00B0463D">
        <w:t>результатов</w:t>
      </w:r>
      <w:r>
        <w:t xml:space="preserve"> </w:t>
      </w:r>
      <w:r w:rsidRPr="00B0463D">
        <w:t>с</w:t>
      </w:r>
      <w:r w:rsidRPr="00B0463D">
        <w:rPr>
          <w:spacing w:val="22"/>
        </w:rPr>
        <w:t xml:space="preserve"> </w:t>
      </w:r>
      <w:r w:rsidRPr="00B0463D">
        <w:t>учетом эмоционально-личностных</w:t>
      </w:r>
      <w:r>
        <w:t xml:space="preserve">, </w:t>
      </w:r>
      <w:r w:rsidRPr="00B0463D">
        <w:t xml:space="preserve">интеллектуальных,     мотивационных     и     социальных </w:t>
      </w:r>
      <w:r w:rsidRPr="00B0463D">
        <w:rPr>
          <w:spacing w:val="28"/>
        </w:rPr>
        <w:t xml:space="preserve"> </w:t>
      </w:r>
      <w:r w:rsidRPr="00B0463D">
        <w:t>черт</w:t>
      </w:r>
      <w:r>
        <w:rPr>
          <w:b/>
        </w:rPr>
        <w:t xml:space="preserve"> </w:t>
      </w:r>
      <w:r>
        <w:t>участников.</w:t>
      </w:r>
    </w:p>
    <w:p w:rsidR="00F11753" w:rsidRDefault="00F11753" w:rsidP="00F11753">
      <w:pPr>
        <w:pStyle w:val="a3"/>
        <w:ind w:left="118" w:right="224" w:firstLine="360"/>
        <w:jc w:val="both"/>
      </w:pPr>
      <w:r>
        <w:t xml:space="preserve">Основываясь на результатах данного этапа, можно  выдвинуть  предположение  о </w:t>
      </w:r>
      <w:r>
        <w:lastRenderedPageBreak/>
        <w:t xml:space="preserve">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>
        <w:rPr>
          <w:spacing w:val="2"/>
        </w:rPr>
        <w:t>"наставни</w:t>
      </w:r>
      <w:proofErr w:type="gramStart"/>
      <w:r>
        <w:rPr>
          <w:spacing w:val="2"/>
        </w:rPr>
        <w:t>к-</w:t>
      </w:r>
      <w:proofErr w:type="gramEnd"/>
      <w:r>
        <w:rPr>
          <w:spacing w:val="2"/>
        </w:rPr>
        <w:t xml:space="preserve"> </w:t>
      </w:r>
      <w:r>
        <w:t>наставляемый".</w:t>
      </w:r>
    </w:p>
    <w:p w:rsidR="00F11753" w:rsidRDefault="00F11753" w:rsidP="00F11753">
      <w:pPr>
        <w:pStyle w:val="a3"/>
        <w:ind w:left="118" w:right="228" w:firstLine="360"/>
        <w:jc w:val="both"/>
      </w:pPr>
      <w:r>
        <w:t xml:space="preserve">Процесс мониторинга влияния программ на всех участников включает два </w:t>
      </w:r>
      <w:proofErr w:type="spellStart"/>
      <w:r>
        <w:t>подэтапа</w:t>
      </w:r>
      <w:proofErr w:type="spellEnd"/>
      <w:r>
        <w:t>, первый из которых осуществляется до входа в программу наставничества, а второй - по итогам прохождения программы.</w:t>
      </w:r>
    </w:p>
    <w:p w:rsidR="00F11753" w:rsidRDefault="00F11753" w:rsidP="00F11753">
      <w:pPr>
        <w:ind w:left="478"/>
        <w:jc w:val="both"/>
        <w:rPr>
          <w:b/>
          <w:sz w:val="24"/>
        </w:rPr>
      </w:pPr>
    </w:p>
    <w:p w:rsidR="00F11753" w:rsidRDefault="00F11753" w:rsidP="00F11753">
      <w:pPr>
        <w:ind w:left="478"/>
        <w:jc w:val="both"/>
        <w:rPr>
          <w:sz w:val="24"/>
        </w:rPr>
      </w:pPr>
      <w:r>
        <w:rPr>
          <w:b/>
          <w:sz w:val="24"/>
        </w:rPr>
        <w:t xml:space="preserve">Цели мониторинга </w:t>
      </w:r>
      <w:r>
        <w:rPr>
          <w:sz w:val="24"/>
        </w:rPr>
        <w:t>влияния программ наставничества на всех участников.</w:t>
      </w:r>
    </w:p>
    <w:p w:rsidR="00F11753" w:rsidRDefault="00F11753" w:rsidP="00F11753">
      <w:pPr>
        <w:pStyle w:val="a6"/>
        <w:numPr>
          <w:ilvl w:val="0"/>
          <w:numId w:val="1"/>
        </w:numPr>
        <w:tabs>
          <w:tab w:val="left" w:pos="366"/>
        </w:tabs>
        <w:ind w:hanging="248"/>
        <w:rPr>
          <w:sz w:val="24"/>
        </w:rPr>
      </w:pPr>
      <w:r>
        <w:rPr>
          <w:sz w:val="24"/>
        </w:rPr>
        <w:t>Глубокая оценка изучаемых личностных характеристик участников</w:t>
      </w:r>
      <w:r>
        <w:rPr>
          <w:spacing w:val="44"/>
          <w:sz w:val="24"/>
        </w:rPr>
        <w:t xml:space="preserve"> </w:t>
      </w:r>
      <w:r>
        <w:rPr>
          <w:sz w:val="24"/>
        </w:rPr>
        <w:t>программы.</w:t>
      </w:r>
    </w:p>
    <w:p w:rsidR="00F11753" w:rsidRDefault="00F11753" w:rsidP="00F11753">
      <w:pPr>
        <w:pStyle w:val="a6"/>
        <w:numPr>
          <w:ilvl w:val="0"/>
          <w:numId w:val="1"/>
        </w:numPr>
        <w:tabs>
          <w:tab w:val="left" w:pos="371"/>
        </w:tabs>
        <w:ind w:left="118" w:right="225" w:firstLine="0"/>
        <w:rPr>
          <w:sz w:val="24"/>
        </w:rPr>
      </w:pPr>
      <w:r>
        <w:rPr>
          <w:sz w:val="24"/>
        </w:rPr>
        <w:t xml:space="preserve">Оценка динамики характеристик образовательного процесса (оценка качества </w:t>
      </w:r>
      <w:r>
        <w:rPr>
          <w:spacing w:val="3"/>
          <w:sz w:val="24"/>
        </w:rPr>
        <w:t>изменений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в освоении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образовательных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программ).</w:t>
      </w:r>
    </w:p>
    <w:p w:rsidR="00F11753" w:rsidRDefault="00F11753" w:rsidP="00F11753">
      <w:pPr>
        <w:pStyle w:val="a6"/>
        <w:numPr>
          <w:ilvl w:val="0"/>
          <w:numId w:val="1"/>
        </w:numPr>
        <w:tabs>
          <w:tab w:val="left" w:pos="366"/>
        </w:tabs>
        <w:ind w:left="118" w:right="926" w:firstLine="0"/>
        <w:rPr>
          <w:sz w:val="24"/>
        </w:rPr>
      </w:pPr>
      <w:r>
        <w:rPr>
          <w:sz w:val="24"/>
        </w:rPr>
        <w:t>Анализ и необходимая корректировка сформированных стратегий образования пар "наставник-наставляемый".</w:t>
      </w:r>
    </w:p>
    <w:p w:rsidR="00F11753" w:rsidRDefault="00F11753" w:rsidP="00F11753">
      <w:pPr>
        <w:pStyle w:val="1"/>
        <w:spacing w:before="5"/>
        <w:ind w:left="826"/>
      </w:pPr>
      <w:bookmarkStart w:id="242" w:name="_Toc53960890"/>
      <w:bookmarkStart w:id="243" w:name="_Toc53961915"/>
      <w:bookmarkStart w:id="244" w:name="_Toc53962296"/>
      <w:bookmarkStart w:id="245" w:name="_Toc53962350"/>
      <w:bookmarkStart w:id="246" w:name="_Toc53962456"/>
      <w:r>
        <w:t>Задачи мониторинга:</w:t>
      </w:r>
      <w:bookmarkEnd w:id="242"/>
      <w:bookmarkEnd w:id="243"/>
      <w:bookmarkEnd w:id="244"/>
      <w:bookmarkEnd w:id="245"/>
      <w:bookmarkEnd w:id="246"/>
    </w:p>
    <w:p w:rsidR="00F11753" w:rsidRDefault="00F11753" w:rsidP="00F11753">
      <w:pPr>
        <w:pStyle w:val="a6"/>
        <w:numPr>
          <w:ilvl w:val="1"/>
          <w:numId w:val="1"/>
        </w:numPr>
        <w:tabs>
          <w:tab w:val="left" w:pos="826"/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spacing w:before="29" w:line="223" w:lineRule="auto"/>
        <w:ind w:right="242" w:hanging="360"/>
        <w:rPr>
          <w:sz w:val="24"/>
        </w:rPr>
      </w:pPr>
      <w:r>
        <w:rPr>
          <w:sz w:val="24"/>
        </w:rPr>
        <w:t>научное</w:t>
      </w:r>
      <w:r>
        <w:rPr>
          <w:sz w:val="24"/>
        </w:rPr>
        <w:tab/>
        <w:t>и</w:t>
      </w:r>
      <w:r>
        <w:rPr>
          <w:sz w:val="24"/>
        </w:rPr>
        <w:tab/>
        <w:t>практическое</w:t>
      </w:r>
      <w:r>
        <w:rPr>
          <w:sz w:val="24"/>
        </w:rPr>
        <w:tab/>
        <w:t>обоснование</w:t>
      </w:r>
      <w:r>
        <w:rPr>
          <w:sz w:val="24"/>
        </w:rPr>
        <w:tab/>
        <w:t>требований</w:t>
      </w:r>
      <w:r>
        <w:rPr>
          <w:sz w:val="24"/>
        </w:rPr>
        <w:tab/>
        <w:t>к</w:t>
      </w:r>
      <w:r>
        <w:rPr>
          <w:sz w:val="24"/>
        </w:rPr>
        <w:tab/>
        <w:t>процессу</w:t>
      </w:r>
      <w:r>
        <w:rPr>
          <w:sz w:val="24"/>
        </w:rPr>
        <w:tab/>
        <w:t>организации программы наставничества, к личности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наставника;</w:t>
      </w:r>
    </w:p>
    <w:p w:rsidR="00F11753" w:rsidRDefault="00F11753" w:rsidP="00F11753">
      <w:pPr>
        <w:pStyle w:val="a6"/>
        <w:numPr>
          <w:ilvl w:val="1"/>
          <w:numId w:val="1"/>
        </w:numPr>
        <w:tabs>
          <w:tab w:val="left" w:pos="826"/>
          <w:tab w:val="left" w:pos="827"/>
          <w:tab w:val="left" w:pos="3078"/>
          <w:tab w:val="left" w:pos="4901"/>
          <w:tab w:val="left" w:pos="6735"/>
          <w:tab w:val="left" w:pos="8257"/>
          <w:tab w:val="left" w:pos="9630"/>
        </w:tabs>
        <w:spacing w:before="36" w:line="223" w:lineRule="auto"/>
        <w:ind w:right="240" w:hanging="360"/>
        <w:rPr>
          <w:sz w:val="24"/>
        </w:rPr>
      </w:pPr>
      <w:r>
        <w:rPr>
          <w:sz w:val="24"/>
        </w:rPr>
        <w:t>экспериментальное</w:t>
      </w:r>
      <w:r>
        <w:rPr>
          <w:sz w:val="24"/>
        </w:rPr>
        <w:tab/>
        <w:t>подтверждение</w:t>
      </w:r>
      <w:r>
        <w:rPr>
          <w:sz w:val="24"/>
        </w:rPr>
        <w:tab/>
        <w:t>необходимости</w:t>
      </w:r>
      <w:r>
        <w:rPr>
          <w:sz w:val="24"/>
        </w:rPr>
        <w:tab/>
        <w:t>выдвижения</w:t>
      </w:r>
      <w:r>
        <w:rPr>
          <w:sz w:val="24"/>
        </w:rPr>
        <w:tab/>
        <w:t>описанных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целевой модели требований к личности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наставника;</w:t>
      </w:r>
    </w:p>
    <w:p w:rsidR="00F11753" w:rsidRPr="00B0463D" w:rsidRDefault="00F11753" w:rsidP="00F11753">
      <w:pPr>
        <w:pStyle w:val="a6"/>
        <w:numPr>
          <w:ilvl w:val="1"/>
          <w:numId w:val="1"/>
        </w:numPr>
        <w:tabs>
          <w:tab w:val="left" w:pos="826"/>
          <w:tab w:val="left" w:pos="827"/>
        </w:tabs>
        <w:spacing w:before="21"/>
        <w:ind w:left="826" w:hanging="349"/>
        <w:rPr>
          <w:sz w:val="24"/>
        </w:rPr>
      </w:pPr>
      <w:r>
        <w:rPr>
          <w:sz w:val="24"/>
        </w:rPr>
        <w:t>определение условий эффективной программы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наставничества;</w:t>
      </w:r>
    </w:p>
    <w:p w:rsidR="00F11753" w:rsidRDefault="00F11753" w:rsidP="00F11753">
      <w:pPr>
        <w:pStyle w:val="a6"/>
        <w:numPr>
          <w:ilvl w:val="1"/>
          <w:numId w:val="1"/>
        </w:numPr>
        <w:tabs>
          <w:tab w:val="left" w:pos="827"/>
        </w:tabs>
        <w:spacing w:before="119" w:line="223" w:lineRule="auto"/>
        <w:ind w:right="231" w:hanging="360"/>
        <w:jc w:val="both"/>
        <w:rPr>
          <w:sz w:val="24"/>
        </w:rPr>
      </w:pPr>
      <w:r>
        <w:rPr>
          <w:sz w:val="24"/>
        </w:rPr>
        <w:t xml:space="preserve">анализ эффективности предложенных </w:t>
      </w:r>
      <w:r>
        <w:rPr>
          <w:spacing w:val="2"/>
          <w:sz w:val="24"/>
        </w:rPr>
        <w:t xml:space="preserve">стратегий </w:t>
      </w:r>
      <w:r>
        <w:rPr>
          <w:sz w:val="24"/>
        </w:rPr>
        <w:t xml:space="preserve">образования пар и </w:t>
      </w:r>
      <w:r>
        <w:rPr>
          <w:spacing w:val="-8"/>
          <w:sz w:val="24"/>
        </w:rPr>
        <w:t xml:space="preserve">внесение </w:t>
      </w:r>
      <w:r>
        <w:rPr>
          <w:sz w:val="24"/>
        </w:rPr>
        <w:t>корректировок</w:t>
      </w:r>
      <w:r>
        <w:rPr>
          <w:spacing w:val="11"/>
          <w:sz w:val="24"/>
        </w:rPr>
        <w:t xml:space="preserve"> </w:t>
      </w:r>
      <w:r>
        <w:rPr>
          <w:sz w:val="24"/>
        </w:rPr>
        <w:t>во</w:t>
      </w:r>
      <w:r>
        <w:rPr>
          <w:spacing w:val="11"/>
          <w:sz w:val="24"/>
        </w:rPr>
        <w:t xml:space="preserve"> </w:t>
      </w:r>
      <w:r>
        <w:rPr>
          <w:sz w:val="24"/>
        </w:rPr>
        <w:t>все</w:t>
      </w:r>
      <w:r>
        <w:rPr>
          <w:spacing w:val="10"/>
          <w:sz w:val="24"/>
        </w:rPr>
        <w:t xml:space="preserve"> </w:t>
      </w:r>
      <w:r>
        <w:rPr>
          <w:sz w:val="24"/>
        </w:rPr>
        <w:t>этапы</w:t>
      </w:r>
      <w:r>
        <w:rPr>
          <w:spacing w:val="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результатами;</w:t>
      </w:r>
    </w:p>
    <w:p w:rsidR="00F11753" w:rsidRDefault="00F11753" w:rsidP="00F11753">
      <w:pPr>
        <w:pStyle w:val="a6"/>
        <w:numPr>
          <w:ilvl w:val="1"/>
          <w:numId w:val="1"/>
        </w:numPr>
        <w:tabs>
          <w:tab w:val="left" w:pos="827"/>
        </w:tabs>
        <w:spacing w:before="36" w:line="223" w:lineRule="auto"/>
        <w:ind w:right="241" w:hanging="360"/>
        <w:jc w:val="both"/>
        <w:rPr>
          <w:sz w:val="24"/>
        </w:rPr>
      </w:pPr>
      <w:r>
        <w:rPr>
          <w:sz w:val="24"/>
        </w:rPr>
        <w:t xml:space="preserve">сравнение характеристик образовательного процесса на "входе" и </w:t>
      </w:r>
      <w:r>
        <w:rPr>
          <w:spacing w:val="-8"/>
          <w:sz w:val="24"/>
        </w:rPr>
        <w:t xml:space="preserve">"выходе" </w:t>
      </w:r>
      <w:r>
        <w:rPr>
          <w:sz w:val="24"/>
        </w:rPr>
        <w:t>реализуемой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программы;</w:t>
      </w:r>
    </w:p>
    <w:p w:rsidR="00F11753" w:rsidRDefault="00F11753" w:rsidP="00F11753">
      <w:pPr>
        <w:pStyle w:val="a6"/>
        <w:numPr>
          <w:ilvl w:val="1"/>
          <w:numId w:val="1"/>
        </w:numPr>
        <w:tabs>
          <w:tab w:val="left" w:pos="827"/>
        </w:tabs>
        <w:spacing w:before="29" w:line="230" w:lineRule="auto"/>
        <w:ind w:right="230" w:hanging="360"/>
        <w:jc w:val="both"/>
        <w:rPr>
          <w:sz w:val="24"/>
        </w:rPr>
      </w:pPr>
      <w:proofErr w:type="gramStart"/>
      <w:r>
        <w:rPr>
          <w:sz w:val="24"/>
        </w:rPr>
        <w:t xml:space="preserve">сравнение изучаемых личностных характеристик </w:t>
      </w:r>
      <w:r>
        <w:rPr>
          <w:spacing w:val="2"/>
          <w:sz w:val="24"/>
        </w:rPr>
        <w:t xml:space="preserve">(вовлеченность, </w:t>
      </w:r>
      <w:r>
        <w:rPr>
          <w:spacing w:val="-5"/>
          <w:sz w:val="24"/>
        </w:rPr>
        <w:t xml:space="preserve">активность, </w:t>
      </w:r>
      <w:r>
        <w:rPr>
          <w:sz w:val="24"/>
        </w:rPr>
        <w:t>самооценка, тревожность и др.) участников программы наставничества на "входе" и "выходе" реализуемой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программы.</w:t>
      </w:r>
      <w:proofErr w:type="gramEnd"/>
    </w:p>
    <w:p w:rsidR="00F11753" w:rsidRDefault="00F11753" w:rsidP="00F11753">
      <w:pPr>
        <w:pStyle w:val="a3"/>
        <w:spacing w:before="8"/>
      </w:pPr>
    </w:p>
    <w:p w:rsidR="00F11753" w:rsidRDefault="00F11753" w:rsidP="00F11753">
      <w:pPr>
        <w:pStyle w:val="1"/>
        <w:ind w:left="2180"/>
      </w:pPr>
      <w:bookmarkStart w:id="247" w:name="_Toc53960891"/>
      <w:bookmarkStart w:id="248" w:name="_Toc53961916"/>
      <w:bookmarkStart w:id="249" w:name="_Toc53962297"/>
      <w:bookmarkStart w:id="250" w:name="_Toc53962351"/>
      <w:bookmarkStart w:id="251" w:name="_Toc53962457"/>
      <w:r>
        <w:t>10. Механизмы мотивации и поощрения наставников</w:t>
      </w:r>
      <w:bookmarkEnd w:id="247"/>
      <w:bookmarkEnd w:id="248"/>
      <w:bookmarkEnd w:id="249"/>
      <w:bookmarkEnd w:id="250"/>
      <w:bookmarkEnd w:id="251"/>
    </w:p>
    <w:p w:rsidR="00F11753" w:rsidRDefault="00F11753" w:rsidP="00F11753">
      <w:pPr>
        <w:pStyle w:val="a3"/>
        <w:spacing w:before="7"/>
        <w:rPr>
          <w:b/>
          <w:sz w:val="23"/>
        </w:rPr>
      </w:pPr>
    </w:p>
    <w:p w:rsidR="00F11753" w:rsidRDefault="00F11753" w:rsidP="00F11753">
      <w:pPr>
        <w:pStyle w:val="a3"/>
        <w:ind w:left="118" w:right="239" w:firstLine="360"/>
        <w:jc w:val="both"/>
      </w:pPr>
      <w:r>
        <w:t xml:space="preserve">К числу лучших мотивирующих наставника факторов можно отнести  поддержку системы наставничества на школьном, общественном, муниципальном и государственном </w:t>
      </w:r>
      <w:proofErr w:type="gramStart"/>
      <w:r>
        <w:t>уровнях</w:t>
      </w:r>
      <w:proofErr w:type="gramEnd"/>
      <w:r>
        <w:t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</w:t>
      </w:r>
      <w:r>
        <w:rPr>
          <w:spacing w:val="4"/>
        </w:rPr>
        <w:t xml:space="preserve"> </w:t>
      </w:r>
      <w:r>
        <w:t>роль.</w:t>
      </w:r>
    </w:p>
    <w:p w:rsidR="00F11753" w:rsidRPr="00B0463D" w:rsidRDefault="00F11753" w:rsidP="00F11753">
      <w:pPr>
        <w:pStyle w:val="a3"/>
        <w:ind w:left="478"/>
        <w:jc w:val="both"/>
        <w:rPr>
          <w:b/>
          <w:bCs/>
        </w:rPr>
      </w:pPr>
      <w:r w:rsidRPr="00B0463D">
        <w:rPr>
          <w:b/>
          <w:bCs/>
        </w:rPr>
        <w:t>Мероприятия по популяризации роли наставника</w:t>
      </w:r>
      <w:r>
        <w:rPr>
          <w:b/>
          <w:bCs/>
        </w:rPr>
        <w:t>:</w:t>
      </w:r>
    </w:p>
    <w:p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34" w:line="223" w:lineRule="auto"/>
        <w:ind w:left="851" w:right="241"/>
        <w:rPr>
          <w:sz w:val="24"/>
        </w:rPr>
      </w:pPr>
      <w:r w:rsidRPr="00B0463D">
        <w:rPr>
          <w:sz w:val="24"/>
        </w:rPr>
        <w:t>Организация и проведение фестивалей, форумов, конференций наставников на школьном</w:t>
      </w:r>
      <w:r w:rsidRPr="00B0463D">
        <w:rPr>
          <w:spacing w:val="6"/>
          <w:sz w:val="24"/>
        </w:rPr>
        <w:t xml:space="preserve"> </w:t>
      </w:r>
      <w:r w:rsidRPr="00B0463D">
        <w:rPr>
          <w:sz w:val="24"/>
        </w:rPr>
        <w:t>уровне.</w:t>
      </w:r>
    </w:p>
    <w:p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spacing w:before="36" w:line="223" w:lineRule="auto"/>
        <w:ind w:left="851" w:right="238"/>
        <w:rPr>
          <w:sz w:val="24"/>
        </w:rPr>
      </w:pPr>
      <w:r w:rsidRPr="00B0463D">
        <w:rPr>
          <w:sz w:val="24"/>
        </w:rPr>
        <w:t>Выдвижение</w:t>
      </w:r>
      <w:r w:rsidRPr="00B0463D">
        <w:rPr>
          <w:sz w:val="24"/>
        </w:rPr>
        <w:tab/>
        <w:t>лучших</w:t>
      </w:r>
      <w:r w:rsidRPr="00B0463D">
        <w:rPr>
          <w:sz w:val="24"/>
        </w:rPr>
        <w:tab/>
        <w:t>наставников</w:t>
      </w:r>
      <w:r w:rsidRPr="00B0463D">
        <w:rPr>
          <w:sz w:val="24"/>
        </w:rPr>
        <w:tab/>
        <w:t>на</w:t>
      </w:r>
      <w:r w:rsidRPr="00B0463D">
        <w:rPr>
          <w:sz w:val="24"/>
        </w:rPr>
        <w:tab/>
        <w:t>конкурсы</w:t>
      </w:r>
      <w:r w:rsidRPr="00B0463D">
        <w:rPr>
          <w:sz w:val="24"/>
        </w:rPr>
        <w:tab/>
        <w:t>и</w:t>
      </w:r>
      <w:r w:rsidRPr="00B0463D">
        <w:rPr>
          <w:sz w:val="24"/>
        </w:rPr>
        <w:tab/>
        <w:t>мероприятия</w:t>
      </w:r>
      <w:r w:rsidRPr="00B0463D">
        <w:rPr>
          <w:sz w:val="24"/>
        </w:rPr>
        <w:tab/>
      </w:r>
      <w:r w:rsidRPr="00B0463D">
        <w:rPr>
          <w:spacing w:val="-8"/>
          <w:sz w:val="24"/>
        </w:rPr>
        <w:t xml:space="preserve">на </w:t>
      </w:r>
      <w:r w:rsidRPr="00B0463D">
        <w:rPr>
          <w:sz w:val="24"/>
        </w:rPr>
        <w:t>муниципальном, региональном и федеральном</w:t>
      </w:r>
      <w:r w:rsidRPr="00B0463D">
        <w:rPr>
          <w:spacing w:val="30"/>
          <w:sz w:val="24"/>
        </w:rPr>
        <w:t xml:space="preserve"> </w:t>
      </w:r>
      <w:r w:rsidRPr="00B0463D">
        <w:rPr>
          <w:sz w:val="24"/>
        </w:rPr>
        <w:t>уровнях.</w:t>
      </w:r>
    </w:p>
    <w:p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35" w:line="223" w:lineRule="auto"/>
        <w:ind w:left="851" w:right="243"/>
        <w:rPr>
          <w:sz w:val="24"/>
        </w:rPr>
      </w:pPr>
      <w:r w:rsidRPr="00B0463D">
        <w:rPr>
          <w:sz w:val="24"/>
        </w:rPr>
        <w:t>Проведение школьного конкурса профессионального мастерства "Наставник года", «Лучшая пара»,</w:t>
      </w:r>
      <w:r w:rsidRPr="00B0463D">
        <w:rPr>
          <w:spacing w:val="20"/>
          <w:sz w:val="24"/>
        </w:rPr>
        <w:t xml:space="preserve"> </w:t>
      </w:r>
      <w:r w:rsidRPr="00B0463D">
        <w:rPr>
          <w:sz w:val="24"/>
        </w:rPr>
        <w:t>«Наставник+";</w:t>
      </w:r>
    </w:p>
    <w:p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22" w:line="295" w:lineRule="exact"/>
        <w:ind w:left="851"/>
        <w:rPr>
          <w:sz w:val="24"/>
        </w:rPr>
      </w:pPr>
      <w:r w:rsidRPr="00B0463D">
        <w:rPr>
          <w:sz w:val="24"/>
        </w:rPr>
        <w:t>Награждение школьными грамотами "Лучший</w:t>
      </w:r>
      <w:r w:rsidRPr="00B0463D">
        <w:rPr>
          <w:spacing w:val="22"/>
          <w:sz w:val="24"/>
        </w:rPr>
        <w:t xml:space="preserve"> </w:t>
      </w:r>
      <w:r w:rsidRPr="00B0463D">
        <w:rPr>
          <w:sz w:val="24"/>
        </w:rPr>
        <w:t>наставник"</w:t>
      </w:r>
    </w:p>
    <w:p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line="294" w:lineRule="exact"/>
        <w:ind w:left="851"/>
        <w:rPr>
          <w:sz w:val="24"/>
        </w:rPr>
      </w:pPr>
      <w:r w:rsidRPr="00B0463D">
        <w:rPr>
          <w:sz w:val="24"/>
        </w:rPr>
        <w:t>Благодарственные письма родителям наставников из числа</w:t>
      </w:r>
      <w:r w:rsidRPr="00B0463D">
        <w:rPr>
          <w:spacing w:val="36"/>
          <w:sz w:val="24"/>
        </w:rPr>
        <w:t xml:space="preserve"> </w:t>
      </w:r>
      <w:r w:rsidRPr="00B0463D">
        <w:rPr>
          <w:sz w:val="24"/>
        </w:rPr>
        <w:t>обучающихся.</w:t>
      </w:r>
    </w:p>
    <w:p w:rsidR="00F11753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left="851" w:right="233"/>
        <w:rPr>
          <w:sz w:val="24"/>
        </w:rPr>
      </w:pPr>
      <w:r w:rsidRPr="00B0463D">
        <w:rPr>
          <w:sz w:val="24"/>
        </w:rPr>
        <w:t>Предоставлять наставникам возможности принимать участие в формировании предложений, касающихся развития школ</w:t>
      </w:r>
      <w:r>
        <w:rPr>
          <w:sz w:val="24"/>
        </w:rPr>
        <w:t xml:space="preserve">ы. </w:t>
      </w:r>
    </w:p>
    <w:p w:rsidR="00F11753" w:rsidRDefault="00F11753" w:rsidP="00F11753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right="233"/>
        <w:rPr>
          <w:sz w:val="24"/>
        </w:rPr>
      </w:pPr>
    </w:p>
    <w:p w:rsidR="00F11753" w:rsidRDefault="00F11753" w:rsidP="00F11753">
      <w:pPr>
        <w:jc w:val="center"/>
        <w:rPr>
          <w:sz w:val="24"/>
          <w:szCs w:val="24"/>
        </w:rPr>
      </w:pPr>
    </w:p>
    <w:p w:rsidR="00F11753" w:rsidRDefault="00F11753" w:rsidP="00F11753">
      <w:pPr>
        <w:pStyle w:val="1"/>
      </w:pPr>
    </w:p>
    <w:p w:rsidR="00B0463D" w:rsidRPr="008312FB" w:rsidRDefault="00B0463D" w:rsidP="008312FB">
      <w:pPr>
        <w:rPr>
          <w:sz w:val="32"/>
          <w:szCs w:val="32"/>
        </w:rPr>
      </w:pPr>
      <w:bookmarkStart w:id="252" w:name="_GoBack"/>
      <w:bookmarkEnd w:id="252"/>
    </w:p>
    <w:sectPr w:rsidR="00B0463D" w:rsidRPr="008312FB" w:rsidSect="002503E3">
      <w:pgSz w:w="11910" w:h="16840"/>
      <w:pgMar w:top="1080" w:right="6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0A0" w:rsidRDefault="00B430A0" w:rsidP="0057018B">
      <w:r>
        <w:separator/>
      </w:r>
    </w:p>
  </w:endnote>
  <w:endnote w:type="continuationSeparator" w:id="0">
    <w:p w:rsidR="00B430A0" w:rsidRDefault="00B430A0" w:rsidP="0057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e"/>
      </w:rPr>
      <w:id w:val="-431826801"/>
      <w:docPartObj>
        <w:docPartGallery w:val="Page Numbers (Bottom of Page)"/>
        <w:docPartUnique/>
      </w:docPartObj>
    </w:sdtPr>
    <w:sdtContent>
      <w:p w:rsidR="00B430A0" w:rsidRDefault="00B430A0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:rsidR="00B430A0" w:rsidRDefault="00B430A0" w:rsidP="0057018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e"/>
      </w:rPr>
      <w:id w:val="2116940094"/>
      <w:docPartObj>
        <w:docPartGallery w:val="Page Numbers (Bottom of Page)"/>
        <w:docPartUnique/>
      </w:docPartObj>
    </w:sdtPr>
    <w:sdtContent>
      <w:p w:rsidR="00B430A0" w:rsidRDefault="00B430A0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8312FB">
          <w:rPr>
            <w:rStyle w:val="ae"/>
            <w:noProof/>
          </w:rPr>
          <w:t>34</w:t>
        </w:r>
        <w:r>
          <w:rPr>
            <w:rStyle w:val="ae"/>
          </w:rPr>
          <w:fldChar w:fldCharType="end"/>
        </w:r>
      </w:p>
    </w:sdtContent>
  </w:sdt>
  <w:p w:rsidR="00B430A0" w:rsidRDefault="00B430A0" w:rsidP="0057018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0A0" w:rsidRDefault="00B430A0" w:rsidP="0057018B">
      <w:r>
        <w:separator/>
      </w:r>
    </w:p>
  </w:footnote>
  <w:footnote w:type="continuationSeparator" w:id="0">
    <w:p w:rsidR="00B430A0" w:rsidRDefault="00B430A0" w:rsidP="0057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4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6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8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0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11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2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4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16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7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9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3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4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25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6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7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8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9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0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1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32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3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34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5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8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1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42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3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4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45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46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48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49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51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52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3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4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6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58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9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0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61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62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63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65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66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68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9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23"/>
  </w:num>
  <w:num w:numId="3">
    <w:abstractNumId w:val="62"/>
  </w:num>
  <w:num w:numId="4">
    <w:abstractNumId w:val="48"/>
  </w:num>
  <w:num w:numId="5">
    <w:abstractNumId w:val="5"/>
  </w:num>
  <w:num w:numId="6">
    <w:abstractNumId w:val="33"/>
  </w:num>
  <w:num w:numId="7">
    <w:abstractNumId w:val="64"/>
  </w:num>
  <w:num w:numId="8">
    <w:abstractNumId w:val="57"/>
  </w:num>
  <w:num w:numId="9">
    <w:abstractNumId w:val="9"/>
  </w:num>
  <w:num w:numId="10">
    <w:abstractNumId w:val="55"/>
  </w:num>
  <w:num w:numId="11">
    <w:abstractNumId w:val="58"/>
  </w:num>
  <w:num w:numId="12">
    <w:abstractNumId w:val="28"/>
  </w:num>
  <w:num w:numId="13">
    <w:abstractNumId w:val="16"/>
  </w:num>
  <w:num w:numId="14">
    <w:abstractNumId w:val="30"/>
  </w:num>
  <w:num w:numId="15">
    <w:abstractNumId w:val="67"/>
  </w:num>
  <w:num w:numId="16">
    <w:abstractNumId w:val="11"/>
  </w:num>
  <w:num w:numId="17">
    <w:abstractNumId w:val="65"/>
  </w:num>
  <w:num w:numId="18">
    <w:abstractNumId w:val="45"/>
  </w:num>
  <w:num w:numId="19">
    <w:abstractNumId w:val="31"/>
  </w:num>
  <w:num w:numId="20">
    <w:abstractNumId w:val="3"/>
  </w:num>
  <w:num w:numId="21">
    <w:abstractNumId w:val="7"/>
  </w:num>
  <w:num w:numId="22">
    <w:abstractNumId w:val="43"/>
  </w:num>
  <w:num w:numId="23">
    <w:abstractNumId w:val="61"/>
  </w:num>
  <w:num w:numId="24">
    <w:abstractNumId w:val="41"/>
  </w:num>
  <w:num w:numId="25">
    <w:abstractNumId w:val="50"/>
  </w:num>
  <w:num w:numId="26">
    <w:abstractNumId w:val="13"/>
  </w:num>
  <w:num w:numId="27">
    <w:abstractNumId w:val="27"/>
  </w:num>
  <w:num w:numId="28">
    <w:abstractNumId w:val="34"/>
  </w:num>
  <w:num w:numId="29">
    <w:abstractNumId w:val="29"/>
  </w:num>
  <w:num w:numId="30">
    <w:abstractNumId w:val="37"/>
  </w:num>
  <w:num w:numId="31">
    <w:abstractNumId w:val="4"/>
  </w:num>
  <w:num w:numId="32">
    <w:abstractNumId w:val="32"/>
  </w:num>
  <w:num w:numId="33">
    <w:abstractNumId w:val="52"/>
  </w:num>
  <w:num w:numId="34">
    <w:abstractNumId w:val="68"/>
  </w:num>
  <w:num w:numId="35">
    <w:abstractNumId w:val="53"/>
  </w:num>
  <w:num w:numId="36">
    <w:abstractNumId w:val="22"/>
  </w:num>
  <w:num w:numId="37">
    <w:abstractNumId w:val="25"/>
  </w:num>
  <w:num w:numId="38">
    <w:abstractNumId w:val="44"/>
  </w:num>
  <w:num w:numId="39">
    <w:abstractNumId w:val="47"/>
  </w:num>
  <w:num w:numId="40">
    <w:abstractNumId w:val="15"/>
  </w:num>
  <w:num w:numId="41">
    <w:abstractNumId w:val="49"/>
  </w:num>
  <w:num w:numId="42">
    <w:abstractNumId w:val="6"/>
  </w:num>
  <w:num w:numId="43">
    <w:abstractNumId w:val="39"/>
  </w:num>
  <w:num w:numId="44">
    <w:abstractNumId w:val="56"/>
  </w:num>
  <w:num w:numId="45">
    <w:abstractNumId w:val="24"/>
  </w:num>
  <w:num w:numId="46">
    <w:abstractNumId w:val="38"/>
  </w:num>
  <w:num w:numId="47">
    <w:abstractNumId w:val="1"/>
  </w:num>
  <w:num w:numId="48">
    <w:abstractNumId w:val="51"/>
  </w:num>
  <w:num w:numId="49">
    <w:abstractNumId w:val="19"/>
  </w:num>
  <w:num w:numId="50">
    <w:abstractNumId w:val="66"/>
  </w:num>
  <w:num w:numId="51">
    <w:abstractNumId w:val="69"/>
  </w:num>
  <w:num w:numId="52">
    <w:abstractNumId w:val="20"/>
  </w:num>
  <w:num w:numId="53">
    <w:abstractNumId w:val="12"/>
  </w:num>
  <w:num w:numId="54">
    <w:abstractNumId w:val="42"/>
  </w:num>
  <w:num w:numId="55">
    <w:abstractNumId w:val="21"/>
  </w:num>
  <w:num w:numId="56">
    <w:abstractNumId w:val="8"/>
  </w:num>
  <w:num w:numId="57">
    <w:abstractNumId w:val="0"/>
  </w:num>
  <w:num w:numId="58">
    <w:abstractNumId w:val="59"/>
  </w:num>
  <w:num w:numId="59">
    <w:abstractNumId w:val="14"/>
  </w:num>
  <w:num w:numId="60">
    <w:abstractNumId w:val="36"/>
  </w:num>
  <w:num w:numId="61">
    <w:abstractNumId w:val="2"/>
  </w:num>
  <w:num w:numId="62">
    <w:abstractNumId w:val="35"/>
  </w:num>
  <w:num w:numId="63">
    <w:abstractNumId w:val="63"/>
  </w:num>
  <w:num w:numId="64">
    <w:abstractNumId w:val="54"/>
  </w:num>
  <w:num w:numId="65">
    <w:abstractNumId w:val="17"/>
  </w:num>
  <w:num w:numId="66">
    <w:abstractNumId w:val="10"/>
  </w:num>
  <w:num w:numId="67">
    <w:abstractNumId w:val="46"/>
  </w:num>
  <w:num w:numId="68">
    <w:abstractNumId w:val="26"/>
  </w:num>
  <w:num w:numId="69">
    <w:abstractNumId w:val="18"/>
  </w:num>
  <w:num w:numId="70">
    <w:abstractNumId w:val="4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E7FBA"/>
    <w:rsid w:val="000928B5"/>
    <w:rsid w:val="00112947"/>
    <w:rsid w:val="00170DA7"/>
    <w:rsid w:val="002503E3"/>
    <w:rsid w:val="00256DD2"/>
    <w:rsid w:val="002D5943"/>
    <w:rsid w:val="002F1144"/>
    <w:rsid w:val="003547A7"/>
    <w:rsid w:val="00411D29"/>
    <w:rsid w:val="004341DA"/>
    <w:rsid w:val="004E63D3"/>
    <w:rsid w:val="00504B45"/>
    <w:rsid w:val="0054128C"/>
    <w:rsid w:val="0057018B"/>
    <w:rsid w:val="00572C12"/>
    <w:rsid w:val="00644A91"/>
    <w:rsid w:val="00666C2C"/>
    <w:rsid w:val="0069052F"/>
    <w:rsid w:val="006C0271"/>
    <w:rsid w:val="00703F7F"/>
    <w:rsid w:val="00723F3E"/>
    <w:rsid w:val="0075086C"/>
    <w:rsid w:val="007840A5"/>
    <w:rsid w:val="00821A37"/>
    <w:rsid w:val="008312FB"/>
    <w:rsid w:val="008D0DAE"/>
    <w:rsid w:val="00904ABD"/>
    <w:rsid w:val="0093756A"/>
    <w:rsid w:val="00980218"/>
    <w:rsid w:val="00A5296C"/>
    <w:rsid w:val="00AE7FBA"/>
    <w:rsid w:val="00B0463D"/>
    <w:rsid w:val="00B430A0"/>
    <w:rsid w:val="00BB4629"/>
    <w:rsid w:val="00D74380"/>
    <w:rsid w:val="00D90F7B"/>
    <w:rsid w:val="00D918AA"/>
    <w:rsid w:val="00E56C8F"/>
    <w:rsid w:val="00E87298"/>
    <w:rsid w:val="00EB7014"/>
    <w:rsid w:val="00F11753"/>
    <w:rsid w:val="00F43323"/>
    <w:rsid w:val="00F67B20"/>
    <w:rsid w:val="00F80BF5"/>
    <w:rsid w:val="00FD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4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2F1144"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17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11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1144"/>
    <w:rPr>
      <w:sz w:val="24"/>
      <w:szCs w:val="24"/>
    </w:rPr>
  </w:style>
  <w:style w:type="paragraph" w:styleId="a4">
    <w:name w:val="Title"/>
    <w:basedOn w:val="a"/>
    <w:link w:val="a5"/>
    <w:uiPriority w:val="10"/>
    <w:qFormat/>
    <w:rsid w:val="002F1144"/>
    <w:pPr>
      <w:ind w:left="3682" w:right="366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2F1144"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rsid w:val="002F1144"/>
    <w:pPr>
      <w:ind w:left="107"/>
    </w:pPr>
  </w:style>
  <w:style w:type="character" w:customStyle="1" w:styleId="a5">
    <w:name w:val="Название Знак"/>
    <w:basedOn w:val="a0"/>
    <w:link w:val="a4"/>
    <w:uiPriority w:val="10"/>
    <w:rsid w:val="004E63D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7">
    <w:name w:val="Table Grid"/>
    <w:basedOn w:val="a1"/>
    <w:uiPriority w:val="39"/>
    <w:rsid w:val="00541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OC Heading"/>
    <w:basedOn w:val="1"/>
    <w:next w:val="a"/>
    <w:uiPriority w:val="39"/>
    <w:unhideWhenUsed/>
    <w:qFormat/>
    <w:rsid w:val="00904A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904AB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904AB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04ABD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04ABD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04ABD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04ABD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04ABD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04ABD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04ABD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04ABD"/>
    <w:pPr>
      <w:ind w:left="176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018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18B"/>
    <w:rPr>
      <w:rFonts w:ascii="Times New Roman" w:eastAsia="Times New Roman" w:hAnsi="Times New Roman" w:cs="Times New Roman"/>
      <w:lang w:val="ru-RU"/>
    </w:rPr>
  </w:style>
  <w:style w:type="character" w:styleId="ae">
    <w:name w:val="page number"/>
    <w:basedOn w:val="a0"/>
    <w:uiPriority w:val="99"/>
    <w:semiHidden/>
    <w:unhideWhenUsed/>
    <w:rsid w:val="0057018B"/>
  </w:style>
  <w:style w:type="character" w:styleId="af">
    <w:name w:val="Emphasis"/>
    <w:basedOn w:val="a0"/>
    <w:uiPriority w:val="20"/>
    <w:qFormat/>
    <w:rsid w:val="0057018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17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6C027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0271"/>
    <w:rPr>
      <w:rFonts w:ascii="Tahoma" w:eastAsia="Times New Roman" w:hAnsi="Tahoma" w:cs="Tahoma"/>
      <w:sz w:val="16"/>
      <w:szCs w:val="16"/>
      <w:lang w:val="ru-RU"/>
    </w:rPr>
  </w:style>
  <w:style w:type="paragraph" w:styleId="af2">
    <w:name w:val="No Spacing"/>
    <w:uiPriority w:val="1"/>
    <w:qFormat/>
    <w:rsid w:val="00B430A0"/>
    <w:pPr>
      <w:widowControl/>
      <w:autoSpaceDE/>
      <w:autoSpaceDN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552189837" TargetMode="External"/><Relationship Id="rId18" Type="http://schemas.openxmlformats.org/officeDocument/2006/relationships/hyperlink" Target="http://docs.cntd.ru/document/902389617" TargetMode="External"/><Relationship Id="rId26" Type="http://schemas.openxmlformats.org/officeDocument/2006/relationships/hyperlink" Target="http://docs.cntd.ru/document/420277810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20237592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552189837" TargetMode="External"/><Relationship Id="rId17" Type="http://schemas.openxmlformats.org/officeDocument/2006/relationships/hyperlink" Target="http://docs.cntd.ru/document/9004937" TargetMode="External"/><Relationship Id="rId25" Type="http://schemas.openxmlformats.org/officeDocument/2006/relationships/hyperlink" Target="http://docs.cntd.ru/document/420277810" TargetMode="External"/><Relationship Id="rId33" Type="http://schemas.openxmlformats.org/officeDocument/2006/relationships/hyperlink" Target="https://www.garant.ru/products/ipo/prime/doc/7179118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09714" TargetMode="External"/><Relationship Id="rId20" Type="http://schemas.openxmlformats.org/officeDocument/2006/relationships/hyperlink" Target="http://docs.cntd.ru/document/420237592" TargetMode="External"/><Relationship Id="rId29" Type="http://schemas.openxmlformats.org/officeDocument/2006/relationships/hyperlink" Target="http://docs.cntd.ru/document/901284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24" Type="http://schemas.openxmlformats.org/officeDocument/2006/relationships/hyperlink" Target="http://docs.cntd.ru/document/420277810" TargetMode="External"/><Relationship Id="rId32" Type="http://schemas.openxmlformats.org/officeDocument/2006/relationships/hyperlink" Target="http://docs.cntd.ru/document/901522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1900759" TargetMode="External"/><Relationship Id="rId23" Type="http://schemas.openxmlformats.org/officeDocument/2006/relationships/hyperlink" Target="http://docs.cntd.ru/document/420237592" TargetMode="External"/><Relationship Id="rId28" Type="http://schemas.openxmlformats.org/officeDocument/2006/relationships/hyperlink" Target="http://docs.cntd.ru/document/901807664" TargetMode="External"/><Relationship Id="rId10" Type="http://schemas.openxmlformats.org/officeDocument/2006/relationships/footer" Target="footer2.xml"/><Relationship Id="rId19" Type="http://schemas.openxmlformats.org/officeDocument/2006/relationships/hyperlink" Target="http://docs.cntd.ru/document/902389617" TargetMode="External"/><Relationship Id="rId31" Type="http://schemas.openxmlformats.org/officeDocument/2006/relationships/hyperlink" Target="http://docs.cntd.ru/document/9011562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docs.cntd.ru/document/552189837" TargetMode="External"/><Relationship Id="rId22" Type="http://schemas.openxmlformats.org/officeDocument/2006/relationships/hyperlink" Target="http://docs.cntd.ru/document/420237592" TargetMode="External"/><Relationship Id="rId27" Type="http://schemas.openxmlformats.org/officeDocument/2006/relationships/hyperlink" Target="http://docs.cntd.ru/document/9027690" TargetMode="External"/><Relationship Id="rId30" Type="http://schemas.openxmlformats.org/officeDocument/2006/relationships/hyperlink" Target="http://docs.cntd.ru/document/9012847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D1BEFB-FD2F-4DDC-9389-17DAFD0F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34</Pages>
  <Words>9823</Words>
  <Characters>55995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Ученики</dc:creator>
  <cp:lastModifiedBy>admin</cp:lastModifiedBy>
  <cp:revision>7</cp:revision>
  <dcterms:created xsi:type="dcterms:W3CDTF">2022-03-15T14:35:00Z</dcterms:created>
  <dcterms:modified xsi:type="dcterms:W3CDTF">2022-03-17T06:47:00Z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2020-10-17T00:00:00Z</vt:filetime>
  </property>
</Properties>
</file>